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8080"/>
      </w:tblGrid>
      <w:tr w:rsidR="00D64CFB" w:rsidRPr="00AD648D" w14:paraId="43873EAC" w14:textId="77777777" w:rsidTr="002C5DF5">
        <w:trPr>
          <w:trHeight w:val="1052"/>
        </w:trPr>
        <w:tc>
          <w:tcPr>
            <w:tcW w:w="1276" w:type="dxa"/>
            <w:vAlign w:val="center"/>
          </w:tcPr>
          <w:p w14:paraId="6572812C" w14:textId="0BD7128B" w:rsidR="00D64CFB" w:rsidRPr="00AD648D" w:rsidRDefault="002538AA" w:rsidP="002538AA">
            <w:pPr>
              <w:tabs>
                <w:tab w:val="left" w:pos="3780"/>
              </w:tabs>
              <w:jc w:val="center"/>
              <w:rPr>
                <w:sz w:val="24"/>
                <w:szCs w:val="24"/>
                <w:lang w:val="sr-Cyrl-RS" w:eastAsia="sr-Latn-CS"/>
              </w:rPr>
            </w:pPr>
            <w:r w:rsidRPr="00AD648D">
              <w:rPr>
                <w:noProof/>
                <w:lang w:val="sr-Cyrl-RS" w:eastAsia="sr-Cyrl-RS"/>
              </w:rPr>
              <w:drawing>
                <wp:inline distT="0" distB="0" distL="0" distR="0" wp14:anchorId="6B689AF1" wp14:editId="0B2A3A3B">
                  <wp:extent cx="647065" cy="724535"/>
                  <wp:effectExtent l="0" t="0" r="635" b="0"/>
                  <wp:docPr id="2" name="Picture 2" descr="rs)apa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s)apat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065" cy="724535"/>
                          </a:xfrm>
                          <a:prstGeom prst="rect">
                            <a:avLst/>
                          </a:prstGeom>
                          <a:noFill/>
                          <a:ln>
                            <a:noFill/>
                          </a:ln>
                        </pic:spPr>
                      </pic:pic>
                    </a:graphicData>
                  </a:graphic>
                </wp:inline>
              </w:drawing>
            </w:r>
            <w:r w:rsidRPr="00AD648D">
              <w:rPr>
                <w:sz w:val="24"/>
                <w:szCs w:val="24"/>
                <w:lang w:val="sr-Cyrl-RS" w:eastAsia="sr-Latn-CS"/>
              </w:rPr>
              <w:t xml:space="preserve"> </w:t>
            </w:r>
          </w:p>
        </w:tc>
        <w:tc>
          <w:tcPr>
            <w:tcW w:w="8080" w:type="dxa"/>
            <w:vAlign w:val="center"/>
          </w:tcPr>
          <w:p w14:paraId="74D274BC" w14:textId="77777777" w:rsidR="00D64CFB" w:rsidRPr="00AD648D" w:rsidRDefault="00D64CFB" w:rsidP="00D64CFB">
            <w:pPr>
              <w:tabs>
                <w:tab w:val="left" w:pos="0"/>
              </w:tabs>
              <w:ind w:left="1418" w:hanging="1418"/>
              <w:rPr>
                <w:b/>
                <w:sz w:val="24"/>
                <w:szCs w:val="24"/>
                <w:lang w:val="sr-Cyrl-RS" w:eastAsia="sr-Latn-CS"/>
              </w:rPr>
            </w:pPr>
            <w:r w:rsidRPr="00AD648D">
              <w:rPr>
                <w:b/>
                <w:sz w:val="24"/>
                <w:szCs w:val="24"/>
                <w:lang w:val="sr-Cyrl-RS" w:eastAsia="sr-Latn-CS"/>
              </w:rPr>
              <w:t>РЕПУБЛИКА СРБИЈА</w:t>
            </w:r>
          </w:p>
          <w:p w14:paraId="48D544E3" w14:textId="77777777" w:rsidR="00D64CFB" w:rsidRPr="00AD648D" w:rsidRDefault="00D64CFB" w:rsidP="00D64CFB">
            <w:pPr>
              <w:rPr>
                <w:b/>
                <w:sz w:val="24"/>
                <w:szCs w:val="24"/>
                <w:lang w:val="sr-Cyrl-RS" w:eastAsia="sr-Latn-CS"/>
              </w:rPr>
            </w:pPr>
            <w:r w:rsidRPr="00AD648D">
              <w:rPr>
                <w:b/>
                <w:sz w:val="24"/>
                <w:szCs w:val="24"/>
                <w:lang w:val="sr-Cyrl-RS" w:eastAsia="sr-Latn-CS"/>
              </w:rPr>
              <w:t>АУТОНОМНА ПОКРАЈИНА ВОЈВОДИНА</w:t>
            </w:r>
          </w:p>
          <w:p w14:paraId="38C08438" w14:textId="0B64CDFC" w:rsidR="00D64CFB" w:rsidRPr="00AD648D" w:rsidRDefault="00D64CFB" w:rsidP="00D64CFB">
            <w:pPr>
              <w:rPr>
                <w:b/>
                <w:sz w:val="24"/>
                <w:szCs w:val="24"/>
                <w:lang w:val="sr-Cyrl-RS" w:eastAsia="sr-Latn-CS"/>
              </w:rPr>
            </w:pPr>
            <w:r w:rsidRPr="00AD648D">
              <w:rPr>
                <w:b/>
                <w:sz w:val="24"/>
                <w:szCs w:val="24"/>
                <w:lang w:val="sr-Cyrl-RS" w:eastAsia="sr-Latn-CS"/>
              </w:rPr>
              <w:t xml:space="preserve">ОПШТИНА </w:t>
            </w:r>
            <w:r w:rsidR="00CD3647" w:rsidRPr="00AD648D">
              <w:rPr>
                <w:b/>
                <w:sz w:val="24"/>
                <w:szCs w:val="24"/>
                <w:lang w:val="sr-Cyrl-RS" w:eastAsia="sr-Latn-CS"/>
              </w:rPr>
              <w:t>АПАТИН</w:t>
            </w:r>
          </w:p>
          <w:p w14:paraId="4C9D2452" w14:textId="77777777" w:rsidR="00D64CFB" w:rsidRPr="00AD648D" w:rsidRDefault="00EF7F9D" w:rsidP="00EF7F9D">
            <w:pPr>
              <w:tabs>
                <w:tab w:val="left" w:pos="3780"/>
              </w:tabs>
              <w:rPr>
                <w:b/>
                <w:sz w:val="24"/>
                <w:szCs w:val="24"/>
                <w:lang w:val="sr-Cyrl-RS" w:eastAsia="sr-Latn-CS"/>
              </w:rPr>
            </w:pPr>
            <w:r w:rsidRPr="00AD648D">
              <w:rPr>
                <w:b/>
                <w:sz w:val="24"/>
                <w:szCs w:val="24"/>
                <w:lang w:val="sr-Cyrl-RS" w:eastAsia="sr-Latn-CS"/>
              </w:rPr>
              <w:t>ОПШТИНСКА УПРАВА</w:t>
            </w:r>
          </w:p>
        </w:tc>
      </w:tr>
    </w:tbl>
    <w:p w14:paraId="367C2101" w14:textId="77777777" w:rsidR="006C11E4" w:rsidRDefault="006C11E4" w:rsidP="006C11E4">
      <w:pPr>
        <w:jc w:val="left"/>
        <w:rPr>
          <w:b/>
          <w:sz w:val="10"/>
          <w:szCs w:val="10"/>
          <w:lang w:val="sr-Latn-RS" w:eastAsia="sr-Latn-CS"/>
        </w:rPr>
      </w:pPr>
    </w:p>
    <w:p w14:paraId="661B82E8" w14:textId="5593C504" w:rsidR="0027464A" w:rsidRDefault="0027464A" w:rsidP="006C11E4">
      <w:pPr>
        <w:jc w:val="left"/>
        <w:rPr>
          <w:b/>
          <w:sz w:val="10"/>
          <w:szCs w:val="10"/>
          <w:lang w:val="sr-Cyrl-RS" w:eastAsia="sr-Latn-CS"/>
        </w:rPr>
      </w:pPr>
    </w:p>
    <w:p w14:paraId="4F464361" w14:textId="77777777" w:rsidR="0027464A" w:rsidRPr="0027464A" w:rsidRDefault="0027464A" w:rsidP="006C11E4">
      <w:pPr>
        <w:jc w:val="left"/>
        <w:rPr>
          <w:b/>
          <w:sz w:val="10"/>
          <w:szCs w:val="10"/>
          <w:lang w:val="sr-Latn-RS" w:eastAsia="sr-Latn-CS"/>
        </w:rPr>
      </w:pPr>
    </w:p>
    <w:p w14:paraId="22DAA730" w14:textId="7394842F" w:rsidR="0027464A" w:rsidRPr="0027464A" w:rsidRDefault="0027464A" w:rsidP="0027464A">
      <w:pPr>
        <w:ind w:left="1276"/>
        <w:rPr>
          <w:b/>
          <w:sz w:val="24"/>
          <w:szCs w:val="24"/>
          <w:lang w:val="sr-Cyrl-RS"/>
        </w:rPr>
      </w:pPr>
      <w:r w:rsidRPr="0027464A">
        <w:rPr>
          <w:b/>
          <w:sz w:val="24"/>
          <w:szCs w:val="24"/>
          <w:lang w:val="sr-Cyrl-RS"/>
        </w:rPr>
        <w:t>Председник Скупштине општине</w:t>
      </w:r>
      <w:r>
        <w:rPr>
          <w:b/>
          <w:sz w:val="24"/>
          <w:szCs w:val="24"/>
          <w:lang w:val="sr-Latn-RS"/>
        </w:rPr>
        <w:t>:</w:t>
      </w:r>
      <w:r w:rsidRPr="0027464A">
        <w:rPr>
          <w:b/>
          <w:sz w:val="24"/>
          <w:szCs w:val="24"/>
          <w:lang w:val="sr-Cyrl-RS"/>
        </w:rPr>
        <w:t xml:space="preserve"> _________</w:t>
      </w:r>
      <w:r>
        <w:rPr>
          <w:b/>
          <w:sz w:val="24"/>
          <w:szCs w:val="24"/>
          <w:lang w:val="sr-Latn-RS"/>
        </w:rPr>
        <w:t>___</w:t>
      </w:r>
      <w:r w:rsidRPr="0027464A">
        <w:rPr>
          <w:b/>
          <w:sz w:val="24"/>
          <w:szCs w:val="24"/>
          <w:lang w:val="sr-Cyrl-RS"/>
        </w:rPr>
        <w:t>_______</w:t>
      </w:r>
    </w:p>
    <w:p w14:paraId="394C983B" w14:textId="25081DB5" w:rsidR="0027464A" w:rsidRPr="0027464A" w:rsidRDefault="0027464A" w:rsidP="0027464A">
      <w:pPr>
        <w:ind w:left="1276"/>
        <w:rPr>
          <w:sz w:val="24"/>
          <w:szCs w:val="24"/>
          <w:lang w:val="sr-Cyrl-RS"/>
        </w:rPr>
      </w:pPr>
      <w:r w:rsidRPr="0027464A">
        <w:rPr>
          <w:sz w:val="24"/>
          <w:szCs w:val="24"/>
          <w:lang w:val="sr-Cyrl-RS"/>
        </w:rPr>
        <w:t xml:space="preserve">                                                        </w:t>
      </w:r>
      <w:proofErr w:type="spellStart"/>
      <w:r>
        <w:rPr>
          <w:sz w:val="24"/>
          <w:szCs w:val="24"/>
          <w:lang w:val="sr-Cyrl-RS"/>
        </w:rPr>
        <w:t>Шкрбић</w:t>
      </w:r>
      <w:proofErr w:type="spellEnd"/>
      <w:r>
        <w:rPr>
          <w:sz w:val="24"/>
          <w:szCs w:val="24"/>
          <w:lang w:val="sr-Cyrl-RS"/>
        </w:rPr>
        <w:t xml:space="preserve"> Милан</w:t>
      </w:r>
    </w:p>
    <w:p w14:paraId="4A78E753" w14:textId="389DD6DD" w:rsidR="0027464A" w:rsidRPr="0027464A" w:rsidRDefault="0027464A" w:rsidP="0027464A">
      <w:pPr>
        <w:ind w:left="1276"/>
        <w:rPr>
          <w:b/>
          <w:sz w:val="24"/>
          <w:szCs w:val="24"/>
          <w:lang w:val="sr-Cyrl-RS"/>
        </w:rPr>
      </w:pPr>
      <w:r w:rsidRPr="0027464A">
        <w:rPr>
          <w:b/>
          <w:sz w:val="24"/>
          <w:szCs w:val="24"/>
          <w:lang w:val="sr-Cyrl-RS"/>
        </w:rPr>
        <w:t>Број: 0</w:t>
      </w:r>
      <w:r>
        <w:rPr>
          <w:b/>
          <w:sz w:val="24"/>
          <w:szCs w:val="24"/>
          <w:lang w:val="sr-Cyrl-RS"/>
        </w:rPr>
        <w:t>1</w:t>
      </w:r>
      <w:r w:rsidRPr="0027464A">
        <w:rPr>
          <w:b/>
          <w:sz w:val="24"/>
          <w:szCs w:val="24"/>
          <w:lang w:val="sr-Cyrl-RS"/>
        </w:rPr>
        <w:t>1-</w:t>
      </w:r>
      <w:r>
        <w:rPr>
          <w:b/>
          <w:sz w:val="24"/>
          <w:szCs w:val="24"/>
          <w:lang w:val="sr-Cyrl-RS"/>
        </w:rPr>
        <w:t>39</w:t>
      </w:r>
      <w:r w:rsidR="00D06BAE">
        <w:rPr>
          <w:b/>
          <w:sz w:val="24"/>
          <w:szCs w:val="24"/>
          <w:lang w:val="sr-Cyrl-RS"/>
        </w:rPr>
        <w:t>/</w:t>
      </w:r>
      <w:r>
        <w:rPr>
          <w:b/>
          <w:sz w:val="24"/>
          <w:szCs w:val="24"/>
          <w:lang w:val="sr-Cyrl-RS"/>
        </w:rPr>
        <w:t>20</w:t>
      </w:r>
      <w:r w:rsidRPr="0027464A">
        <w:rPr>
          <w:b/>
          <w:sz w:val="24"/>
          <w:szCs w:val="24"/>
          <w:lang w:val="sr-Cyrl-RS"/>
        </w:rPr>
        <w:t>24</w:t>
      </w:r>
      <w:r>
        <w:rPr>
          <w:b/>
          <w:sz w:val="24"/>
          <w:szCs w:val="24"/>
          <w:lang w:val="sr-Cyrl-RS"/>
        </w:rPr>
        <w:t>-</w:t>
      </w:r>
      <w:r>
        <w:rPr>
          <w:b/>
          <w:sz w:val="24"/>
          <w:szCs w:val="24"/>
          <w:lang w:val="sr-Latn-RS"/>
        </w:rPr>
        <w:t>I</w:t>
      </w:r>
    </w:p>
    <w:p w14:paraId="1B4F3777" w14:textId="5701CC26" w:rsidR="0027464A" w:rsidRPr="0027464A" w:rsidRDefault="0027464A" w:rsidP="0027464A">
      <w:pPr>
        <w:ind w:left="1276"/>
        <w:rPr>
          <w:b/>
          <w:sz w:val="24"/>
          <w:szCs w:val="24"/>
          <w:lang w:val="sr-Cyrl-RS"/>
        </w:rPr>
      </w:pPr>
      <w:r w:rsidRPr="0027464A">
        <w:rPr>
          <w:b/>
          <w:sz w:val="24"/>
          <w:szCs w:val="24"/>
          <w:lang w:val="sr-Cyrl-RS"/>
        </w:rPr>
        <w:t xml:space="preserve">Дана: </w:t>
      </w:r>
      <w:r>
        <w:rPr>
          <w:b/>
          <w:sz w:val="24"/>
          <w:szCs w:val="24"/>
          <w:lang w:val="sr-Cyrl-RS"/>
        </w:rPr>
        <w:t>11</w:t>
      </w:r>
      <w:r w:rsidRPr="0027464A">
        <w:rPr>
          <w:b/>
          <w:sz w:val="24"/>
          <w:szCs w:val="24"/>
          <w:lang w:val="sr-Cyrl-RS"/>
        </w:rPr>
        <w:t>.</w:t>
      </w:r>
      <w:r>
        <w:rPr>
          <w:b/>
          <w:sz w:val="24"/>
          <w:szCs w:val="24"/>
          <w:lang w:val="sr-Cyrl-RS"/>
        </w:rPr>
        <w:t>06</w:t>
      </w:r>
      <w:r w:rsidRPr="0027464A">
        <w:rPr>
          <w:b/>
          <w:sz w:val="24"/>
          <w:szCs w:val="24"/>
          <w:lang w:val="sr-Cyrl-RS"/>
        </w:rPr>
        <w:t>.2024. године</w:t>
      </w:r>
    </w:p>
    <w:p w14:paraId="6FA5EDA6" w14:textId="77777777" w:rsidR="006C11E4" w:rsidRPr="0027464A" w:rsidRDefault="006C11E4" w:rsidP="009C398B">
      <w:pPr>
        <w:pStyle w:val="Title"/>
        <w:rPr>
          <w:rFonts w:ascii="Verdana" w:hAnsi="Verdana"/>
          <w:sz w:val="24"/>
          <w:szCs w:val="24"/>
          <w:lang w:val="sr-Latn-RS"/>
        </w:rPr>
      </w:pPr>
    </w:p>
    <w:p w14:paraId="4B9AF3D0" w14:textId="77777777" w:rsidR="0089725C" w:rsidRDefault="0089725C" w:rsidP="009C398B">
      <w:pPr>
        <w:pStyle w:val="Title"/>
        <w:rPr>
          <w:rFonts w:ascii="Verdana" w:hAnsi="Verdana"/>
          <w:sz w:val="20"/>
          <w:lang w:val="sr-Cyrl-RS"/>
        </w:rPr>
      </w:pPr>
    </w:p>
    <w:p w14:paraId="7B01A731" w14:textId="4E7C8331" w:rsidR="0027464A" w:rsidRDefault="0027464A" w:rsidP="009C398B">
      <w:pPr>
        <w:pStyle w:val="Title"/>
        <w:rPr>
          <w:rFonts w:ascii="Verdana" w:hAnsi="Verdana"/>
          <w:sz w:val="20"/>
          <w:lang w:val="sr-Cyrl-RS"/>
        </w:rPr>
      </w:pPr>
    </w:p>
    <w:p w14:paraId="509E86E0" w14:textId="77777777" w:rsidR="0027464A" w:rsidRDefault="0027464A" w:rsidP="009C398B">
      <w:pPr>
        <w:pStyle w:val="Title"/>
        <w:rPr>
          <w:rFonts w:ascii="Verdana" w:hAnsi="Verdana"/>
          <w:sz w:val="20"/>
          <w:lang w:val="sr-Cyrl-RS"/>
        </w:rPr>
      </w:pPr>
    </w:p>
    <w:p w14:paraId="5D63889B" w14:textId="77777777" w:rsidR="0027464A" w:rsidRDefault="0027464A" w:rsidP="009C398B">
      <w:pPr>
        <w:pStyle w:val="Title"/>
        <w:rPr>
          <w:rFonts w:ascii="Verdana" w:hAnsi="Verdana"/>
          <w:sz w:val="20"/>
          <w:lang w:val="sr-Cyrl-RS"/>
        </w:rPr>
      </w:pPr>
    </w:p>
    <w:p w14:paraId="60B80868" w14:textId="77777777" w:rsidR="0027464A" w:rsidRDefault="0027464A" w:rsidP="009C398B">
      <w:pPr>
        <w:pStyle w:val="Title"/>
        <w:rPr>
          <w:rFonts w:ascii="Verdana" w:hAnsi="Verdana"/>
          <w:sz w:val="20"/>
          <w:lang w:val="sr-Cyrl-RS"/>
        </w:rPr>
      </w:pPr>
    </w:p>
    <w:p w14:paraId="04184F2A" w14:textId="77777777" w:rsidR="0027464A" w:rsidRPr="0027464A" w:rsidRDefault="0027464A" w:rsidP="009C398B">
      <w:pPr>
        <w:pStyle w:val="Title"/>
        <w:rPr>
          <w:rFonts w:ascii="Verdana" w:hAnsi="Verdana"/>
          <w:sz w:val="20"/>
          <w:lang w:val="sr-Cyrl-RS"/>
        </w:rPr>
      </w:pPr>
    </w:p>
    <w:p w14:paraId="063EC1D1" w14:textId="77777777" w:rsidR="00CD3647" w:rsidRPr="00AD648D" w:rsidRDefault="00CD3647" w:rsidP="00BF77C4">
      <w:pPr>
        <w:jc w:val="center"/>
        <w:rPr>
          <w:b/>
          <w:sz w:val="32"/>
          <w:szCs w:val="32"/>
          <w:lang w:val="sr-Cyrl-RS"/>
        </w:rPr>
      </w:pPr>
      <w:r w:rsidRPr="00AD648D">
        <w:rPr>
          <w:b/>
          <w:sz w:val="32"/>
          <w:szCs w:val="32"/>
          <w:lang w:val="sr-Cyrl-RS"/>
        </w:rPr>
        <w:t xml:space="preserve">ИЗМЕНЕ И ДОПУНЕ </w:t>
      </w:r>
    </w:p>
    <w:p w14:paraId="12884BCE" w14:textId="309E2C85" w:rsidR="00BF77C4" w:rsidRPr="00AD648D" w:rsidRDefault="004425DF" w:rsidP="00BF77C4">
      <w:pPr>
        <w:jc w:val="center"/>
        <w:rPr>
          <w:b/>
          <w:sz w:val="32"/>
          <w:szCs w:val="32"/>
          <w:lang w:val="sr-Cyrl-RS"/>
        </w:rPr>
      </w:pPr>
      <w:r w:rsidRPr="00AD648D">
        <w:rPr>
          <w:b/>
          <w:sz w:val="32"/>
          <w:szCs w:val="32"/>
          <w:lang w:val="sr-Cyrl-RS"/>
        </w:rPr>
        <w:t>ПРОСТОРН</w:t>
      </w:r>
      <w:r w:rsidR="00CD3647" w:rsidRPr="00AD648D">
        <w:rPr>
          <w:b/>
          <w:sz w:val="32"/>
          <w:szCs w:val="32"/>
          <w:lang w:val="sr-Cyrl-RS"/>
        </w:rPr>
        <w:t>ОГ</w:t>
      </w:r>
      <w:r w:rsidRPr="00AD648D">
        <w:rPr>
          <w:b/>
          <w:sz w:val="32"/>
          <w:szCs w:val="32"/>
          <w:lang w:val="sr-Cyrl-RS"/>
        </w:rPr>
        <w:t xml:space="preserve"> </w:t>
      </w:r>
      <w:r w:rsidR="006347FF" w:rsidRPr="00AD648D">
        <w:rPr>
          <w:b/>
          <w:sz w:val="32"/>
          <w:szCs w:val="32"/>
          <w:lang w:val="sr-Cyrl-RS"/>
        </w:rPr>
        <w:t>ПЛАН</w:t>
      </w:r>
      <w:r w:rsidR="00CD3647" w:rsidRPr="00AD648D">
        <w:rPr>
          <w:b/>
          <w:sz w:val="32"/>
          <w:szCs w:val="32"/>
          <w:lang w:val="sr-Cyrl-RS"/>
        </w:rPr>
        <w:t>А</w:t>
      </w:r>
      <w:r w:rsidR="006347FF" w:rsidRPr="00AD648D">
        <w:rPr>
          <w:b/>
          <w:sz w:val="32"/>
          <w:szCs w:val="32"/>
          <w:lang w:val="sr-Cyrl-RS"/>
        </w:rPr>
        <w:t xml:space="preserve"> </w:t>
      </w:r>
      <w:r w:rsidRPr="00AD648D">
        <w:rPr>
          <w:b/>
          <w:sz w:val="32"/>
          <w:szCs w:val="32"/>
          <w:lang w:val="sr-Cyrl-RS"/>
        </w:rPr>
        <w:t>ОПШТИНЕ</w:t>
      </w:r>
      <w:r w:rsidR="00CD3647" w:rsidRPr="00AD648D">
        <w:rPr>
          <w:b/>
          <w:sz w:val="32"/>
          <w:szCs w:val="32"/>
          <w:lang w:val="sr-Cyrl-RS"/>
        </w:rPr>
        <w:t xml:space="preserve"> АПАТИН</w:t>
      </w:r>
    </w:p>
    <w:p w14:paraId="14E6459F" w14:textId="77777777" w:rsidR="000B4111" w:rsidRPr="00AD648D" w:rsidRDefault="000B4111" w:rsidP="00D64CFB">
      <w:pPr>
        <w:jc w:val="center"/>
        <w:rPr>
          <w:b/>
          <w:sz w:val="24"/>
          <w:szCs w:val="24"/>
          <w:lang w:val="sr-Latn-RS"/>
        </w:rPr>
      </w:pPr>
    </w:p>
    <w:p w14:paraId="4BB164D6" w14:textId="77777777" w:rsidR="00D64CFB" w:rsidRPr="00AD648D" w:rsidRDefault="00D64CFB" w:rsidP="00D64CFB">
      <w:pPr>
        <w:jc w:val="center"/>
        <w:rPr>
          <w:lang w:val="sr-Latn-RS"/>
        </w:rPr>
      </w:pPr>
    </w:p>
    <w:p w14:paraId="6F763D1B" w14:textId="77777777" w:rsidR="009C398B" w:rsidRPr="00AD648D" w:rsidRDefault="009C398B" w:rsidP="009C398B">
      <w:pPr>
        <w:rPr>
          <w:lang w:val="sr-Cyrl-RS"/>
        </w:rPr>
      </w:pPr>
    </w:p>
    <w:p w14:paraId="6F581D26" w14:textId="6A26EE7D" w:rsidR="00CD3647" w:rsidRPr="00AD648D" w:rsidRDefault="00CD3647" w:rsidP="009C398B">
      <w:pPr>
        <w:rPr>
          <w:lang w:val="sr-Cyrl-RS"/>
        </w:rPr>
      </w:pPr>
    </w:p>
    <w:p w14:paraId="64A6B2D1" w14:textId="77777777" w:rsidR="00CD3647" w:rsidRPr="00AD648D" w:rsidRDefault="00CD3647" w:rsidP="009C398B">
      <w:pPr>
        <w:rPr>
          <w:lang w:val="sr-Cyrl-RS"/>
        </w:rPr>
      </w:pPr>
    </w:p>
    <w:p w14:paraId="6FE32F5A" w14:textId="77777777" w:rsidR="00CD3647" w:rsidRPr="00AD648D" w:rsidRDefault="00CD3647" w:rsidP="009C398B">
      <w:pPr>
        <w:rPr>
          <w:lang w:val="sr-Cyrl-RS"/>
        </w:rPr>
      </w:pPr>
    </w:p>
    <w:p w14:paraId="26132D12" w14:textId="77777777" w:rsidR="001A5089" w:rsidRPr="00AD648D" w:rsidRDefault="001A5089" w:rsidP="001A5089">
      <w:pPr>
        <w:rPr>
          <w:lang w:val="en-US"/>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6804"/>
        <w:gridCol w:w="1276"/>
      </w:tblGrid>
      <w:tr w:rsidR="001A5089" w:rsidRPr="00AD648D" w14:paraId="1EE9EE3D" w14:textId="77777777" w:rsidTr="004F5E34">
        <w:trPr>
          <w:trHeight w:val="1052"/>
        </w:trPr>
        <w:tc>
          <w:tcPr>
            <w:tcW w:w="1276" w:type="dxa"/>
            <w:vAlign w:val="center"/>
          </w:tcPr>
          <w:p w14:paraId="48B4D38C" w14:textId="77777777" w:rsidR="001A5089" w:rsidRPr="00AD648D" w:rsidRDefault="001A5089" w:rsidP="004F5E34">
            <w:pPr>
              <w:tabs>
                <w:tab w:val="left" w:pos="3780"/>
              </w:tabs>
              <w:jc w:val="left"/>
              <w:rPr>
                <w:bCs/>
              </w:rPr>
            </w:pPr>
            <w:r w:rsidRPr="00AD648D">
              <w:rPr>
                <w:noProof/>
                <w:lang w:val="sr-Cyrl-RS" w:eastAsia="sr-Cyrl-RS"/>
              </w:rPr>
              <w:drawing>
                <wp:inline distT="0" distB="0" distL="0" distR="0" wp14:anchorId="1B0EBE7E" wp14:editId="1FAEB122">
                  <wp:extent cx="720000" cy="720000"/>
                  <wp:effectExtent l="0" t="0" r="4445" b="4445"/>
                  <wp:docPr id="4" name="Picture 4"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c>
          <w:tcPr>
            <w:tcW w:w="6804" w:type="dxa"/>
            <w:vAlign w:val="center"/>
          </w:tcPr>
          <w:p w14:paraId="5C246AB0" w14:textId="77777777" w:rsidR="001A5089" w:rsidRPr="00AD648D" w:rsidRDefault="001A5089" w:rsidP="001D358C">
            <w:pPr>
              <w:tabs>
                <w:tab w:val="left" w:pos="3780"/>
              </w:tabs>
              <w:jc w:val="center"/>
              <w:rPr>
                <w:bCs/>
                <w:sz w:val="22"/>
                <w:szCs w:val="22"/>
              </w:rPr>
            </w:pPr>
            <w:r w:rsidRPr="00AD648D">
              <w:rPr>
                <w:b/>
                <w:sz w:val="22"/>
                <w:szCs w:val="22"/>
              </w:rPr>
              <w:t xml:space="preserve">ЈП </w:t>
            </w:r>
            <w:r w:rsidR="001D358C" w:rsidRPr="00AD648D">
              <w:rPr>
                <w:b/>
                <w:sz w:val="22"/>
                <w:szCs w:val="22"/>
                <w:lang w:val="sr-Cyrl-RS"/>
              </w:rPr>
              <w:t>„</w:t>
            </w:r>
            <w:r w:rsidRPr="00AD648D">
              <w:rPr>
                <w:b/>
                <w:sz w:val="22"/>
                <w:szCs w:val="22"/>
              </w:rPr>
              <w:t>ЗАВОД ЗА УРБАНИЗАМ ВОЈВОДИНЕ</w:t>
            </w:r>
            <w:r w:rsidR="001D358C" w:rsidRPr="00AD648D">
              <w:rPr>
                <w:b/>
                <w:sz w:val="22"/>
                <w:szCs w:val="22"/>
                <w:lang w:val="sr-Cyrl-RS"/>
              </w:rPr>
              <w:t>“</w:t>
            </w:r>
            <w:r w:rsidRPr="00AD648D">
              <w:rPr>
                <w:b/>
                <w:sz w:val="22"/>
                <w:szCs w:val="22"/>
              </w:rPr>
              <w:t xml:space="preserve"> НОВИ САД</w:t>
            </w:r>
          </w:p>
        </w:tc>
        <w:tc>
          <w:tcPr>
            <w:tcW w:w="1276" w:type="dxa"/>
            <w:vAlign w:val="center"/>
          </w:tcPr>
          <w:p w14:paraId="7C1DD10E" w14:textId="77777777" w:rsidR="001A5089" w:rsidRPr="00AD648D" w:rsidRDefault="001A5089" w:rsidP="004F5E34">
            <w:pPr>
              <w:tabs>
                <w:tab w:val="left" w:pos="3780"/>
              </w:tabs>
              <w:jc w:val="center"/>
              <w:rPr>
                <w:bCs/>
              </w:rPr>
            </w:pPr>
            <w:r w:rsidRPr="00AD648D">
              <w:rPr>
                <w:b/>
                <w:noProof/>
                <w:lang w:val="sr-Cyrl-RS" w:eastAsia="sr-Cyrl-RS"/>
              </w:rPr>
              <w:drawing>
                <wp:inline distT="0" distB="0" distL="0" distR="0" wp14:anchorId="0BCE1DAA" wp14:editId="7D54B658">
                  <wp:extent cx="579769" cy="599539"/>
                  <wp:effectExtent l="0" t="0" r="0" b="0"/>
                  <wp:docPr id="17" name="Picture 17"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741" r="68750" b="-2"/>
                          <a:stretch/>
                        </pic:blipFill>
                        <pic:spPr bwMode="auto">
                          <a:xfrm>
                            <a:off x="0" y="0"/>
                            <a:ext cx="582385" cy="60224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F656012" w14:textId="77777777" w:rsidR="009C398B" w:rsidRPr="00AD648D" w:rsidRDefault="009C398B" w:rsidP="009C398B">
      <w:pPr>
        <w:rPr>
          <w:sz w:val="24"/>
          <w:szCs w:val="24"/>
          <w:lang w:val="sr-Cyrl-RS"/>
        </w:rPr>
      </w:pPr>
    </w:p>
    <w:p w14:paraId="3F235813" w14:textId="2DDB67C5" w:rsidR="006D3794" w:rsidRPr="00AD648D" w:rsidRDefault="007E1780" w:rsidP="00CE7282">
      <w:pPr>
        <w:ind w:left="6663"/>
        <w:rPr>
          <w:b/>
          <w:sz w:val="24"/>
          <w:szCs w:val="24"/>
          <w:lang w:val="sr-Cyrl-RS"/>
        </w:rPr>
      </w:pPr>
      <w:r w:rsidRPr="00AD648D">
        <w:rPr>
          <w:b/>
          <w:sz w:val="24"/>
          <w:szCs w:val="24"/>
          <w:lang w:val="sr-Cyrl-RS"/>
        </w:rPr>
        <w:t xml:space="preserve">   </w:t>
      </w:r>
      <w:r w:rsidR="00B765CB" w:rsidRPr="00AD648D">
        <w:rPr>
          <w:b/>
          <w:sz w:val="24"/>
          <w:szCs w:val="24"/>
          <w:lang w:val="sr-Cyrl-RS"/>
        </w:rPr>
        <w:t>Е -</w:t>
      </w:r>
      <w:r w:rsidR="00C507A6" w:rsidRPr="00AD648D">
        <w:rPr>
          <w:b/>
          <w:sz w:val="24"/>
          <w:szCs w:val="24"/>
          <w:lang w:val="sr-Cyrl-RS"/>
        </w:rPr>
        <w:t xml:space="preserve"> </w:t>
      </w:r>
      <w:r w:rsidR="00CD3647" w:rsidRPr="00AD648D">
        <w:rPr>
          <w:b/>
          <w:sz w:val="24"/>
          <w:szCs w:val="24"/>
          <w:lang w:val="sr-Cyrl-RS"/>
        </w:rPr>
        <w:t>2870</w:t>
      </w:r>
    </w:p>
    <w:p w14:paraId="49F699F5" w14:textId="77777777" w:rsidR="009C398B" w:rsidRPr="00AD648D" w:rsidRDefault="009C398B" w:rsidP="009C398B">
      <w:pPr>
        <w:rPr>
          <w:lang w:val="sr-Cyrl-RS"/>
        </w:rPr>
      </w:pPr>
    </w:p>
    <w:p w14:paraId="147D29AB" w14:textId="77777777" w:rsidR="009C398B" w:rsidRPr="00AD648D" w:rsidRDefault="009C398B" w:rsidP="009C398B">
      <w:pPr>
        <w:rPr>
          <w:lang w:val="sr-Latn-RS"/>
        </w:rPr>
      </w:pPr>
    </w:p>
    <w:p w14:paraId="20B43A8C" w14:textId="77777777" w:rsidR="00D64CFB" w:rsidRPr="00AD648D" w:rsidRDefault="00D64CFB" w:rsidP="009C398B">
      <w:pPr>
        <w:rPr>
          <w:lang w:val="sr-Latn-RS"/>
        </w:rPr>
      </w:pPr>
    </w:p>
    <w:p w14:paraId="56A6BD3E" w14:textId="29A7CA0D" w:rsidR="00287967" w:rsidRPr="00AD648D" w:rsidRDefault="00287967" w:rsidP="009C398B">
      <w:pPr>
        <w:rPr>
          <w:lang w:val="sr-Cyrl-RS"/>
        </w:rPr>
      </w:pPr>
    </w:p>
    <w:p w14:paraId="5A953890" w14:textId="77777777" w:rsidR="00287967" w:rsidRPr="00AD648D" w:rsidRDefault="00287967" w:rsidP="009C398B">
      <w:pPr>
        <w:rPr>
          <w:lang w:val="sr-Cyrl-RS"/>
        </w:rPr>
      </w:pPr>
    </w:p>
    <w:p w14:paraId="3C12B778" w14:textId="77777777" w:rsidR="00287967" w:rsidRPr="00AD648D" w:rsidRDefault="00287967" w:rsidP="00287967"/>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9"/>
        <w:gridCol w:w="4359"/>
      </w:tblGrid>
      <w:tr w:rsidR="00287967" w:rsidRPr="00AD648D" w14:paraId="2AAB16B8" w14:textId="77777777" w:rsidTr="00CB4C95">
        <w:trPr>
          <w:jc w:val="center"/>
        </w:trPr>
        <w:tc>
          <w:tcPr>
            <w:tcW w:w="4929" w:type="dxa"/>
          </w:tcPr>
          <w:p w14:paraId="35155621" w14:textId="77777777" w:rsidR="00287967" w:rsidRPr="00AD648D" w:rsidRDefault="00287967" w:rsidP="00CB4C95">
            <w:pPr>
              <w:tabs>
                <w:tab w:val="left" w:pos="3780"/>
              </w:tabs>
              <w:jc w:val="center"/>
              <w:rPr>
                <w:bCs/>
              </w:rPr>
            </w:pPr>
            <w:r w:rsidRPr="00AD648D">
              <w:rPr>
                <w:sz w:val="22"/>
              </w:rPr>
              <w:t>ОДГОВОРНИ ПЛАНЕР</w:t>
            </w:r>
          </w:p>
        </w:tc>
        <w:tc>
          <w:tcPr>
            <w:tcW w:w="4359" w:type="dxa"/>
          </w:tcPr>
          <w:p w14:paraId="0E95FA2C" w14:textId="211AAE86" w:rsidR="00287967" w:rsidRPr="00AD648D" w:rsidRDefault="00287967" w:rsidP="00CB4C95">
            <w:pPr>
              <w:tabs>
                <w:tab w:val="left" w:pos="3780"/>
              </w:tabs>
              <w:jc w:val="center"/>
              <w:rPr>
                <w:bCs/>
                <w:lang w:val="sr-Cyrl-RS"/>
              </w:rPr>
            </w:pPr>
            <w:r w:rsidRPr="00AD648D">
              <w:rPr>
                <w:sz w:val="22"/>
              </w:rPr>
              <w:t>ВД ДИРЕКТОР</w:t>
            </w:r>
            <w:r w:rsidR="00CF19B0" w:rsidRPr="00AD648D">
              <w:rPr>
                <w:sz w:val="22"/>
                <w:lang w:val="sr-Cyrl-RS"/>
              </w:rPr>
              <w:t>А</w:t>
            </w:r>
          </w:p>
        </w:tc>
      </w:tr>
      <w:tr w:rsidR="00287967" w:rsidRPr="00AD648D" w14:paraId="164F29FE" w14:textId="77777777" w:rsidTr="00CB4C95">
        <w:trPr>
          <w:trHeight w:val="1052"/>
          <w:jc w:val="center"/>
        </w:trPr>
        <w:tc>
          <w:tcPr>
            <w:tcW w:w="4929" w:type="dxa"/>
            <w:vAlign w:val="center"/>
          </w:tcPr>
          <w:p w14:paraId="0093552F" w14:textId="77777777" w:rsidR="00287967" w:rsidRPr="00AD648D" w:rsidRDefault="00287967" w:rsidP="00CB4C95">
            <w:pPr>
              <w:tabs>
                <w:tab w:val="left" w:pos="3780"/>
              </w:tabs>
              <w:jc w:val="center"/>
              <w:rPr>
                <w:rFonts w:cstheme="minorBidi"/>
                <w:bCs/>
                <w:sz w:val="22"/>
                <w:szCs w:val="22"/>
              </w:rPr>
            </w:pPr>
          </w:p>
          <w:p w14:paraId="2F37925D" w14:textId="77777777" w:rsidR="00287967" w:rsidRPr="00AD648D" w:rsidRDefault="00287967" w:rsidP="00CB4C95">
            <w:pPr>
              <w:tabs>
                <w:tab w:val="left" w:pos="3780"/>
              </w:tabs>
              <w:jc w:val="center"/>
              <w:rPr>
                <w:rFonts w:cstheme="minorBidi"/>
                <w:bCs/>
                <w:sz w:val="22"/>
                <w:szCs w:val="22"/>
              </w:rPr>
            </w:pPr>
            <w:r w:rsidRPr="00AD648D">
              <w:rPr>
                <w:rFonts w:cstheme="minorBidi"/>
                <w:bCs/>
                <w:sz w:val="22"/>
                <w:szCs w:val="22"/>
              </w:rPr>
              <w:t>_____________________________</w:t>
            </w:r>
          </w:p>
          <w:p w14:paraId="01F6CCA9" w14:textId="77777777" w:rsidR="00287967" w:rsidRPr="00AD648D" w:rsidRDefault="00287967" w:rsidP="00CB4C95">
            <w:pPr>
              <w:tabs>
                <w:tab w:val="left" w:pos="3780"/>
              </w:tabs>
              <w:rPr>
                <w:bCs/>
                <w:sz w:val="22"/>
                <w:szCs w:val="22"/>
              </w:rPr>
            </w:pPr>
            <w:r w:rsidRPr="00AD648D">
              <w:rPr>
                <w:bCs/>
                <w:sz w:val="22"/>
                <w:szCs w:val="22"/>
              </w:rPr>
              <w:t xml:space="preserve">Бранко Миловановић, дипл. инж. </w:t>
            </w:r>
            <w:proofErr w:type="spellStart"/>
            <w:r w:rsidRPr="00AD648D">
              <w:rPr>
                <w:bCs/>
                <w:sz w:val="22"/>
                <w:szCs w:val="22"/>
              </w:rPr>
              <w:t>мелио</w:t>
            </w:r>
            <w:proofErr w:type="spellEnd"/>
          </w:p>
          <w:p w14:paraId="74162A53" w14:textId="77777777" w:rsidR="00287967" w:rsidRPr="00AD648D" w:rsidRDefault="00287967" w:rsidP="00CB4C95">
            <w:pPr>
              <w:tabs>
                <w:tab w:val="left" w:pos="3780"/>
              </w:tabs>
              <w:rPr>
                <w:bCs/>
                <w:sz w:val="22"/>
                <w:szCs w:val="22"/>
              </w:rPr>
            </w:pPr>
          </w:p>
          <w:p w14:paraId="116299D2" w14:textId="77777777" w:rsidR="00287967" w:rsidRPr="00AD648D" w:rsidRDefault="00287967" w:rsidP="00CB4C95">
            <w:pPr>
              <w:tabs>
                <w:tab w:val="left" w:pos="3780"/>
              </w:tabs>
              <w:rPr>
                <w:bCs/>
                <w:sz w:val="22"/>
                <w:szCs w:val="22"/>
              </w:rPr>
            </w:pPr>
            <w:r w:rsidRPr="00AD648D">
              <w:rPr>
                <w:bCs/>
                <w:sz w:val="22"/>
                <w:szCs w:val="22"/>
              </w:rPr>
              <w:t xml:space="preserve">    _____________________________</w:t>
            </w:r>
          </w:p>
          <w:p w14:paraId="0EB3D00E" w14:textId="77777777" w:rsidR="00287967" w:rsidRPr="00AD648D" w:rsidRDefault="00287967" w:rsidP="00CB4C95">
            <w:pPr>
              <w:tabs>
                <w:tab w:val="left" w:pos="3780"/>
              </w:tabs>
              <w:rPr>
                <w:bCs/>
                <w:sz w:val="22"/>
                <w:szCs w:val="22"/>
              </w:rPr>
            </w:pPr>
            <w:r w:rsidRPr="00AD648D">
              <w:rPr>
                <w:bCs/>
                <w:sz w:val="22"/>
                <w:szCs w:val="22"/>
              </w:rPr>
              <w:t xml:space="preserve">       Јасна </w:t>
            </w:r>
            <w:proofErr w:type="spellStart"/>
            <w:r w:rsidRPr="00AD648D">
              <w:rPr>
                <w:bCs/>
                <w:sz w:val="22"/>
                <w:szCs w:val="22"/>
              </w:rPr>
              <w:t>Ловрић</w:t>
            </w:r>
            <w:proofErr w:type="spellEnd"/>
            <w:r w:rsidRPr="00AD648D">
              <w:rPr>
                <w:bCs/>
                <w:sz w:val="22"/>
                <w:szCs w:val="22"/>
              </w:rPr>
              <w:t xml:space="preserve">, дипл. инж. </w:t>
            </w:r>
            <w:proofErr w:type="spellStart"/>
            <w:r w:rsidRPr="00AD648D">
              <w:rPr>
                <w:bCs/>
                <w:sz w:val="22"/>
                <w:szCs w:val="22"/>
              </w:rPr>
              <w:t>арх</w:t>
            </w:r>
            <w:proofErr w:type="spellEnd"/>
            <w:r w:rsidRPr="00AD648D">
              <w:rPr>
                <w:bCs/>
                <w:sz w:val="22"/>
                <w:szCs w:val="22"/>
              </w:rPr>
              <w:t>.</w:t>
            </w:r>
          </w:p>
        </w:tc>
        <w:tc>
          <w:tcPr>
            <w:tcW w:w="4359" w:type="dxa"/>
          </w:tcPr>
          <w:p w14:paraId="2341567F" w14:textId="77777777" w:rsidR="00287967" w:rsidRPr="00AD648D" w:rsidRDefault="00287967" w:rsidP="00CB4C95">
            <w:pPr>
              <w:tabs>
                <w:tab w:val="left" w:pos="3780"/>
              </w:tabs>
              <w:jc w:val="center"/>
              <w:rPr>
                <w:rFonts w:cstheme="minorBidi"/>
                <w:bCs/>
                <w:sz w:val="22"/>
                <w:szCs w:val="22"/>
              </w:rPr>
            </w:pPr>
          </w:p>
          <w:p w14:paraId="1C9FFC76" w14:textId="77777777" w:rsidR="00287967" w:rsidRPr="00AD648D" w:rsidRDefault="00287967" w:rsidP="00CB4C95">
            <w:pPr>
              <w:tabs>
                <w:tab w:val="left" w:pos="3780"/>
              </w:tabs>
              <w:jc w:val="center"/>
              <w:rPr>
                <w:sz w:val="22"/>
                <w:szCs w:val="22"/>
              </w:rPr>
            </w:pPr>
            <w:r w:rsidRPr="00AD648D">
              <w:rPr>
                <w:rFonts w:cstheme="minorBidi"/>
                <w:bCs/>
                <w:sz w:val="22"/>
                <w:szCs w:val="22"/>
              </w:rPr>
              <w:t>__________________________</w:t>
            </w:r>
          </w:p>
          <w:p w14:paraId="40A508CB" w14:textId="77777777" w:rsidR="00287967" w:rsidRPr="00AD648D" w:rsidRDefault="00287967" w:rsidP="00CB4C95">
            <w:pPr>
              <w:tabs>
                <w:tab w:val="left" w:pos="3780"/>
              </w:tabs>
              <w:jc w:val="center"/>
              <w:rPr>
                <w:bCs/>
                <w:sz w:val="22"/>
                <w:szCs w:val="22"/>
              </w:rPr>
            </w:pPr>
            <w:r w:rsidRPr="00AD648D">
              <w:rPr>
                <w:sz w:val="22"/>
                <w:szCs w:val="22"/>
              </w:rPr>
              <w:t>Предраг Кнежевић, дипл. правник</w:t>
            </w:r>
          </w:p>
        </w:tc>
      </w:tr>
    </w:tbl>
    <w:p w14:paraId="760AAB5E" w14:textId="77777777" w:rsidR="00287967" w:rsidRPr="00AD648D" w:rsidRDefault="00287967" w:rsidP="00287967"/>
    <w:p w14:paraId="7B6BB328" w14:textId="77777777" w:rsidR="00D64CFB" w:rsidRPr="00AD648D" w:rsidRDefault="00D64CFB" w:rsidP="009C398B">
      <w:pPr>
        <w:rPr>
          <w:lang w:val="sr-Latn-RS"/>
        </w:rPr>
      </w:pPr>
    </w:p>
    <w:p w14:paraId="6DC503DC" w14:textId="77777777" w:rsidR="001D358C" w:rsidRPr="00AD648D" w:rsidRDefault="001D358C" w:rsidP="009C398B">
      <w:pPr>
        <w:rPr>
          <w:lang w:val="sr-Cyrl-RS"/>
        </w:rPr>
      </w:pPr>
    </w:p>
    <w:p w14:paraId="106CE3F9" w14:textId="5E4DCE6D" w:rsidR="000A56D7" w:rsidRPr="00AD648D" w:rsidRDefault="009C398B" w:rsidP="0027464A">
      <w:pPr>
        <w:ind w:left="567"/>
        <w:rPr>
          <w:lang w:val="sr-Cyrl-RS"/>
        </w:rPr>
      </w:pPr>
      <w:r w:rsidRPr="00AD648D">
        <w:rPr>
          <w:lang w:val="sr-Cyrl-RS"/>
        </w:rPr>
        <w:tab/>
      </w:r>
      <w:r w:rsidR="00C507A6" w:rsidRPr="00AD648D">
        <w:rPr>
          <w:lang w:val="sr-Cyrl-RS"/>
        </w:rPr>
        <w:t xml:space="preserve"> </w:t>
      </w:r>
    </w:p>
    <w:p w14:paraId="4749C948" w14:textId="77777777" w:rsidR="00287967" w:rsidRDefault="00287967" w:rsidP="009C398B">
      <w:pPr>
        <w:rPr>
          <w:lang w:val="sr-Cyrl-RS"/>
        </w:rPr>
      </w:pPr>
    </w:p>
    <w:p w14:paraId="19C30950" w14:textId="77777777" w:rsidR="0027464A" w:rsidRPr="00AD648D" w:rsidRDefault="0027464A" w:rsidP="009C398B">
      <w:pPr>
        <w:rPr>
          <w:lang w:val="sr-Cyrl-RS"/>
        </w:rPr>
      </w:pPr>
    </w:p>
    <w:p w14:paraId="3C727790" w14:textId="77777777" w:rsidR="000A56D7" w:rsidRPr="00AD648D" w:rsidRDefault="000A56D7" w:rsidP="009C398B">
      <w:pPr>
        <w:rPr>
          <w:lang w:val="sr-Latn-RS"/>
        </w:rPr>
      </w:pPr>
    </w:p>
    <w:p w14:paraId="0E619A52" w14:textId="77777777" w:rsidR="001D358C" w:rsidRPr="00AD648D" w:rsidRDefault="001D358C" w:rsidP="009C398B">
      <w:pPr>
        <w:rPr>
          <w:lang w:val="sr-Cyrl-RS"/>
        </w:rPr>
      </w:pPr>
    </w:p>
    <w:p w14:paraId="75750EBF" w14:textId="65304ED1" w:rsidR="00287967" w:rsidRPr="00AD648D" w:rsidRDefault="00A5356D" w:rsidP="00945C21">
      <w:pPr>
        <w:jc w:val="center"/>
        <w:rPr>
          <w:lang w:val="sr-Cyrl-RS"/>
        </w:rPr>
        <w:sectPr w:rsidR="00287967" w:rsidRPr="00AD648D" w:rsidSect="009F51D1">
          <w:pgSz w:w="11906" w:h="16838" w:code="9"/>
          <w:pgMar w:top="1134" w:right="1134" w:bottom="1134" w:left="1417" w:header="964" w:footer="283" w:gutter="0"/>
          <w:pgNumType w:start="1"/>
          <w:cols w:space="708"/>
          <w:docGrid w:linePitch="360"/>
        </w:sectPr>
      </w:pPr>
      <w:r w:rsidRPr="00AD648D">
        <w:rPr>
          <w:lang w:val="sr-Cyrl-RS"/>
        </w:rPr>
        <w:t xml:space="preserve">АПАТИН, </w:t>
      </w:r>
      <w:r w:rsidR="0027464A">
        <w:rPr>
          <w:lang w:val="sr-Cyrl-RS"/>
        </w:rPr>
        <w:t>јун</w:t>
      </w:r>
      <w:r w:rsidR="00992A79" w:rsidRPr="00AD648D">
        <w:rPr>
          <w:lang w:val="sr-Cyrl-RS"/>
        </w:rPr>
        <w:t xml:space="preserve"> </w:t>
      </w:r>
      <w:r w:rsidRPr="00AD648D">
        <w:rPr>
          <w:lang w:val="sr-Cyrl-RS"/>
        </w:rPr>
        <w:t>202</w:t>
      </w:r>
      <w:r w:rsidR="006C74EE" w:rsidRPr="00AD648D">
        <w:rPr>
          <w:lang w:val="sr-Cyrl-RS"/>
        </w:rPr>
        <w:t>4</w:t>
      </w:r>
      <w:r w:rsidRPr="00AD648D">
        <w:rPr>
          <w:lang w:val="sr-Cyrl-RS"/>
        </w:rPr>
        <w:t>. година</w:t>
      </w:r>
    </w:p>
    <w:p w14:paraId="5B93E898" w14:textId="77777777" w:rsidR="00A910CD" w:rsidRPr="00AD648D" w:rsidRDefault="00A910CD" w:rsidP="00A910CD">
      <w:pPr>
        <w:ind w:left="3686" w:hanging="3686"/>
        <w:rPr>
          <w:b/>
          <w:sz w:val="22"/>
          <w:szCs w:val="22"/>
          <w:lang w:val="sr-Cyrl-RS"/>
        </w:rPr>
      </w:pPr>
      <w:r w:rsidRPr="00AD648D">
        <w:rPr>
          <w:b/>
          <w:sz w:val="22"/>
          <w:szCs w:val="22"/>
          <w:lang w:val="sr-Cyrl-RS"/>
        </w:rPr>
        <w:lastRenderedPageBreak/>
        <w:t>НАЗИВ ПЛАНСКОГ</w:t>
      </w:r>
    </w:p>
    <w:p w14:paraId="544F0801" w14:textId="094C8750" w:rsidR="00A910CD" w:rsidRPr="00AD648D" w:rsidRDefault="00A910CD" w:rsidP="00A910CD">
      <w:pPr>
        <w:tabs>
          <w:tab w:val="left" w:pos="3686"/>
        </w:tabs>
        <w:ind w:left="3686" w:hanging="3686"/>
        <w:rPr>
          <w:bCs/>
          <w:sz w:val="22"/>
          <w:szCs w:val="22"/>
          <w:lang w:val="sr-Cyrl-RS"/>
        </w:rPr>
      </w:pPr>
      <w:r w:rsidRPr="00AD648D">
        <w:rPr>
          <w:b/>
          <w:sz w:val="22"/>
          <w:szCs w:val="22"/>
          <w:lang w:val="sr-Cyrl-RS"/>
        </w:rPr>
        <w:t>ДОКУМЕНТА:</w:t>
      </w:r>
      <w:r w:rsidRPr="00AD648D">
        <w:rPr>
          <w:b/>
          <w:sz w:val="22"/>
          <w:szCs w:val="22"/>
          <w:lang w:val="sr-Cyrl-RS"/>
        </w:rPr>
        <w:tab/>
      </w:r>
      <w:r w:rsidRPr="00AD648D">
        <w:rPr>
          <w:sz w:val="22"/>
          <w:szCs w:val="22"/>
          <w:lang w:val="sr-Cyrl-RS"/>
        </w:rPr>
        <w:t xml:space="preserve">ИЗМЕНЕ И ДОПУНЕ </w:t>
      </w:r>
      <w:r w:rsidRPr="00AD648D">
        <w:rPr>
          <w:bCs/>
          <w:sz w:val="22"/>
          <w:szCs w:val="22"/>
          <w:lang w:val="sr-Cyrl-RS"/>
        </w:rPr>
        <w:t xml:space="preserve">ПРОСТОРНОГ ПЛАНА ОПШТИНЕ АПАТИН </w:t>
      </w:r>
    </w:p>
    <w:p w14:paraId="3FD407D4" w14:textId="77777777" w:rsidR="0085495C" w:rsidRPr="00AD648D" w:rsidRDefault="0085495C" w:rsidP="009C398B">
      <w:pPr>
        <w:rPr>
          <w:lang w:val="sr-Cyrl-RS"/>
        </w:rPr>
      </w:pPr>
    </w:p>
    <w:p w14:paraId="0CB1F755" w14:textId="77777777" w:rsidR="0085495C" w:rsidRPr="00AD648D" w:rsidRDefault="0085495C" w:rsidP="009C398B">
      <w:pPr>
        <w:rPr>
          <w:lang w:val="sr-Cyrl-RS"/>
        </w:rPr>
      </w:pPr>
    </w:p>
    <w:p w14:paraId="50AF7601" w14:textId="77777777" w:rsidR="00A910CD" w:rsidRPr="00AD648D" w:rsidRDefault="00A910CD" w:rsidP="00A910CD">
      <w:pPr>
        <w:tabs>
          <w:tab w:val="left" w:pos="3686"/>
        </w:tabs>
        <w:ind w:left="3686" w:hanging="3686"/>
        <w:rPr>
          <w:sz w:val="22"/>
          <w:szCs w:val="22"/>
          <w:lang w:val="sr-Cyrl-RS"/>
        </w:rPr>
      </w:pPr>
      <w:r w:rsidRPr="00AD648D">
        <w:rPr>
          <w:b/>
          <w:sz w:val="22"/>
          <w:szCs w:val="22"/>
          <w:lang w:val="sr-Cyrl-RS"/>
        </w:rPr>
        <w:t>НАРУЧИЛАЦ:</w:t>
      </w:r>
      <w:r w:rsidRPr="00AD648D">
        <w:rPr>
          <w:b/>
          <w:sz w:val="22"/>
          <w:szCs w:val="22"/>
          <w:lang w:val="sr-Cyrl-RS"/>
        </w:rPr>
        <w:tab/>
      </w:r>
      <w:r w:rsidRPr="00AD648D">
        <w:rPr>
          <w:sz w:val="22"/>
          <w:szCs w:val="22"/>
          <w:lang w:val="sr-Cyrl-RS"/>
        </w:rPr>
        <w:t>ОПШТИНА АПАТИН</w:t>
      </w:r>
    </w:p>
    <w:p w14:paraId="764EE7CA" w14:textId="77777777" w:rsidR="00A910CD" w:rsidRPr="00AD648D" w:rsidRDefault="00A910CD" w:rsidP="00A910CD">
      <w:pPr>
        <w:tabs>
          <w:tab w:val="left" w:pos="3828"/>
        </w:tabs>
        <w:ind w:left="3686" w:hanging="3686"/>
        <w:rPr>
          <w:sz w:val="22"/>
          <w:szCs w:val="22"/>
          <w:lang w:val="sr-Cyrl-RS"/>
        </w:rPr>
      </w:pPr>
      <w:r w:rsidRPr="00AD648D">
        <w:rPr>
          <w:sz w:val="22"/>
          <w:szCs w:val="22"/>
          <w:lang w:val="sr-Cyrl-RS"/>
        </w:rPr>
        <w:tab/>
      </w:r>
    </w:p>
    <w:p w14:paraId="4C1F3202" w14:textId="77777777" w:rsidR="00A910CD" w:rsidRPr="00AD648D" w:rsidRDefault="00A910CD" w:rsidP="00A910CD">
      <w:pPr>
        <w:ind w:left="3686" w:hanging="3686"/>
        <w:rPr>
          <w:b/>
          <w:sz w:val="22"/>
          <w:szCs w:val="22"/>
          <w:lang w:val="sr-Cyrl-RS"/>
        </w:rPr>
      </w:pPr>
    </w:p>
    <w:p w14:paraId="63CE59DB" w14:textId="77777777" w:rsidR="00A910CD" w:rsidRPr="00AD648D" w:rsidRDefault="00A910CD" w:rsidP="00A910CD">
      <w:pPr>
        <w:ind w:left="3686" w:hanging="3686"/>
        <w:rPr>
          <w:sz w:val="22"/>
          <w:szCs w:val="22"/>
          <w:lang w:val="sr-Cyrl-RS"/>
        </w:rPr>
      </w:pPr>
      <w:r w:rsidRPr="00AD648D">
        <w:rPr>
          <w:b/>
          <w:sz w:val="22"/>
          <w:szCs w:val="22"/>
          <w:lang w:val="sr-Cyrl-RS"/>
        </w:rPr>
        <w:t xml:space="preserve">НОСИЛАЦ ИЗРАДЕ ПЛАНА: </w:t>
      </w:r>
      <w:r w:rsidRPr="00AD648D">
        <w:rPr>
          <w:b/>
          <w:sz w:val="22"/>
          <w:szCs w:val="22"/>
          <w:lang w:val="sr-Cyrl-RS"/>
        </w:rPr>
        <w:tab/>
      </w:r>
      <w:r w:rsidRPr="00AD648D">
        <w:rPr>
          <w:sz w:val="22"/>
          <w:szCs w:val="22"/>
          <w:lang w:val="sr-Cyrl-RS"/>
        </w:rPr>
        <w:t>ОПШТИНСКА УПРАВА ОПШТИНЕ АПАТИН</w:t>
      </w:r>
    </w:p>
    <w:p w14:paraId="7E5A0C4F" w14:textId="77777777" w:rsidR="00A910CD" w:rsidRPr="00AD648D" w:rsidRDefault="00A910CD" w:rsidP="00A910CD">
      <w:pPr>
        <w:tabs>
          <w:tab w:val="left" w:pos="3828"/>
        </w:tabs>
        <w:ind w:left="3686" w:hanging="3686"/>
        <w:rPr>
          <w:sz w:val="22"/>
          <w:szCs w:val="22"/>
          <w:lang w:val="sr-Cyrl-RS"/>
        </w:rPr>
      </w:pPr>
      <w:r w:rsidRPr="00AD648D">
        <w:rPr>
          <w:b/>
          <w:sz w:val="22"/>
          <w:szCs w:val="22"/>
          <w:lang w:val="sr-Cyrl-RS"/>
        </w:rPr>
        <w:tab/>
      </w:r>
      <w:r w:rsidRPr="00AD648D">
        <w:rPr>
          <w:sz w:val="22"/>
          <w:szCs w:val="22"/>
          <w:lang w:val="sr-Cyrl-RS"/>
        </w:rPr>
        <w:t>Одељење за стамбено комуналну делатност, заштиту животне средине, урбанизам, грађевинске и имовинско-правне послове</w:t>
      </w:r>
    </w:p>
    <w:p w14:paraId="5F97262A" w14:textId="77777777" w:rsidR="00A910CD" w:rsidRPr="00AD648D" w:rsidRDefault="00A910CD" w:rsidP="00A910CD">
      <w:pPr>
        <w:ind w:left="3686" w:hanging="3686"/>
        <w:rPr>
          <w:sz w:val="22"/>
          <w:szCs w:val="22"/>
          <w:lang w:val="sr-Cyrl-RS"/>
        </w:rPr>
      </w:pPr>
    </w:p>
    <w:p w14:paraId="449FEFA6" w14:textId="77777777" w:rsidR="00A910CD" w:rsidRPr="00AD648D" w:rsidRDefault="00A910CD" w:rsidP="00A910CD">
      <w:pPr>
        <w:ind w:left="3686" w:hanging="3686"/>
        <w:rPr>
          <w:sz w:val="22"/>
          <w:szCs w:val="22"/>
          <w:lang w:val="sr-Cyrl-RS"/>
        </w:rPr>
      </w:pPr>
    </w:p>
    <w:p w14:paraId="46B99DB4" w14:textId="77777777" w:rsidR="00A910CD" w:rsidRPr="00AD648D" w:rsidRDefault="00A910CD" w:rsidP="00A910CD">
      <w:pPr>
        <w:ind w:left="3686" w:hanging="3686"/>
        <w:rPr>
          <w:sz w:val="22"/>
          <w:szCs w:val="22"/>
          <w:lang w:val="sr-Cyrl-RS"/>
        </w:rPr>
      </w:pPr>
      <w:r w:rsidRPr="00AD648D">
        <w:rPr>
          <w:b/>
          <w:sz w:val="22"/>
          <w:szCs w:val="22"/>
          <w:lang w:val="sr-Cyrl-RS"/>
        </w:rPr>
        <w:t>ОБРАЂИВАЧ ПЛАНА:</w:t>
      </w:r>
      <w:r w:rsidRPr="00AD648D">
        <w:rPr>
          <w:b/>
          <w:sz w:val="22"/>
          <w:szCs w:val="22"/>
          <w:lang w:val="sr-Cyrl-RS"/>
        </w:rPr>
        <w:tab/>
      </w:r>
      <w:r w:rsidRPr="00AD648D">
        <w:rPr>
          <w:sz w:val="22"/>
          <w:szCs w:val="22"/>
          <w:lang w:val="sr-Cyrl-RS"/>
        </w:rPr>
        <w:t xml:space="preserve">ЈП „Завод за урбанизам Војводине“ </w:t>
      </w:r>
    </w:p>
    <w:p w14:paraId="59E3D988" w14:textId="77777777" w:rsidR="00A910CD" w:rsidRPr="00AD648D" w:rsidRDefault="00A910CD" w:rsidP="00A910CD">
      <w:pPr>
        <w:tabs>
          <w:tab w:val="left" w:pos="3686"/>
        </w:tabs>
        <w:ind w:left="3686" w:hanging="3686"/>
        <w:rPr>
          <w:sz w:val="22"/>
          <w:szCs w:val="22"/>
          <w:lang w:val="sr-Cyrl-RS"/>
        </w:rPr>
      </w:pPr>
      <w:r w:rsidRPr="00AD648D">
        <w:rPr>
          <w:sz w:val="22"/>
          <w:lang w:val="sr-Cyrl-RS"/>
        </w:rPr>
        <w:tab/>
      </w:r>
      <w:r w:rsidRPr="00AD648D">
        <w:rPr>
          <w:sz w:val="22"/>
          <w:szCs w:val="22"/>
          <w:lang w:val="sr-Cyrl-RS"/>
        </w:rPr>
        <w:t>Нови Сад, Железничка 6/III</w:t>
      </w:r>
    </w:p>
    <w:p w14:paraId="151D19C4" w14:textId="77777777" w:rsidR="00A910CD" w:rsidRPr="00AD648D" w:rsidRDefault="00A910CD" w:rsidP="00A910CD">
      <w:pPr>
        <w:ind w:left="3686" w:hanging="3686"/>
        <w:rPr>
          <w:b/>
          <w:sz w:val="22"/>
          <w:szCs w:val="22"/>
          <w:lang w:val="sr-Cyrl-RS"/>
        </w:rPr>
      </w:pPr>
    </w:p>
    <w:p w14:paraId="18722223" w14:textId="77777777" w:rsidR="00A910CD" w:rsidRPr="00AD648D" w:rsidRDefault="00A910CD" w:rsidP="00A910CD">
      <w:pPr>
        <w:ind w:left="3686" w:hanging="3686"/>
        <w:rPr>
          <w:b/>
          <w:sz w:val="22"/>
          <w:szCs w:val="22"/>
          <w:lang w:val="sr-Cyrl-RS"/>
        </w:rPr>
      </w:pPr>
    </w:p>
    <w:p w14:paraId="6D945973" w14:textId="77777777" w:rsidR="00A910CD" w:rsidRPr="00AD648D" w:rsidRDefault="00A910CD" w:rsidP="00A910CD">
      <w:pPr>
        <w:tabs>
          <w:tab w:val="left" w:pos="3686"/>
        </w:tabs>
        <w:ind w:left="3686" w:hanging="3686"/>
        <w:rPr>
          <w:sz w:val="22"/>
          <w:szCs w:val="22"/>
          <w:lang w:val="sr-Cyrl-RS"/>
        </w:rPr>
      </w:pPr>
      <w:r w:rsidRPr="00AD648D">
        <w:rPr>
          <w:b/>
          <w:sz w:val="22"/>
          <w:szCs w:val="22"/>
          <w:lang w:val="sr-Cyrl-RS"/>
        </w:rPr>
        <w:t>ВД ДИРЕКТОРА:</w:t>
      </w:r>
      <w:r w:rsidRPr="00AD648D">
        <w:rPr>
          <w:b/>
          <w:sz w:val="22"/>
          <w:lang w:val="sr-Cyrl-RS"/>
        </w:rPr>
        <w:tab/>
      </w:r>
      <w:r w:rsidRPr="00AD648D">
        <w:rPr>
          <w:sz w:val="22"/>
          <w:lang w:val="sr-Cyrl-RS"/>
        </w:rPr>
        <w:t>Предраг Кнежевић, дипл. правник</w:t>
      </w:r>
      <w:r w:rsidRPr="00AD648D">
        <w:rPr>
          <w:sz w:val="22"/>
          <w:szCs w:val="22"/>
          <w:lang w:val="sr-Cyrl-RS"/>
        </w:rPr>
        <w:t xml:space="preserve"> </w:t>
      </w:r>
    </w:p>
    <w:p w14:paraId="6F388E94" w14:textId="77777777" w:rsidR="00A910CD" w:rsidRPr="00AD648D" w:rsidRDefault="00A910CD" w:rsidP="00A910CD">
      <w:pPr>
        <w:ind w:left="3686" w:hanging="3686"/>
        <w:rPr>
          <w:b/>
          <w:sz w:val="22"/>
          <w:szCs w:val="22"/>
          <w:lang w:val="sr-Cyrl-RS"/>
        </w:rPr>
      </w:pPr>
    </w:p>
    <w:p w14:paraId="67C2C311" w14:textId="77777777" w:rsidR="00A910CD" w:rsidRPr="00AD648D" w:rsidRDefault="00A910CD" w:rsidP="00A910CD">
      <w:pPr>
        <w:ind w:left="3686" w:hanging="3686"/>
        <w:rPr>
          <w:b/>
          <w:sz w:val="22"/>
          <w:szCs w:val="22"/>
          <w:lang w:val="sr-Cyrl-RS"/>
        </w:rPr>
      </w:pPr>
    </w:p>
    <w:p w14:paraId="35C25465" w14:textId="77777777" w:rsidR="00A910CD" w:rsidRPr="00AD648D" w:rsidRDefault="00A910CD" w:rsidP="00A910CD">
      <w:pPr>
        <w:ind w:left="3686" w:hanging="3686"/>
        <w:rPr>
          <w:b/>
          <w:sz w:val="22"/>
          <w:szCs w:val="22"/>
          <w:lang w:val="sr-Cyrl-RS"/>
        </w:rPr>
      </w:pPr>
      <w:r w:rsidRPr="00AD648D">
        <w:rPr>
          <w:b/>
          <w:sz w:val="22"/>
          <w:szCs w:val="22"/>
          <w:lang w:val="sr-Cyrl-RS"/>
        </w:rPr>
        <w:t>ПОМОЋНИК ДИРЕКТОРА:</w:t>
      </w:r>
      <w:r w:rsidRPr="00AD648D">
        <w:rPr>
          <w:b/>
          <w:sz w:val="22"/>
          <w:szCs w:val="22"/>
          <w:lang w:val="sr-Cyrl-RS"/>
        </w:rPr>
        <w:tab/>
      </w:r>
      <w:r w:rsidRPr="00AD648D">
        <w:rPr>
          <w:sz w:val="22"/>
          <w:szCs w:val="22"/>
          <w:lang w:val="sr-Cyrl-RS"/>
        </w:rPr>
        <w:t>др Александар Јевтић</w:t>
      </w:r>
    </w:p>
    <w:p w14:paraId="7B2C6BC6" w14:textId="77777777" w:rsidR="00A910CD" w:rsidRPr="00AD648D" w:rsidRDefault="00A910CD" w:rsidP="00A910CD">
      <w:pPr>
        <w:ind w:left="3686" w:hanging="3686"/>
        <w:rPr>
          <w:b/>
          <w:sz w:val="22"/>
          <w:szCs w:val="22"/>
          <w:lang w:val="sr-Cyrl-RS"/>
        </w:rPr>
      </w:pPr>
    </w:p>
    <w:p w14:paraId="722F76E6" w14:textId="77777777" w:rsidR="00A910CD" w:rsidRPr="00AD648D" w:rsidRDefault="00A910CD" w:rsidP="00A910CD">
      <w:pPr>
        <w:ind w:left="3686" w:hanging="3686"/>
        <w:rPr>
          <w:b/>
          <w:sz w:val="22"/>
          <w:szCs w:val="22"/>
          <w:lang w:val="sr-Cyrl-RS"/>
        </w:rPr>
      </w:pPr>
    </w:p>
    <w:p w14:paraId="21F14C05" w14:textId="77777777" w:rsidR="00A910CD" w:rsidRPr="00AD648D" w:rsidRDefault="00A910CD" w:rsidP="00A910CD">
      <w:pPr>
        <w:tabs>
          <w:tab w:val="right" w:pos="3402"/>
          <w:tab w:val="left" w:pos="3686"/>
        </w:tabs>
        <w:ind w:left="3686" w:hanging="3686"/>
        <w:rPr>
          <w:sz w:val="22"/>
          <w:szCs w:val="22"/>
          <w:lang w:val="sr-Cyrl-RS"/>
        </w:rPr>
      </w:pPr>
      <w:r w:rsidRPr="00AD648D">
        <w:rPr>
          <w:b/>
          <w:sz w:val="22"/>
          <w:szCs w:val="22"/>
          <w:lang w:val="sr-Cyrl-RS"/>
        </w:rPr>
        <w:t>Е-БРОЈ:</w:t>
      </w:r>
      <w:r w:rsidRPr="00AD648D">
        <w:rPr>
          <w:b/>
          <w:sz w:val="22"/>
          <w:szCs w:val="22"/>
          <w:lang w:val="sr-Cyrl-RS"/>
        </w:rPr>
        <w:tab/>
      </w:r>
      <w:r w:rsidRPr="00AD648D">
        <w:rPr>
          <w:b/>
          <w:sz w:val="22"/>
          <w:szCs w:val="22"/>
          <w:lang w:val="sr-Cyrl-RS"/>
        </w:rPr>
        <w:tab/>
      </w:r>
      <w:r w:rsidRPr="00AD648D">
        <w:rPr>
          <w:sz w:val="22"/>
          <w:szCs w:val="22"/>
          <w:lang w:val="sr-Cyrl-RS"/>
        </w:rPr>
        <w:t>2870</w:t>
      </w:r>
    </w:p>
    <w:p w14:paraId="40FE1609" w14:textId="77777777" w:rsidR="00A910CD" w:rsidRPr="00AD648D" w:rsidRDefault="00A910CD" w:rsidP="00A910CD">
      <w:pPr>
        <w:ind w:left="3686" w:hanging="3686"/>
        <w:rPr>
          <w:b/>
          <w:sz w:val="22"/>
          <w:szCs w:val="22"/>
          <w:lang w:val="sr-Cyrl-RS"/>
        </w:rPr>
      </w:pPr>
    </w:p>
    <w:p w14:paraId="6EA03647" w14:textId="77777777" w:rsidR="00A910CD" w:rsidRPr="00AD648D" w:rsidRDefault="00A910CD" w:rsidP="00A910CD">
      <w:pPr>
        <w:ind w:left="3686" w:hanging="3686"/>
        <w:rPr>
          <w:b/>
          <w:sz w:val="22"/>
          <w:szCs w:val="22"/>
          <w:lang w:val="sr-Cyrl-RS"/>
        </w:rPr>
      </w:pPr>
    </w:p>
    <w:p w14:paraId="03CD80B1" w14:textId="77777777" w:rsidR="002F6972" w:rsidRDefault="00A910CD" w:rsidP="00A910CD">
      <w:pPr>
        <w:tabs>
          <w:tab w:val="right" w:pos="3402"/>
        </w:tabs>
        <w:ind w:left="3686" w:hanging="3686"/>
        <w:rPr>
          <w:bCs/>
          <w:sz w:val="22"/>
          <w:szCs w:val="22"/>
          <w:lang w:val="sr-Latn-RS"/>
        </w:rPr>
      </w:pPr>
      <w:r w:rsidRPr="00AD648D">
        <w:rPr>
          <w:b/>
          <w:sz w:val="22"/>
          <w:szCs w:val="22"/>
          <w:lang w:val="sr-Cyrl-RS"/>
        </w:rPr>
        <w:t xml:space="preserve">ОДГОВОРНИ ПЛАНЕР: </w:t>
      </w:r>
      <w:r w:rsidRPr="00AD648D">
        <w:rPr>
          <w:b/>
          <w:sz w:val="22"/>
          <w:szCs w:val="22"/>
          <w:lang w:val="sr-Cyrl-RS"/>
        </w:rPr>
        <w:tab/>
      </w:r>
      <w:r w:rsidRPr="00AD648D">
        <w:rPr>
          <w:b/>
          <w:sz w:val="22"/>
          <w:szCs w:val="22"/>
          <w:lang w:val="sr-Cyrl-RS"/>
        </w:rPr>
        <w:tab/>
      </w:r>
      <w:r w:rsidRPr="00AD648D">
        <w:rPr>
          <w:sz w:val="22"/>
          <w:szCs w:val="22"/>
          <w:lang w:val="sr-Cyrl-RS"/>
        </w:rPr>
        <w:t xml:space="preserve">Бранко Миловановић, дипл. инж. </w:t>
      </w:r>
      <w:proofErr w:type="spellStart"/>
      <w:r w:rsidRPr="00AD648D">
        <w:rPr>
          <w:sz w:val="22"/>
          <w:szCs w:val="22"/>
          <w:lang w:val="sr-Cyrl-RS"/>
        </w:rPr>
        <w:t>мелио</w:t>
      </w:r>
      <w:proofErr w:type="spellEnd"/>
      <w:r w:rsidRPr="00AD648D">
        <w:rPr>
          <w:sz w:val="22"/>
          <w:szCs w:val="22"/>
          <w:lang w:val="sr-Cyrl-RS"/>
        </w:rPr>
        <w:t>.</w:t>
      </w:r>
      <w:r w:rsidR="002F6972" w:rsidRPr="00AD648D">
        <w:rPr>
          <w:bCs/>
          <w:sz w:val="22"/>
          <w:szCs w:val="22"/>
        </w:rPr>
        <w:t xml:space="preserve">    </w:t>
      </w:r>
    </w:p>
    <w:p w14:paraId="134F27EC" w14:textId="4A53DDEF" w:rsidR="00A910CD" w:rsidRPr="00AD648D" w:rsidRDefault="002F6972" w:rsidP="00A910CD">
      <w:pPr>
        <w:tabs>
          <w:tab w:val="right" w:pos="3402"/>
        </w:tabs>
        <w:ind w:left="3686" w:hanging="3686"/>
        <w:rPr>
          <w:sz w:val="22"/>
          <w:szCs w:val="22"/>
          <w:lang w:val="sr-Cyrl-RS"/>
        </w:rPr>
      </w:pPr>
      <w:r>
        <w:rPr>
          <w:bCs/>
          <w:sz w:val="22"/>
          <w:szCs w:val="22"/>
          <w:lang w:val="sr-Latn-RS"/>
        </w:rPr>
        <w:tab/>
      </w:r>
      <w:r>
        <w:rPr>
          <w:bCs/>
          <w:sz w:val="22"/>
          <w:szCs w:val="22"/>
          <w:lang w:val="sr-Latn-RS"/>
        </w:rPr>
        <w:tab/>
      </w:r>
      <w:r w:rsidRPr="00AD648D">
        <w:rPr>
          <w:bCs/>
          <w:sz w:val="22"/>
          <w:szCs w:val="22"/>
        </w:rPr>
        <w:t xml:space="preserve">Јасна </w:t>
      </w:r>
      <w:proofErr w:type="spellStart"/>
      <w:r w:rsidRPr="00AD648D">
        <w:rPr>
          <w:bCs/>
          <w:sz w:val="22"/>
          <w:szCs w:val="22"/>
        </w:rPr>
        <w:t>Ловрић</w:t>
      </w:r>
      <w:proofErr w:type="spellEnd"/>
      <w:r w:rsidRPr="00AD648D">
        <w:rPr>
          <w:bCs/>
          <w:sz w:val="22"/>
          <w:szCs w:val="22"/>
        </w:rPr>
        <w:t xml:space="preserve">, дипл. инж. </w:t>
      </w:r>
      <w:proofErr w:type="spellStart"/>
      <w:r w:rsidRPr="00AD648D">
        <w:rPr>
          <w:bCs/>
          <w:sz w:val="22"/>
          <w:szCs w:val="22"/>
        </w:rPr>
        <w:t>арх</w:t>
      </w:r>
      <w:proofErr w:type="spellEnd"/>
      <w:r w:rsidRPr="00AD648D">
        <w:rPr>
          <w:bCs/>
          <w:sz w:val="22"/>
          <w:szCs w:val="22"/>
        </w:rPr>
        <w:t>.</w:t>
      </w:r>
    </w:p>
    <w:p w14:paraId="5EBB5263" w14:textId="77777777" w:rsidR="00A910CD" w:rsidRPr="00AD648D" w:rsidRDefault="00A910CD" w:rsidP="00A910CD">
      <w:pPr>
        <w:ind w:left="3686" w:hanging="3686"/>
        <w:rPr>
          <w:sz w:val="22"/>
          <w:lang w:val="sr-Cyrl-RS"/>
        </w:rPr>
      </w:pPr>
    </w:p>
    <w:p w14:paraId="53548F02" w14:textId="77777777" w:rsidR="00A910CD" w:rsidRPr="00AD648D" w:rsidRDefault="00A910CD" w:rsidP="00A910CD">
      <w:pPr>
        <w:ind w:left="3686" w:hanging="3686"/>
        <w:rPr>
          <w:sz w:val="22"/>
          <w:lang w:val="sr-Cyrl-RS"/>
        </w:rPr>
      </w:pPr>
    </w:p>
    <w:p w14:paraId="6DFF20E8" w14:textId="67845226" w:rsidR="00A910CD" w:rsidRPr="00AD648D" w:rsidRDefault="00A910CD" w:rsidP="00A910CD">
      <w:pPr>
        <w:ind w:left="3686" w:hanging="3686"/>
        <w:rPr>
          <w:sz w:val="22"/>
          <w:szCs w:val="22"/>
          <w:lang w:val="sr-Cyrl-RS"/>
        </w:rPr>
      </w:pPr>
      <w:r w:rsidRPr="00AD648D">
        <w:rPr>
          <w:b/>
          <w:sz w:val="22"/>
          <w:szCs w:val="22"/>
          <w:lang w:val="sr-Cyrl-RS"/>
        </w:rPr>
        <w:t>СТРУЧНИ ТИМ:</w:t>
      </w:r>
      <w:r w:rsidRPr="00AD648D">
        <w:rPr>
          <w:b/>
          <w:sz w:val="22"/>
          <w:szCs w:val="22"/>
          <w:lang w:val="sr-Cyrl-RS"/>
        </w:rPr>
        <w:tab/>
      </w:r>
      <w:r w:rsidRPr="00AD648D">
        <w:rPr>
          <w:sz w:val="22"/>
          <w:szCs w:val="22"/>
          <w:lang w:val="sr-Cyrl-RS"/>
        </w:rPr>
        <w:t xml:space="preserve">Јасна </w:t>
      </w:r>
      <w:proofErr w:type="spellStart"/>
      <w:r w:rsidRPr="00AD648D">
        <w:rPr>
          <w:sz w:val="22"/>
          <w:szCs w:val="22"/>
          <w:lang w:val="sr-Cyrl-RS"/>
        </w:rPr>
        <w:t>Ловрић</w:t>
      </w:r>
      <w:proofErr w:type="spellEnd"/>
      <w:r w:rsidRPr="00AD648D">
        <w:rPr>
          <w:sz w:val="22"/>
          <w:szCs w:val="22"/>
          <w:lang w:val="sr-Cyrl-RS"/>
        </w:rPr>
        <w:t>, дипл.</w:t>
      </w:r>
      <w:r w:rsidR="002D76FC" w:rsidRPr="00AD648D">
        <w:rPr>
          <w:sz w:val="22"/>
          <w:szCs w:val="22"/>
          <w:lang w:val="sr-Cyrl-RS"/>
        </w:rPr>
        <w:t xml:space="preserve"> </w:t>
      </w:r>
      <w:r w:rsidRPr="00AD648D">
        <w:rPr>
          <w:sz w:val="22"/>
          <w:szCs w:val="22"/>
          <w:lang w:val="sr-Cyrl-RS"/>
        </w:rPr>
        <w:t>инж.</w:t>
      </w:r>
      <w:r w:rsidR="002D76FC" w:rsidRPr="00AD648D">
        <w:rPr>
          <w:sz w:val="22"/>
          <w:szCs w:val="22"/>
          <w:lang w:val="sr-Cyrl-RS"/>
        </w:rPr>
        <w:t xml:space="preserve"> </w:t>
      </w:r>
      <w:proofErr w:type="spellStart"/>
      <w:r w:rsidRPr="00AD648D">
        <w:rPr>
          <w:sz w:val="22"/>
          <w:szCs w:val="22"/>
          <w:lang w:val="sr-Cyrl-RS"/>
        </w:rPr>
        <w:t>арх</w:t>
      </w:r>
      <w:proofErr w:type="spellEnd"/>
      <w:r w:rsidRPr="00AD648D">
        <w:rPr>
          <w:sz w:val="22"/>
          <w:szCs w:val="22"/>
          <w:lang w:val="sr-Cyrl-RS"/>
        </w:rPr>
        <w:t>.</w:t>
      </w:r>
    </w:p>
    <w:p w14:paraId="6F9E54AC" w14:textId="1EFE0626" w:rsidR="00A910CD" w:rsidRPr="00AD648D" w:rsidRDefault="00A910CD" w:rsidP="00A910CD">
      <w:pPr>
        <w:tabs>
          <w:tab w:val="right" w:pos="2694"/>
          <w:tab w:val="left" w:pos="3402"/>
        </w:tabs>
        <w:ind w:left="3686"/>
        <w:rPr>
          <w:sz w:val="22"/>
          <w:lang w:val="sr-Cyrl-RS"/>
        </w:rPr>
      </w:pPr>
      <w:r w:rsidRPr="00AD648D">
        <w:rPr>
          <w:sz w:val="22"/>
          <w:lang w:val="sr-Cyrl-RS"/>
        </w:rPr>
        <w:t>Бранко Миловановић, дипл.</w:t>
      </w:r>
      <w:r w:rsidR="002D76FC" w:rsidRPr="00AD648D">
        <w:rPr>
          <w:sz w:val="22"/>
          <w:lang w:val="sr-Cyrl-RS"/>
        </w:rPr>
        <w:t xml:space="preserve"> </w:t>
      </w:r>
      <w:r w:rsidRPr="00AD648D">
        <w:rPr>
          <w:sz w:val="22"/>
          <w:lang w:val="sr-Cyrl-RS"/>
        </w:rPr>
        <w:t>инж.</w:t>
      </w:r>
      <w:r w:rsidR="002D76FC" w:rsidRPr="00AD648D">
        <w:rPr>
          <w:sz w:val="22"/>
          <w:lang w:val="sr-Cyrl-RS"/>
        </w:rPr>
        <w:t xml:space="preserve"> </w:t>
      </w:r>
      <w:proofErr w:type="spellStart"/>
      <w:r w:rsidRPr="00AD648D">
        <w:rPr>
          <w:sz w:val="22"/>
          <w:lang w:val="sr-Cyrl-RS"/>
        </w:rPr>
        <w:t>мелио</w:t>
      </w:r>
      <w:proofErr w:type="spellEnd"/>
      <w:r w:rsidRPr="00AD648D">
        <w:rPr>
          <w:sz w:val="22"/>
          <w:lang w:val="sr-Cyrl-RS"/>
        </w:rPr>
        <w:t>.</w:t>
      </w:r>
    </w:p>
    <w:p w14:paraId="28233602" w14:textId="3707C969" w:rsidR="00A910CD" w:rsidRPr="00AD648D" w:rsidRDefault="00A910CD" w:rsidP="00A910CD">
      <w:pPr>
        <w:ind w:left="3686"/>
        <w:rPr>
          <w:sz w:val="22"/>
          <w:lang w:val="sr-Cyrl-RS" w:eastAsia="sr-Latn-CS"/>
        </w:rPr>
      </w:pPr>
      <w:proofErr w:type="spellStart"/>
      <w:r w:rsidRPr="00AD648D">
        <w:rPr>
          <w:sz w:val="22"/>
          <w:lang w:val="sr-Cyrl-RS" w:eastAsia="sr-Latn-CS"/>
        </w:rPr>
        <w:t>Милко</w:t>
      </w:r>
      <w:proofErr w:type="spellEnd"/>
      <w:r w:rsidRPr="00AD648D">
        <w:rPr>
          <w:sz w:val="22"/>
          <w:lang w:val="sr-Cyrl-RS" w:eastAsia="sr-Latn-CS"/>
        </w:rPr>
        <w:t xml:space="preserve"> </w:t>
      </w:r>
      <w:proofErr w:type="spellStart"/>
      <w:r w:rsidRPr="00AD648D">
        <w:rPr>
          <w:sz w:val="22"/>
          <w:lang w:val="sr-Cyrl-RS" w:eastAsia="sr-Latn-CS"/>
        </w:rPr>
        <w:t>Бошњачић</w:t>
      </w:r>
      <w:proofErr w:type="spellEnd"/>
      <w:r w:rsidRPr="00AD648D">
        <w:rPr>
          <w:sz w:val="22"/>
          <w:lang w:val="sr-Cyrl-RS" w:eastAsia="sr-Latn-CS"/>
        </w:rPr>
        <w:t>, маст.</w:t>
      </w:r>
      <w:r w:rsidR="002D76FC" w:rsidRPr="00AD648D">
        <w:rPr>
          <w:sz w:val="22"/>
          <w:lang w:val="sr-Cyrl-RS" w:eastAsia="sr-Latn-CS"/>
        </w:rPr>
        <w:t xml:space="preserve"> </w:t>
      </w:r>
      <w:r w:rsidRPr="00AD648D">
        <w:rPr>
          <w:sz w:val="22"/>
          <w:lang w:val="sr-Cyrl-RS" w:eastAsia="sr-Latn-CS"/>
        </w:rPr>
        <w:t>инж.</w:t>
      </w:r>
      <w:r w:rsidR="002D76FC" w:rsidRPr="00AD648D">
        <w:rPr>
          <w:sz w:val="22"/>
          <w:lang w:val="sr-Cyrl-RS" w:eastAsia="sr-Latn-CS"/>
        </w:rPr>
        <w:t xml:space="preserve"> </w:t>
      </w:r>
      <w:proofErr w:type="spellStart"/>
      <w:r w:rsidRPr="00AD648D">
        <w:rPr>
          <w:sz w:val="22"/>
          <w:lang w:val="sr-Cyrl-RS" w:eastAsia="sr-Latn-CS"/>
        </w:rPr>
        <w:t>геодез</w:t>
      </w:r>
      <w:proofErr w:type="spellEnd"/>
      <w:r w:rsidRPr="00AD648D">
        <w:rPr>
          <w:sz w:val="22"/>
          <w:lang w:val="sr-Cyrl-RS" w:eastAsia="sr-Latn-CS"/>
        </w:rPr>
        <w:t>.</w:t>
      </w:r>
    </w:p>
    <w:p w14:paraId="69DBB760" w14:textId="40C680FC" w:rsidR="00A910CD" w:rsidRPr="00AD648D" w:rsidRDefault="00A910CD" w:rsidP="00A910CD">
      <w:pPr>
        <w:ind w:left="3686"/>
        <w:rPr>
          <w:sz w:val="22"/>
          <w:lang w:val="sr-Cyrl-RS" w:eastAsia="sr-Latn-CS"/>
        </w:rPr>
      </w:pPr>
      <w:r w:rsidRPr="00AD648D">
        <w:rPr>
          <w:sz w:val="22"/>
          <w:lang w:val="sr-Cyrl-RS"/>
        </w:rPr>
        <w:t xml:space="preserve">Бане </w:t>
      </w:r>
      <w:proofErr w:type="spellStart"/>
      <w:r w:rsidRPr="00AD648D">
        <w:rPr>
          <w:sz w:val="22"/>
          <w:lang w:val="sr-Cyrl-RS"/>
        </w:rPr>
        <w:t>Свитлица</w:t>
      </w:r>
      <w:proofErr w:type="spellEnd"/>
      <w:r w:rsidRPr="00AD648D">
        <w:rPr>
          <w:sz w:val="22"/>
          <w:lang w:val="sr-Cyrl-RS"/>
        </w:rPr>
        <w:t xml:space="preserve">, </w:t>
      </w:r>
      <w:proofErr w:type="spellStart"/>
      <w:r w:rsidRPr="00AD648D">
        <w:rPr>
          <w:sz w:val="22"/>
          <w:lang w:val="sr-Cyrl-RS"/>
        </w:rPr>
        <w:t>геод</w:t>
      </w:r>
      <w:proofErr w:type="spellEnd"/>
      <w:r w:rsidRPr="00AD648D">
        <w:rPr>
          <w:sz w:val="22"/>
          <w:lang w:val="sr-Cyrl-RS"/>
        </w:rPr>
        <w:t>.</w:t>
      </w:r>
      <w:r w:rsidR="002D76FC" w:rsidRPr="00AD648D">
        <w:rPr>
          <w:sz w:val="22"/>
          <w:lang w:val="sr-Cyrl-RS"/>
        </w:rPr>
        <w:t xml:space="preserve"> </w:t>
      </w:r>
      <w:proofErr w:type="spellStart"/>
      <w:r w:rsidRPr="00AD648D">
        <w:rPr>
          <w:sz w:val="22"/>
          <w:lang w:val="sr-Cyrl-RS" w:eastAsia="sr-Latn-CS"/>
        </w:rPr>
        <w:t>техн</w:t>
      </w:r>
      <w:proofErr w:type="spellEnd"/>
      <w:r w:rsidRPr="00AD648D">
        <w:rPr>
          <w:sz w:val="22"/>
          <w:lang w:val="sr-Cyrl-RS" w:eastAsia="sr-Latn-CS"/>
        </w:rPr>
        <w:t>.</w:t>
      </w:r>
    </w:p>
    <w:p w14:paraId="2D16D71C" w14:textId="5CF07555" w:rsidR="00A910CD" w:rsidRPr="00AD648D" w:rsidRDefault="00A910CD" w:rsidP="00A910CD">
      <w:pPr>
        <w:tabs>
          <w:tab w:val="right" w:pos="2694"/>
          <w:tab w:val="left" w:pos="3402"/>
        </w:tabs>
        <w:ind w:left="3686"/>
        <w:rPr>
          <w:sz w:val="22"/>
          <w:lang w:val="sr-Cyrl-RS"/>
        </w:rPr>
      </w:pPr>
      <w:r w:rsidRPr="00AD648D">
        <w:rPr>
          <w:sz w:val="22"/>
          <w:lang w:val="sr-Cyrl-RS"/>
        </w:rPr>
        <w:t>Зоран Кордић, дипл.</w:t>
      </w:r>
      <w:r w:rsidR="002D76FC" w:rsidRPr="00AD648D">
        <w:rPr>
          <w:sz w:val="22"/>
          <w:lang w:val="sr-Cyrl-RS"/>
        </w:rPr>
        <w:t xml:space="preserve"> </w:t>
      </w:r>
      <w:r w:rsidRPr="00AD648D">
        <w:rPr>
          <w:sz w:val="22"/>
          <w:lang w:val="sr-Cyrl-RS"/>
        </w:rPr>
        <w:t>инж.</w:t>
      </w:r>
      <w:r w:rsidR="002D76FC" w:rsidRPr="00AD648D">
        <w:rPr>
          <w:sz w:val="22"/>
          <w:lang w:val="sr-Cyrl-RS"/>
        </w:rPr>
        <w:t xml:space="preserve"> </w:t>
      </w:r>
      <w:proofErr w:type="spellStart"/>
      <w:r w:rsidRPr="00AD648D">
        <w:rPr>
          <w:sz w:val="22"/>
          <w:lang w:val="sr-Cyrl-RS"/>
        </w:rPr>
        <w:t>саобр</w:t>
      </w:r>
      <w:proofErr w:type="spellEnd"/>
      <w:r w:rsidRPr="00AD648D">
        <w:rPr>
          <w:sz w:val="22"/>
          <w:lang w:val="sr-Cyrl-RS"/>
        </w:rPr>
        <w:t>.</w:t>
      </w:r>
    </w:p>
    <w:p w14:paraId="604722F7" w14:textId="0FD223A3" w:rsidR="00A910CD" w:rsidRPr="00AD648D" w:rsidRDefault="00A910CD" w:rsidP="00A910CD">
      <w:pPr>
        <w:tabs>
          <w:tab w:val="right" w:pos="2694"/>
          <w:tab w:val="left" w:pos="3402"/>
        </w:tabs>
        <w:ind w:left="3686"/>
        <w:rPr>
          <w:sz w:val="22"/>
          <w:lang w:val="sr-Cyrl-RS"/>
        </w:rPr>
      </w:pPr>
      <w:r w:rsidRPr="00AD648D">
        <w:rPr>
          <w:sz w:val="22"/>
          <w:lang w:val="sr-Cyrl-RS"/>
        </w:rPr>
        <w:t xml:space="preserve">Маринко </w:t>
      </w:r>
      <w:proofErr w:type="spellStart"/>
      <w:r w:rsidRPr="00AD648D">
        <w:rPr>
          <w:sz w:val="22"/>
          <w:lang w:val="sr-Cyrl-RS"/>
        </w:rPr>
        <w:t>Гиздавић</w:t>
      </w:r>
      <w:proofErr w:type="spellEnd"/>
      <w:r w:rsidRPr="00AD648D">
        <w:rPr>
          <w:sz w:val="22"/>
          <w:lang w:val="sr-Cyrl-RS"/>
        </w:rPr>
        <w:t xml:space="preserve">, </w:t>
      </w:r>
      <w:proofErr w:type="spellStart"/>
      <w:r w:rsidRPr="00AD648D">
        <w:rPr>
          <w:sz w:val="22"/>
          <w:lang w:val="sr-Cyrl-RS"/>
        </w:rPr>
        <w:t>електр</w:t>
      </w:r>
      <w:proofErr w:type="spellEnd"/>
      <w:r w:rsidRPr="00AD648D">
        <w:rPr>
          <w:sz w:val="22"/>
          <w:lang w:val="sr-Cyrl-RS"/>
        </w:rPr>
        <w:t>.</w:t>
      </w:r>
      <w:r w:rsidR="002D76FC" w:rsidRPr="00AD648D">
        <w:rPr>
          <w:sz w:val="22"/>
          <w:lang w:val="sr-Cyrl-RS"/>
        </w:rPr>
        <w:t xml:space="preserve"> </w:t>
      </w:r>
      <w:r w:rsidRPr="00AD648D">
        <w:rPr>
          <w:sz w:val="22"/>
          <w:lang w:val="sr-Cyrl-RS"/>
        </w:rPr>
        <w:t>инж.</w:t>
      </w:r>
    </w:p>
    <w:p w14:paraId="241536BF" w14:textId="4F183D3D" w:rsidR="00A910CD" w:rsidRPr="00AD648D" w:rsidRDefault="00A910CD" w:rsidP="00A910CD">
      <w:pPr>
        <w:tabs>
          <w:tab w:val="right" w:pos="2694"/>
          <w:tab w:val="left" w:pos="3402"/>
        </w:tabs>
        <w:ind w:left="3686"/>
        <w:rPr>
          <w:sz w:val="22"/>
          <w:lang w:val="sr-Cyrl-RS"/>
        </w:rPr>
      </w:pPr>
      <w:r w:rsidRPr="00AD648D">
        <w:rPr>
          <w:sz w:val="22"/>
          <w:lang w:val="sr-Cyrl-RS"/>
        </w:rPr>
        <w:t>Милан Жижић, дипл.</w:t>
      </w:r>
      <w:r w:rsidR="002D76FC" w:rsidRPr="00AD648D">
        <w:rPr>
          <w:sz w:val="22"/>
          <w:lang w:val="sr-Cyrl-RS"/>
        </w:rPr>
        <w:t xml:space="preserve"> </w:t>
      </w:r>
      <w:r w:rsidRPr="00AD648D">
        <w:rPr>
          <w:sz w:val="22"/>
          <w:lang w:val="sr-Cyrl-RS"/>
        </w:rPr>
        <w:t>инж.</w:t>
      </w:r>
      <w:r w:rsidR="002D76FC" w:rsidRPr="00AD648D">
        <w:rPr>
          <w:sz w:val="22"/>
          <w:lang w:val="sr-Cyrl-RS"/>
        </w:rPr>
        <w:t xml:space="preserve"> </w:t>
      </w:r>
      <w:r w:rsidRPr="00AD648D">
        <w:rPr>
          <w:sz w:val="22"/>
          <w:lang w:val="sr-Cyrl-RS"/>
        </w:rPr>
        <w:t>маш.</w:t>
      </w:r>
    </w:p>
    <w:p w14:paraId="5CE20F22" w14:textId="6E1110F7" w:rsidR="00A910CD" w:rsidRPr="00AD648D" w:rsidRDefault="00A910CD" w:rsidP="00A910CD">
      <w:pPr>
        <w:tabs>
          <w:tab w:val="right" w:pos="2694"/>
          <w:tab w:val="left" w:pos="3402"/>
        </w:tabs>
        <w:ind w:left="3686"/>
        <w:rPr>
          <w:sz w:val="22"/>
          <w:lang w:val="sr-Cyrl-RS"/>
        </w:rPr>
      </w:pPr>
      <w:r w:rsidRPr="00AD648D">
        <w:rPr>
          <w:sz w:val="22"/>
          <w:szCs w:val="22"/>
          <w:lang w:val="sr-Cyrl-RS" w:eastAsia="sr-Latn-CS"/>
        </w:rPr>
        <w:t>Наташа Медић Королија, маст.</w:t>
      </w:r>
      <w:r w:rsidR="002D76FC" w:rsidRPr="00AD648D">
        <w:rPr>
          <w:sz w:val="22"/>
          <w:szCs w:val="22"/>
          <w:lang w:val="sr-Cyrl-RS" w:eastAsia="sr-Latn-CS"/>
        </w:rPr>
        <w:t xml:space="preserve"> </w:t>
      </w:r>
      <w:r w:rsidRPr="00AD648D">
        <w:rPr>
          <w:sz w:val="22"/>
          <w:szCs w:val="22"/>
          <w:lang w:val="sr-Cyrl-RS" w:eastAsia="sr-Latn-CS"/>
        </w:rPr>
        <w:t>инж.</w:t>
      </w:r>
      <w:r w:rsidR="002D76FC" w:rsidRPr="00AD648D">
        <w:rPr>
          <w:sz w:val="22"/>
          <w:szCs w:val="22"/>
          <w:lang w:val="sr-Cyrl-RS" w:eastAsia="sr-Latn-CS"/>
        </w:rPr>
        <w:t xml:space="preserve"> </w:t>
      </w:r>
      <w:proofErr w:type="spellStart"/>
      <w:r w:rsidRPr="00AD648D">
        <w:rPr>
          <w:sz w:val="22"/>
          <w:szCs w:val="22"/>
          <w:lang w:val="sr-Cyrl-RS" w:eastAsia="sr-Latn-CS"/>
        </w:rPr>
        <w:t>пејз</w:t>
      </w:r>
      <w:proofErr w:type="spellEnd"/>
      <w:r w:rsidRPr="00AD648D">
        <w:rPr>
          <w:sz w:val="22"/>
          <w:szCs w:val="22"/>
          <w:lang w:val="sr-Cyrl-RS" w:eastAsia="sr-Latn-CS"/>
        </w:rPr>
        <w:t>.</w:t>
      </w:r>
      <w:r w:rsidR="002D76FC" w:rsidRPr="00AD648D">
        <w:rPr>
          <w:sz w:val="22"/>
          <w:szCs w:val="22"/>
          <w:lang w:val="sr-Cyrl-RS" w:eastAsia="sr-Latn-CS"/>
        </w:rPr>
        <w:t xml:space="preserve"> </w:t>
      </w:r>
      <w:proofErr w:type="spellStart"/>
      <w:r w:rsidRPr="00AD648D">
        <w:rPr>
          <w:sz w:val="22"/>
          <w:szCs w:val="22"/>
          <w:lang w:val="sr-Cyrl-RS" w:eastAsia="sr-Latn-CS"/>
        </w:rPr>
        <w:t>арх</w:t>
      </w:r>
      <w:proofErr w:type="spellEnd"/>
      <w:r w:rsidRPr="00AD648D">
        <w:rPr>
          <w:sz w:val="22"/>
          <w:lang w:val="sr-Cyrl-RS"/>
        </w:rPr>
        <w:t>.</w:t>
      </w:r>
    </w:p>
    <w:p w14:paraId="676B6BB5" w14:textId="1FC4BAD6" w:rsidR="00A910CD" w:rsidRPr="00AD648D" w:rsidRDefault="00A910CD" w:rsidP="00A910CD">
      <w:pPr>
        <w:tabs>
          <w:tab w:val="right" w:pos="2694"/>
          <w:tab w:val="left" w:pos="3402"/>
        </w:tabs>
        <w:ind w:left="3686"/>
        <w:rPr>
          <w:sz w:val="22"/>
          <w:lang w:val="sr-Cyrl-RS"/>
        </w:rPr>
      </w:pPr>
      <w:r w:rsidRPr="00AD648D">
        <w:rPr>
          <w:sz w:val="22"/>
          <w:lang w:val="sr-Cyrl-RS"/>
        </w:rPr>
        <w:t>др Оливера Добривојевић, дипл.</w:t>
      </w:r>
      <w:r w:rsidR="002D76FC" w:rsidRPr="00AD648D">
        <w:rPr>
          <w:sz w:val="22"/>
          <w:lang w:val="sr-Cyrl-RS"/>
        </w:rPr>
        <w:t xml:space="preserve"> </w:t>
      </w:r>
      <w:r w:rsidRPr="00AD648D">
        <w:rPr>
          <w:sz w:val="22"/>
          <w:lang w:val="sr-Cyrl-RS"/>
        </w:rPr>
        <w:t>пр.</w:t>
      </w:r>
      <w:r w:rsidR="002D76FC" w:rsidRPr="00AD648D">
        <w:rPr>
          <w:sz w:val="22"/>
          <w:lang w:val="sr-Cyrl-RS"/>
        </w:rPr>
        <w:t xml:space="preserve"> </w:t>
      </w:r>
      <w:r w:rsidRPr="00AD648D">
        <w:rPr>
          <w:sz w:val="22"/>
          <w:lang w:val="sr-Cyrl-RS"/>
        </w:rPr>
        <w:t>план</w:t>
      </w:r>
      <w:r w:rsidR="002D76FC" w:rsidRPr="00AD648D">
        <w:rPr>
          <w:sz w:val="22"/>
          <w:lang w:val="sr-Cyrl-RS"/>
        </w:rPr>
        <w:t>ер</w:t>
      </w:r>
    </w:p>
    <w:p w14:paraId="1F0FEF39" w14:textId="77777777" w:rsidR="00A910CD" w:rsidRPr="00AD648D" w:rsidRDefault="00A910CD" w:rsidP="00A910CD">
      <w:pPr>
        <w:tabs>
          <w:tab w:val="right" w:pos="2694"/>
          <w:tab w:val="left" w:pos="3402"/>
        </w:tabs>
        <w:ind w:left="3686"/>
        <w:rPr>
          <w:sz w:val="22"/>
          <w:lang w:val="sr-Cyrl-RS"/>
        </w:rPr>
      </w:pPr>
      <w:r w:rsidRPr="00AD648D">
        <w:rPr>
          <w:sz w:val="22"/>
          <w:lang w:val="sr-Cyrl-RS"/>
        </w:rPr>
        <w:t xml:space="preserve">др Тамара </w:t>
      </w:r>
      <w:proofErr w:type="spellStart"/>
      <w:r w:rsidRPr="00AD648D">
        <w:rPr>
          <w:sz w:val="22"/>
          <w:lang w:val="sr-Cyrl-RS"/>
        </w:rPr>
        <w:t>Зеленовић</w:t>
      </w:r>
      <w:proofErr w:type="spellEnd"/>
      <w:r w:rsidRPr="00AD648D">
        <w:rPr>
          <w:sz w:val="22"/>
          <w:lang w:val="sr-Cyrl-RS"/>
        </w:rPr>
        <w:t xml:space="preserve"> Васиљевић</w:t>
      </w:r>
    </w:p>
    <w:p w14:paraId="415929D6" w14:textId="594054D2" w:rsidR="00A910CD" w:rsidRPr="00AD648D" w:rsidRDefault="00A910CD" w:rsidP="00A910CD">
      <w:pPr>
        <w:tabs>
          <w:tab w:val="right" w:pos="2694"/>
          <w:tab w:val="left" w:pos="3402"/>
        </w:tabs>
        <w:ind w:left="3686"/>
        <w:rPr>
          <w:sz w:val="22"/>
          <w:lang w:val="sr-Cyrl-RS"/>
        </w:rPr>
      </w:pPr>
      <w:r w:rsidRPr="00AD648D">
        <w:rPr>
          <w:sz w:val="22"/>
          <w:lang w:val="sr-Cyrl-RS"/>
        </w:rPr>
        <w:t xml:space="preserve">мр Рита </w:t>
      </w:r>
      <w:proofErr w:type="spellStart"/>
      <w:r w:rsidRPr="00AD648D">
        <w:rPr>
          <w:sz w:val="22"/>
          <w:lang w:val="sr-Cyrl-RS"/>
        </w:rPr>
        <w:t>Барјактаровић</w:t>
      </w:r>
      <w:proofErr w:type="spellEnd"/>
      <w:r w:rsidRPr="00AD648D">
        <w:rPr>
          <w:sz w:val="22"/>
          <w:lang w:val="sr-Cyrl-RS"/>
        </w:rPr>
        <w:t>, дипл.</w:t>
      </w:r>
      <w:r w:rsidR="002D76FC" w:rsidRPr="00AD648D">
        <w:rPr>
          <w:sz w:val="22"/>
          <w:lang w:val="sr-Cyrl-RS"/>
        </w:rPr>
        <w:t xml:space="preserve"> </w:t>
      </w:r>
      <w:proofErr w:type="spellStart"/>
      <w:r w:rsidRPr="00AD648D">
        <w:rPr>
          <w:sz w:val="22"/>
          <w:lang w:val="sr-Cyrl-RS"/>
        </w:rPr>
        <w:t>биол</w:t>
      </w:r>
      <w:proofErr w:type="spellEnd"/>
      <w:r w:rsidRPr="00AD648D">
        <w:rPr>
          <w:sz w:val="22"/>
          <w:lang w:val="sr-Cyrl-RS"/>
        </w:rPr>
        <w:t>.</w:t>
      </w:r>
    </w:p>
    <w:p w14:paraId="14A6BF33" w14:textId="7230A934" w:rsidR="00A910CD" w:rsidRDefault="00A910CD" w:rsidP="00A910CD">
      <w:pPr>
        <w:tabs>
          <w:tab w:val="right" w:pos="2694"/>
          <w:tab w:val="left" w:pos="3402"/>
        </w:tabs>
        <w:ind w:left="3686"/>
        <w:rPr>
          <w:sz w:val="22"/>
          <w:szCs w:val="22"/>
          <w:lang w:val="sr-Cyrl-RS"/>
        </w:rPr>
      </w:pPr>
      <w:r w:rsidRPr="00AD648D">
        <w:rPr>
          <w:sz w:val="22"/>
          <w:szCs w:val="22"/>
          <w:lang w:val="sr-Cyrl-RS"/>
        </w:rPr>
        <w:t xml:space="preserve">Теодора </w:t>
      </w:r>
      <w:proofErr w:type="spellStart"/>
      <w:r w:rsidRPr="00AD648D">
        <w:rPr>
          <w:sz w:val="22"/>
          <w:szCs w:val="22"/>
          <w:lang w:val="sr-Cyrl-RS"/>
        </w:rPr>
        <w:t>Томин</w:t>
      </w:r>
      <w:proofErr w:type="spellEnd"/>
      <w:r w:rsidRPr="00AD648D">
        <w:rPr>
          <w:sz w:val="22"/>
          <w:szCs w:val="22"/>
          <w:lang w:val="sr-Cyrl-RS"/>
        </w:rPr>
        <w:t xml:space="preserve"> </w:t>
      </w:r>
      <w:proofErr w:type="spellStart"/>
      <w:r w:rsidRPr="00AD648D">
        <w:rPr>
          <w:sz w:val="22"/>
          <w:szCs w:val="22"/>
          <w:lang w:val="sr-Cyrl-RS"/>
        </w:rPr>
        <w:t>Рутар</w:t>
      </w:r>
      <w:proofErr w:type="spellEnd"/>
      <w:r w:rsidRPr="00AD648D">
        <w:rPr>
          <w:sz w:val="22"/>
          <w:szCs w:val="22"/>
          <w:lang w:val="sr-Cyrl-RS"/>
        </w:rPr>
        <w:t>, дипл.</w:t>
      </w:r>
      <w:r w:rsidR="002D76FC" w:rsidRPr="00AD648D">
        <w:rPr>
          <w:sz w:val="22"/>
          <w:szCs w:val="22"/>
          <w:lang w:val="sr-Cyrl-RS"/>
        </w:rPr>
        <w:t xml:space="preserve"> </w:t>
      </w:r>
      <w:r w:rsidRPr="00AD648D">
        <w:rPr>
          <w:sz w:val="22"/>
          <w:szCs w:val="22"/>
          <w:lang w:val="sr-Cyrl-RS"/>
        </w:rPr>
        <w:t>правник</w:t>
      </w:r>
    </w:p>
    <w:p w14:paraId="31CA4ACB" w14:textId="04630B09" w:rsidR="0027464A" w:rsidRPr="00AD648D" w:rsidRDefault="0027464A" w:rsidP="0027464A">
      <w:pPr>
        <w:tabs>
          <w:tab w:val="right" w:pos="2694"/>
          <w:tab w:val="left" w:pos="3402"/>
        </w:tabs>
        <w:ind w:left="3686"/>
        <w:rPr>
          <w:sz w:val="22"/>
          <w:lang w:val="sr-Cyrl-RS"/>
        </w:rPr>
      </w:pPr>
      <w:r w:rsidRPr="00AD648D">
        <w:rPr>
          <w:sz w:val="22"/>
          <w:lang w:val="sr-Cyrl-RS" w:eastAsia="sr-Latn-CS"/>
        </w:rPr>
        <w:t>Драган</w:t>
      </w:r>
      <w:r>
        <w:rPr>
          <w:sz w:val="22"/>
          <w:lang w:val="sr-Cyrl-RS" w:eastAsia="sr-Latn-CS"/>
        </w:rPr>
        <w:t>а</w:t>
      </w:r>
      <w:r w:rsidRPr="00AD648D">
        <w:rPr>
          <w:sz w:val="22"/>
          <w:lang w:val="sr-Cyrl-RS" w:eastAsia="sr-Latn-CS"/>
        </w:rPr>
        <w:t xml:space="preserve"> М</w:t>
      </w:r>
      <w:r>
        <w:rPr>
          <w:sz w:val="22"/>
          <w:lang w:val="sr-Cyrl-RS" w:eastAsia="sr-Latn-CS"/>
        </w:rPr>
        <w:t>итић</w:t>
      </w:r>
      <w:r w:rsidRPr="00AD648D">
        <w:rPr>
          <w:sz w:val="22"/>
          <w:lang w:val="sr-Cyrl-RS"/>
        </w:rPr>
        <w:t xml:space="preserve">, </w:t>
      </w:r>
      <w:proofErr w:type="spellStart"/>
      <w:r>
        <w:rPr>
          <w:sz w:val="22"/>
          <w:lang w:val="sr-Cyrl-RS"/>
        </w:rPr>
        <w:t>екон</w:t>
      </w:r>
      <w:proofErr w:type="spellEnd"/>
      <w:r w:rsidRPr="00AD648D">
        <w:rPr>
          <w:sz w:val="22"/>
          <w:lang w:val="sr-Cyrl-RS"/>
        </w:rPr>
        <w:t xml:space="preserve">. </w:t>
      </w:r>
      <w:proofErr w:type="spellStart"/>
      <w:r w:rsidRPr="00AD648D">
        <w:rPr>
          <w:sz w:val="22"/>
          <w:lang w:val="sr-Cyrl-RS"/>
        </w:rPr>
        <w:t>техн</w:t>
      </w:r>
      <w:proofErr w:type="spellEnd"/>
      <w:r w:rsidRPr="00AD648D">
        <w:rPr>
          <w:sz w:val="22"/>
          <w:lang w:val="sr-Cyrl-RS"/>
        </w:rPr>
        <w:t>.</w:t>
      </w:r>
    </w:p>
    <w:p w14:paraId="5C01D3CE" w14:textId="377BE7A5" w:rsidR="00A910CD" w:rsidRPr="00AD648D" w:rsidRDefault="00A910CD" w:rsidP="00A910CD">
      <w:pPr>
        <w:tabs>
          <w:tab w:val="right" w:pos="2694"/>
          <w:tab w:val="left" w:pos="3402"/>
        </w:tabs>
        <w:ind w:left="3686"/>
        <w:rPr>
          <w:sz w:val="22"/>
          <w:lang w:val="sr-Cyrl-RS"/>
        </w:rPr>
      </w:pPr>
      <w:r w:rsidRPr="00AD648D">
        <w:rPr>
          <w:sz w:val="22"/>
          <w:lang w:val="sr-Cyrl-RS" w:eastAsia="sr-Latn-CS"/>
        </w:rPr>
        <w:t>Драган Морача</w:t>
      </w:r>
      <w:r w:rsidRPr="00AD648D">
        <w:rPr>
          <w:sz w:val="22"/>
          <w:lang w:val="sr-Cyrl-RS"/>
        </w:rPr>
        <w:t xml:space="preserve">, </w:t>
      </w:r>
      <w:proofErr w:type="spellStart"/>
      <w:r w:rsidRPr="00AD648D">
        <w:rPr>
          <w:sz w:val="22"/>
          <w:lang w:val="sr-Cyrl-RS"/>
        </w:rPr>
        <w:t>грађ</w:t>
      </w:r>
      <w:proofErr w:type="spellEnd"/>
      <w:r w:rsidRPr="00AD648D">
        <w:rPr>
          <w:sz w:val="22"/>
          <w:lang w:val="sr-Cyrl-RS"/>
        </w:rPr>
        <w:t>.</w:t>
      </w:r>
      <w:r w:rsidR="002D76FC" w:rsidRPr="00AD648D">
        <w:rPr>
          <w:sz w:val="22"/>
          <w:lang w:val="sr-Cyrl-RS"/>
        </w:rPr>
        <w:t xml:space="preserve"> </w:t>
      </w:r>
      <w:proofErr w:type="spellStart"/>
      <w:r w:rsidRPr="00AD648D">
        <w:rPr>
          <w:sz w:val="22"/>
          <w:lang w:val="sr-Cyrl-RS"/>
        </w:rPr>
        <w:t>техн</w:t>
      </w:r>
      <w:proofErr w:type="spellEnd"/>
      <w:r w:rsidRPr="00AD648D">
        <w:rPr>
          <w:sz w:val="22"/>
          <w:lang w:val="sr-Cyrl-RS"/>
        </w:rPr>
        <w:t>.</w:t>
      </w:r>
    </w:p>
    <w:p w14:paraId="4D275C3A" w14:textId="7F51C792" w:rsidR="00A910CD" w:rsidRPr="00AD648D" w:rsidRDefault="00104B31" w:rsidP="00A910CD">
      <w:pPr>
        <w:tabs>
          <w:tab w:val="right" w:pos="2694"/>
          <w:tab w:val="left" w:pos="3402"/>
        </w:tabs>
        <w:ind w:left="3686"/>
        <w:rPr>
          <w:sz w:val="22"/>
          <w:lang w:val="sr-Cyrl-RS"/>
        </w:rPr>
      </w:pPr>
      <w:r w:rsidRPr="00AD648D">
        <w:rPr>
          <w:sz w:val="22"/>
          <w:lang w:val="sr-Cyrl-RS"/>
        </w:rPr>
        <w:t xml:space="preserve">Бранка </w:t>
      </w:r>
      <w:proofErr w:type="spellStart"/>
      <w:r w:rsidRPr="00AD648D">
        <w:rPr>
          <w:sz w:val="22"/>
          <w:lang w:val="sr-Cyrl-RS"/>
        </w:rPr>
        <w:t>Поптешин</w:t>
      </w:r>
      <w:proofErr w:type="spellEnd"/>
      <w:r w:rsidR="00A910CD" w:rsidRPr="00AD648D">
        <w:rPr>
          <w:sz w:val="22"/>
          <w:lang w:val="sr-Cyrl-RS"/>
        </w:rPr>
        <w:t>, оператер</w:t>
      </w:r>
    </w:p>
    <w:p w14:paraId="7A0A0777" w14:textId="22E1732D" w:rsidR="00A910CD" w:rsidRPr="00AD648D" w:rsidRDefault="00A910CD" w:rsidP="00A910CD">
      <w:pPr>
        <w:tabs>
          <w:tab w:val="right" w:pos="2694"/>
          <w:tab w:val="left" w:pos="3402"/>
        </w:tabs>
        <w:ind w:left="3686"/>
        <w:rPr>
          <w:sz w:val="22"/>
          <w:szCs w:val="22"/>
          <w:lang w:val="sr-Cyrl-RS"/>
        </w:rPr>
      </w:pPr>
      <w:r w:rsidRPr="00AD648D">
        <w:rPr>
          <w:sz w:val="22"/>
          <w:szCs w:val="22"/>
          <w:lang w:val="sr-Cyrl-RS"/>
        </w:rPr>
        <w:t xml:space="preserve">Ђорђе </w:t>
      </w:r>
      <w:proofErr w:type="spellStart"/>
      <w:r w:rsidRPr="00AD648D">
        <w:rPr>
          <w:sz w:val="22"/>
          <w:szCs w:val="22"/>
          <w:lang w:val="sr-Cyrl-RS"/>
        </w:rPr>
        <w:t>Кљаић</w:t>
      </w:r>
      <w:proofErr w:type="spellEnd"/>
      <w:r w:rsidRPr="00AD648D">
        <w:rPr>
          <w:sz w:val="22"/>
          <w:szCs w:val="22"/>
          <w:lang w:val="sr-Cyrl-RS"/>
        </w:rPr>
        <w:t xml:space="preserve">, </w:t>
      </w:r>
      <w:proofErr w:type="spellStart"/>
      <w:r w:rsidRPr="00AD648D">
        <w:rPr>
          <w:sz w:val="22"/>
          <w:szCs w:val="22"/>
          <w:lang w:val="sr-Cyrl-RS"/>
        </w:rPr>
        <w:t>геод</w:t>
      </w:r>
      <w:proofErr w:type="spellEnd"/>
      <w:r w:rsidRPr="00AD648D">
        <w:rPr>
          <w:sz w:val="22"/>
          <w:szCs w:val="22"/>
          <w:lang w:val="sr-Cyrl-RS"/>
        </w:rPr>
        <w:t>.</w:t>
      </w:r>
      <w:r w:rsidR="002D76FC" w:rsidRPr="00AD648D">
        <w:rPr>
          <w:sz w:val="22"/>
          <w:szCs w:val="22"/>
          <w:lang w:val="sr-Cyrl-RS"/>
        </w:rPr>
        <w:t xml:space="preserve"> </w:t>
      </w:r>
      <w:proofErr w:type="spellStart"/>
      <w:r w:rsidRPr="00AD648D">
        <w:rPr>
          <w:sz w:val="22"/>
          <w:szCs w:val="22"/>
          <w:lang w:val="sr-Cyrl-RS"/>
        </w:rPr>
        <w:t>техн</w:t>
      </w:r>
      <w:proofErr w:type="spellEnd"/>
      <w:r w:rsidRPr="00AD648D">
        <w:rPr>
          <w:sz w:val="22"/>
          <w:szCs w:val="22"/>
          <w:lang w:val="sr-Cyrl-RS"/>
        </w:rPr>
        <w:t>.</w:t>
      </w:r>
    </w:p>
    <w:p w14:paraId="6DCD5DBC" w14:textId="77777777" w:rsidR="00A910CD" w:rsidRPr="00AD648D" w:rsidRDefault="00A910CD" w:rsidP="00A910CD">
      <w:pPr>
        <w:tabs>
          <w:tab w:val="right" w:pos="2694"/>
          <w:tab w:val="left" w:pos="3402"/>
        </w:tabs>
        <w:ind w:left="3686"/>
        <w:rPr>
          <w:sz w:val="22"/>
          <w:szCs w:val="22"/>
          <w:lang w:val="sr-Cyrl-RS"/>
        </w:rPr>
      </w:pPr>
      <w:r w:rsidRPr="00AD648D">
        <w:rPr>
          <w:sz w:val="22"/>
          <w:szCs w:val="22"/>
          <w:lang w:val="sr-Cyrl-RS"/>
        </w:rPr>
        <w:t xml:space="preserve">Душко Ђоковић, </w:t>
      </w:r>
      <w:proofErr w:type="spellStart"/>
      <w:r w:rsidRPr="00AD648D">
        <w:rPr>
          <w:sz w:val="22"/>
          <w:szCs w:val="22"/>
          <w:lang w:val="sr-Cyrl-RS"/>
        </w:rPr>
        <w:t>копирант</w:t>
      </w:r>
      <w:proofErr w:type="spellEnd"/>
    </w:p>
    <w:p w14:paraId="69178579" w14:textId="77777777" w:rsidR="00D64CFB" w:rsidRPr="00AD648D" w:rsidRDefault="00D64CFB" w:rsidP="009C398B">
      <w:pPr>
        <w:rPr>
          <w:lang w:val="sr-Cyrl-RS"/>
        </w:rPr>
      </w:pPr>
    </w:p>
    <w:p w14:paraId="08CE226E" w14:textId="77777777" w:rsidR="0085495C" w:rsidRPr="00AD648D" w:rsidRDefault="0085495C" w:rsidP="00CD3647">
      <w:pPr>
        <w:jc w:val="center"/>
        <w:rPr>
          <w:lang w:val="sr-Cyrl-RS"/>
        </w:rPr>
        <w:sectPr w:rsidR="0085495C" w:rsidRPr="00AD648D" w:rsidSect="00B402D6">
          <w:headerReference w:type="default" r:id="rId15"/>
          <w:footerReference w:type="default" r:id="rId16"/>
          <w:pgSz w:w="11906" w:h="16838" w:code="9"/>
          <w:pgMar w:top="1134" w:right="1134" w:bottom="1134" w:left="1417" w:header="709" w:footer="709" w:gutter="0"/>
          <w:pgNumType w:start="1"/>
          <w:cols w:space="708"/>
          <w:docGrid w:linePitch="360"/>
        </w:sectPr>
      </w:pPr>
    </w:p>
    <w:p w14:paraId="570208BC" w14:textId="77777777" w:rsidR="009C398B" w:rsidRPr="00AD648D" w:rsidRDefault="009C398B" w:rsidP="00D64CFB">
      <w:pPr>
        <w:jc w:val="center"/>
        <w:rPr>
          <w:b/>
          <w:sz w:val="28"/>
          <w:szCs w:val="28"/>
          <w:lang w:val="sr-Cyrl-RS"/>
        </w:rPr>
      </w:pPr>
      <w:r w:rsidRPr="00AD648D">
        <w:rPr>
          <w:b/>
          <w:sz w:val="28"/>
          <w:szCs w:val="28"/>
          <w:lang w:val="sr-Cyrl-RS"/>
        </w:rPr>
        <w:lastRenderedPageBreak/>
        <w:t>С А Д Р Ж А Ј</w:t>
      </w:r>
    </w:p>
    <w:p w14:paraId="04160285" w14:textId="77777777" w:rsidR="009C398B" w:rsidRPr="00AD648D" w:rsidRDefault="009C398B" w:rsidP="00A65715">
      <w:pPr>
        <w:jc w:val="center"/>
        <w:rPr>
          <w:b/>
          <w:bCs/>
          <w:sz w:val="22"/>
          <w:szCs w:val="22"/>
          <w:lang w:val="sr-Cyrl-RS"/>
        </w:rPr>
      </w:pPr>
    </w:p>
    <w:p w14:paraId="5B6B6335" w14:textId="77777777" w:rsidR="00456346" w:rsidRPr="00AD648D" w:rsidRDefault="00456346" w:rsidP="00456346">
      <w:pPr>
        <w:rPr>
          <w:b/>
          <w:bCs/>
          <w:sz w:val="22"/>
          <w:szCs w:val="22"/>
          <w:lang w:val="sr-Cyrl-RS"/>
        </w:rPr>
      </w:pPr>
      <w:r w:rsidRPr="00AD648D">
        <w:rPr>
          <w:b/>
          <w:bCs/>
          <w:sz w:val="22"/>
          <w:szCs w:val="22"/>
          <w:lang w:val="sr-Cyrl-RS"/>
        </w:rPr>
        <w:t>А) ОПШТА ДОКУМЕНТАЦИЈА</w:t>
      </w:r>
    </w:p>
    <w:p w14:paraId="41C9DF9D" w14:textId="77777777" w:rsidR="00456346" w:rsidRDefault="00456346" w:rsidP="007D0512">
      <w:pPr>
        <w:jc w:val="left"/>
        <w:rPr>
          <w:b/>
          <w:bCs/>
          <w:sz w:val="22"/>
          <w:szCs w:val="22"/>
          <w:lang w:val="sr-Latn-RS"/>
        </w:rPr>
      </w:pPr>
    </w:p>
    <w:p w14:paraId="583ED29A" w14:textId="77777777" w:rsidR="00C871C5" w:rsidRPr="00C871C5" w:rsidRDefault="00C871C5" w:rsidP="007D0512">
      <w:pPr>
        <w:jc w:val="left"/>
        <w:rPr>
          <w:b/>
          <w:bCs/>
          <w:sz w:val="22"/>
          <w:szCs w:val="22"/>
          <w:lang w:val="sr-Latn-RS"/>
        </w:rPr>
      </w:pPr>
    </w:p>
    <w:p w14:paraId="2F050E0A" w14:textId="77777777" w:rsidR="0027464A" w:rsidRPr="00515F35" w:rsidRDefault="0027464A" w:rsidP="0027464A">
      <w:pPr>
        <w:rPr>
          <w:b/>
          <w:bCs/>
          <w:sz w:val="22"/>
          <w:szCs w:val="22"/>
          <w:lang w:val="sr-Cyrl-RS"/>
        </w:rPr>
      </w:pPr>
      <w:r w:rsidRPr="00515F35">
        <w:rPr>
          <w:b/>
          <w:bCs/>
          <w:sz w:val="22"/>
          <w:szCs w:val="22"/>
          <w:lang w:val="sr-Cyrl-RS"/>
        </w:rPr>
        <w:t>Б) ОДЛУКА О ДОНОШЕЊУ</w:t>
      </w:r>
    </w:p>
    <w:p w14:paraId="7894716F" w14:textId="77777777" w:rsidR="00456346" w:rsidRDefault="00456346" w:rsidP="00456346">
      <w:pPr>
        <w:jc w:val="center"/>
        <w:rPr>
          <w:b/>
          <w:bCs/>
          <w:sz w:val="22"/>
          <w:szCs w:val="22"/>
          <w:lang w:val="sr-Latn-RS"/>
        </w:rPr>
      </w:pPr>
    </w:p>
    <w:p w14:paraId="1DB42C0B" w14:textId="77777777" w:rsidR="00C871C5" w:rsidRPr="00C871C5" w:rsidRDefault="00C871C5" w:rsidP="00456346">
      <w:pPr>
        <w:jc w:val="center"/>
        <w:rPr>
          <w:b/>
          <w:bCs/>
          <w:sz w:val="22"/>
          <w:szCs w:val="22"/>
          <w:lang w:val="sr-Latn-RS"/>
        </w:rPr>
      </w:pPr>
    </w:p>
    <w:p w14:paraId="71D0A2A3" w14:textId="14F9D899" w:rsidR="00456346" w:rsidRPr="00AD648D" w:rsidRDefault="0027464A" w:rsidP="00456346">
      <w:pPr>
        <w:rPr>
          <w:b/>
          <w:bCs/>
          <w:sz w:val="22"/>
          <w:szCs w:val="22"/>
          <w:lang w:val="sr-Cyrl-RS"/>
        </w:rPr>
      </w:pPr>
      <w:r>
        <w:rPr>
          <w:b/>
          <w:bCs/>
          <w:sz w:val="22"/>
          <w:szCs w:val="22"/>
          <w:lang w:val="sr-Cyrl-RS"/>
        </w:rPr>
        <w:t>В</w:t>
      </w:r>
      <w:r w:rsidR="00456346" w:rsidRPr="00AD648D">
        <w:rPr>
          <w:b/>
          <w:bCs/>
          <w:sz w:val="22"/>
          <w:szCs w:val="22"/>
          <w:lang w:val="sr-Cyrl-RS"/>
        </w:rPr>
        <w:t xml:space="preserve">) ТЕКСТУАЛНИ ДЕО </w:t>
      </w:r>
      <w:r w:rsidR="00D84542" w:rsidRPr="00AD648D">
        <w:rPr>
          <w:b/>
          <w:bCs/>
          <w:sz w:val="22"/>
          <w:szCs w:val="22"/>
          <w:lang w:val="sr-Cyrl-RS"/>
        </w:rPr>
        <w:t>ИЗМЕНА И ДОПУНА ПЛАНА</w:t>
      </w:r>
    </w:p>
    <w:p w14:paraId="31350E69" w14:textId="77777777" w:rsidR="00D84542" w:rsidRPr="00AD648D" w:rsidRDefault="00D84542" w:rsidP="00456346">
      <w:pPr>
        <w:rPr>
          <w:b/>
          <w:bCs/>
          <w:sz w:val="22"/>
          <w:szCs w:val="22"/>
          <w:lang w:val="sr-Cyrl-RS"/>
        </w:rPr>
      </w:pPr>
    </w:p>
    <w:p w14:paraId="4C2073B2" w14:textId="77777777" w:rsidR="000B1E86" w:rsidRPr="00AD648D" w:rsidRDefault="00D84542">
      <w:pPr>
        <w:pStyle w:val="TOC1"/>
        <w:rPr>
          <w:rFonts w:asciiTheme="minorHAnsi" w:eastAsiaTheme="minorEastAsia" w:hAnsiTheme="minorHAnsi" w:cstheme="minorBidi"/>
          <w:b w:val="0"/>
          <w:sz w:val="22"/>
          <w:szCs w:val="22"/>
          <w:lang w:eastAsia="sr-Cyrl-RS"/>
        </w:rPr>
      </w:pPr>
      <w:r w:rsidRPr="00AD648D">
        <w:rPr>
          <w:b w:val="0"/>
        </w:rPr>
        <w:fldChar w:fldCharType="begin"/>
      </w:r>
      <w:r w:rsidRPr="00AD648D">
        <w:rPr>
          <w:b w:val="0"/>
        </w:rPr>
        <w:instrText xml:space="preserve"> TOC \o "1-4" \u </w:instrText>
      </w:r>
      <w:r w:rsidRPr="00AD648D">
        <w:rPr>
          <w:b w:val="0"/>
        </w:rPr>
        <w:fldChar w:fldCharType="separate"/>
      </w:r>
      <w:r w:rsidR="000B1E86" w:rsidRPr="00AD648D">
        <w:t>УВОДНО ОБРАЗЛОЖЕЊЕ</w:t>
      </w:r>
      <w:r w:rsidR="000B1E86" w:rsidRPr="00AD648D">
        <w:tab/>
      </w:r>
      <w:r w:rsidR="000B1E86" w:rsidRPr="00AD648D">
        <w:fldChar w:fldCharType="begin"/>
      </w:r>
      <w:r w:rsidR="000B1E86" w:rsidRPr="00AD648D">
        <w:instrText xml:space="preserve"> PAGEREF _Toc155861131 \h </w:instrText>
      </w:r>
      <w:r w:rsidR="000B1E86" w:rsidRPr="00AD648D">
        <w:fldChar w:fldCharType="separate"/>
      </w:r>
      <w:r w:rsidR="00510646">
        <w:t>1</w:t>
      </w:r>
      <w:r w:rsidR="000B1E86" w:rsidRPr="00AD648D">
        <w:fldChar w:fldCharType="end"/>
      </w:r>
    </w:p>
    <w:p w14:paraId="14035347" w14:textId="77777777" w:rsidR="000B1E86" w:rsidRPr="00AD648D" w:rsidRDefault="000B1E86">
      <w:pPr>
        <w:pStyle w:val="TOC1"/>
        <w:rPr>
          <w:rFonts w:asciiTheme="minorHAnsi" w:eastAsiaTheme="minorEastAsia" w:hAnsiTheme="minorHAnsi" w:cstheme="minorBidi"/>
          <w:b w:val="0"/>
          <w:sz w:val="22"/>
          <w:szCs w:val="22"/>
          <w:lang w:eastAsia="sr-Cyrl-RS"/>
        </w:rPr>
      </w:pPr>
      <w:r w:rsidRPr="00AD648D">
        <w:t>1. ОПИС ГРАНИЦЕ ИЗМЕНА И ДОПУНА ПЛАНА</w:t>
      </w:r>
      <w:r w:rsidRPr="00AD648D">
        <w:tab/>
      </w:r>
      <w:r w:rsidRPr="00AD648D">
        <w:fldChar w:fldCharType="begin"/>
      </w:r>
      <w:r w:rsidRPr="00AD648D">
        <w:instrText xml:space="preserve"> PAGEREF _Toc155861132 \h </w:instrText>
      </w:r>
      <w:r w:rsidRPr="00AD648D">
        <w:fldChar w:fldCharType="separate"/>
      </w:r>
      <w:r w:rsidR="00510646">
        <w:t>2</w:t>
      </w:r>
      <w:r w:rsidRPr="00AD648D">
        <w:fldChar w:fldCharType="end"/>
      </w:r>
    </w:p>
    <w:p w14:paraId="5E9E7593" w14:textId="77777777" w:rsidR="000B1E86" w:rsidRPr="00AD648D" w:rsidRDefault="000B1E86">
      <w:pPr>
        <w:pStyle w:val="TOC1"/>
        <w:rPr>
          <w:rFonts w:asciiTheme="minorHAnsi" w:eastAsiaTheme="minorEastAsia" w:hAnsiTheme="minorHAnsi" w:cstheme="minorBidi"/>
          <w:b w:val="0"/>
          <w:sz w:val="22"/>
          <w:szCs w:val="22"/>
          <w:lang w:eastAsia="sr-Cyrl-RS"/>
        </w:rPr>
      </w:pPr>
      <w:r w:rsidRPr="00AD648D">
        <w:t xml:space="preserve">2. ИЗМЕНЕ И ДОПУНЕ У ТЕКСТУАЛНОМ ДЕЛУ </w:t>
      </w:r>
      <w:r w:rsidRPr="00AD648D">
        <w:rPr>
          <w:rFonts w:cstheme="majorBidi"/>
          <w:caps/>
          <w:lang w:eastAsia="en-US"/>
        </w:rPr>
        <w:t>ПЛАНА</w:t>
      </w:r>
      <w:r w:rsidRPr="00AD648D">
        <w:tab/>
      </w:r>
      <w:r w:rsidRPr="00AD648D">
        <w:fldChar w:fldCharType="begin"/>
      </w:r>
      <w:r w:rsidRPr="00AD648D">
        <w:instrText xml:space="preserve"> PAGEREF _Toc155861133 \h </w:instrText>
      </w:r>
      <w:r w:rsidRPr="00AD648D">
        <w:fldChar w:fldCharType="separate"/>
      </w:r>
      <w:r w:rsidR="00510646">
        <w:t>10</w:t>
      </w:r>
      <w:r w:rsidRPr="00AD648D">
        <w:fldChar w:fldCharType="end"/>
      </w:r>
    </w:p>
    <w:p w14:paraId="00117DBF" w14:textId="77777777" w:rsidR="000B1E86" w:rsidRPr="00AD648D" w:rsidRDefault="000B1E86">
      <w:pPr>
        <w:pStyle w:val="TOC1"/>
        <w:rPr>
          <w:rFonts w:asciiTheme="minorHAnsi" w:eastAsiaTheme="minorEastAsia" w:hAnsiTheme="minorHAnsi" w:cstheme="minorBidi"/>
          <w:b w:val="0"/>
          <w:sz w:val="22"/>
          <w:szCs w:val="22"/>
          <w:lang w:eastAsia="sr-Cyrl-RS"/>
        </w:rPr>
      </w:pPr>
      <w:r w:rsidRPr="00AD648D">
        <w:rPr>
          <w:lang w:eastAsia="en-US"/>
        </w:rPr>
        <w:t>3. ИЗМЕНЕ И ДОПУНЕ У ГРАФИЧКОМ ДЕЛУ ПЛАНА</w:t>
      </w:r>
      <w:r w:rsidRPr="00AD648D">
        <w:tab/>
      </w:r>
      <w:r w:rsidRPr="00AD648D">
        <w:fldChar w:fldCharType="begin"/>
      </w:r>
      <w:r w:rsidRPr="00AD648D">
        <w:instrText xml:space="preserve"> PAGEREF _Toc155861134 \h </w:instrText>
      </w:r>
      <w:r w:rsidRPr="00AD648D">
        <w:fldChar w:fldCharType="separate"/>
      </w:r>
      <w:r w:rsidR="00510646">
        <w:t>30</w:t>
      </w:r>
      <w:r w:rsidRPr="00AD648D">
        <w:fldChar w:fldCharType="end"/>
      </w:r>
    </w:p>
    <w:p w14:paraId="3A11A6BC" w14:textId="77777777" w:rsidR="000B1E86" w:rsidRPr="00AD648D" w:rsidRDefault="000B1E86">
      <w:pPr>
        <w:pStyle w:val="TOC1"/>
        <w:rPr>
          <w:rFonts w:asciiTheme="minorHAnsi" w:eastAsiaTheme="minorEastAsia" w:hAnsiTheme="minorHAnsi" w:cstheme="minorBidi"/>
          <w:b w:val="0"/>
          <w:sz w:val="22"/>
          <w:szCs w:val="22"/>
          <w:lang w:eastAsia="sr-Cyrl-RS"/>
        </w:rPr>
      </w:pPr>
      <w:r w:rsidRPr="00AD648D">
        <w:rPr>
          <w:lang w:eastAsia="en-US"/>
        </w:rPr>
        <w:t>4. ПРИМЕНА ИЗМЕНА И ДОПУНА ПЛАНА</w:t>
      </w:r>
      <w:r w:rsidRPr="00AD648D">
        <w:tab/>
      </w:r>
      <w:r w:rsidRPr="00AD648D">
        <w:fldChar w:fldCharType="begin"/>
      </w:r>
      <w:r w:rsidRPr="00AD648D">
        <w:instrText xml:space="preserve"> PAGEREF _Toc155861135 \h </w:instrText>
      </w:r>
      <w:r w:rsidRPr="00AD648D">
        <w:fldChar w:fldCharType="separate"/>
      </w:r>
      <w:r w:rsidR="00510646">
        <w:t>31</w:t>
      </w:r>
      <w:r w:rsidRPr="00AD648D">
        <w:fldChar w:fldCharType="end"/>
      </w:r>
    </w:p>
    <w:p w14:paraId="6CCFD9BE" w14:textId="77777777" w:rsidR="007D0512" w:rsidRPr="00AD648D" w:rsidRDefault="00D84542" w:rsidP="00AF74AE">
      <w:pPr>
        <w:jc w:val="left"/>
        <w:rPr>
          <w:lang w:val="sr-Latn-RS"/>
        </w:rPr>
      </w:pPr>
      <w:r w:rsidRPr="00AD648D">
        <w:rPr>
          <w:lang w:val="sr-Cyrl-RS" w:eastAsia="sr-Latn-RS"/>
        </w:rPr>
        <w:fldChar w:fldCharType="end"/>
      </w:r>
      <w:r w:rsidRPr="00AD648D">
        <w:rPr>
          <w:lang w:val="sr-Cyrl-RS"/>
        </w:rPr>
        <w:tab/>
      </w:r>
    </w:p>
    <w:p w14:paraId="69B836BE" w14:textId="7CE14A07" w:rsidR="004425DF" w:rsidRPr="00AD648D" w:rsidRDefault="00D84542" w:rsidP="00AF74AE">
      <w:pPr>
        <w:jc w:val="left"/>
        <w:rPr>
          <w:lang w:val="sr-Cyrl-RS" w:eastAsia="sr-Latn-RS"/>
        </w:rPr>
      </w:pPr>
      <w:r w:rsidRPr="00AD648D">
        <w:rPr>
          <w:lang w:val="sr-Cyrl-RS"/>
        </w:rPr>
        <w:tab/>
      </w:r>
    </w:p>
    <w:p w14:paraId="4CDC1DDE" w14:textId="72DC168C" w:rsidR="00E64E2C" w:rsidRPr="00AD648D" w:rsidRDefault="0027464A" w:rsidP="004425DF">
      <w:pPr>
        <w:rPr>
          <w:b/>
          <w:sz w:val="22"/>
          <w:lang w:val="sr-Cyrl-RS"/>
        </w:rPr>
      </w:pPr>
      <w:r>
        <w:rPr>
          <w:b/>
          <w:sz w:val="22"/>
          <w:szCs w:val="22"/>
          <w:lang w:val="sr-Cyrl-RS"/>
        </w:rPr>
        <w:t>Г</w:t>
      </w:r>
      <w:r w:rsidR="00456346" w:rsidRPr="00AD648D">
        <w:rPr>
          <w:b/>
          <w:sz w:val="22"/>
          <w:szCs w:val="22"/>
          <w:lang w:val="sr-Cyrl-RS"/>
        </w:rPr>
        <w:t xml:space="preserve">) </w:t>
      </w:r>
      <w:r w:rsidRPr="0027464A">
        <w:rPr>
          <w:b/>
          <w:sz w:val="22"/>
          <w:szCs w:val="22"/>
          <w:lang w:val="sr-Cyrl-RS"/>
        </w:rPr>
        <w:t>ГРАФИЧКИ ДЕО ИЗМЕНА И ДОПУНА ПЛАНА</w:t>
      </w:r>
      <w:r w:rsidR="00CC76CD" w:rsidRPr="00AD648D">
        <w:rPr>
          <w:rStyle w:val="FootnoteReference"/>
          <w:b/>
          <w:sz w:val="22"/>
          <w:szCs w:val="22"/>
          <w:lang w:val="sr-Cyrl-RS"/>
        </w:rPr>
        <w:footnoteReference w:id="2"/>
      </w:r>
    </w:p>
    <w:p w14:paraId="3D3118A6" w14:textId="2542BB8D" w:rsidR="008B063F" w:rsidRPr="00AD648D" w:rsidRDefault="008B063F" w:rsidP="004425DF">
      <w:pPr>
        <w:rPr>
          <w:b/>
          <w:sz w:val="22"/>
          <w:lang w:val="sr-Cyrl-RS"/>
        </w:rPr>
      </w:pPr>
    </w:p>
    <w:tbl>
      <w:tblPr>
        <w:tblW w:w="9034"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38"/>
        <w:gridCol w:w="6521"/>
        <w:gridCol w:w="1275"/>
      </w:tblGrid>
      <w:tr w:rsidR="007D0512" w:rsidRPr="00AD648D" w14:paraId="5AA28CFE" w14:textId="77777777" w:rsidTr="008B063F">
        <w:tc>
          <w:tcPr>
            <w:tcW w:w="1238" w:type="dxa"/>
          </w:tcPr>
          <w:p w14:paraId="2071258B" w14:textId="77777777" w:rsidR="008B063F" w:rsidRPr="00AD648D" w:rsidRDefault="008B063F" w:rsidP="008B063F">
            <w:pPr>
              <w:jc w:val="center"/>
              <w:rPr>
                <w:b/>
                <w:sz w:val="18"/>
                <w:szCs w:val="18"/>
                <w:lang w:val="sr-Cyrl-RS"/>
              </w:rPr>
            </w:pPr>
          </w:p>
          <w:p w14:paraId="2FBA155F" w14:textId="77777777" w:rsidR="008B063F" w:rsidRPr="00AD648D" w:rsidRDefault="008B063F" w:rsidP="008B063F">
            <w:pPr>
              <w:jc w:val="center"/>
              <w:rPr>
                <w:b/>
                <w:sz w:val="18"/>
                <w:szCs w:val="18"/>
                <w:lang w:val="sr-Cyrl-RS"/>
              </w:rPr>
            </w:pPr>
            <w:proofErr w:type="spellStart"/>
            <w:r w:rsidRPr="00AD648D">
              <w:rPr>
                <w:b/>
                <w:sz w:val="18"/>
                <w:szCs w:val="18"/>
                <w:lang w:val="sr-Cyrl-RS"/>
              </w:rPr>
              <w:t>Ред.бр</w:t>
            </w:r>
            <w:proofErr w:type="spellEnd"/>
            <w:r w:rsidRPr="00AD648D">
              <w:rPr>
                <w:b/>
                <w:sz w:val="18"/>
                <w:szCs w:val="18"/>
                <w:lang w:val="sr-Cyrl-RS"/>
              </w:rPr>
              <w:t>.</w:t>
            </w:r>
          </w:p>
          <w:p w14:paraId="10D2A91E" w14:textId="77777777" w:rsidR="008B063F" w:rsidRPr="00AD648D" w:rsidRDefault="008B063F" w:rsidP="008B063F">
            <w:pPr>
              <w:jc w:val="center"/>
              <w:rPr>
                <w:b/>
                <w:sz w:val="18"/>
                <w:szCs w:val="18"/>
                <w:lang w:val="sr-Cyrl-RS"/>
              </w:rPr>
            </w:pPr>
          </w:p>
        </w:tc>
        <w:tc>
          <w:tcPr>
            <w:tcW w:w="6521" w:type="dxa"/>
          </w:tcPr>
          <w:p w14:paraId="7CAEA1F0" w14:textId="77777777" w:rsidR="008B063F" w:rsidRPr="00AD648D" w:rsidRDefault="008B063F" w:rsidP="008B063F">
            <w:pPr>
              <w:jc w:val="center"/>
              <w:rPr>
                <w:b/>
                <w:sz w:val="18"/>
                <w:szCs w:val="18"/>
                <w:lang w:val="sr-Cyrl-RS"/>
              </w:rPr>
            </w:pPr>
          </w:p>
          <w:p w14:paraId="52875D50" w14:textId="77777777" w:rsidR="008B063F" w:rsidRPr="00AD648D" w:rsidRDefault="008B063F" w:rsidP="008B063F">
            <w:pPr>
              <w:jc w:val="center"/>
              <w:rPr>
                <w:b/>
                <w:sz w:val="18"/>
                <w:szCs w:val="18"/>
                <w:lang w:val="sr-Cyrl-RS"/>
              </w:rPr>
            </w:pPr>
            <w:r w:rsidRPr="00AD648D">
              <w:rPr>
                <w:b/>
                <w:sz w:val="18"/>
                <w:szCs w:val="18"/>
                <w:lang w:val="sr-Cyrl-RS"/>
              </w:rPr>
              <w:t xml:space="preserve">Назив </w:t>
            </w:r>
            <w:proofErr w:type="spellStart"/>
            <w:r w:rsidRPr="00AD648D">
              <w:rPr>
                <w:b/>
                <w:sz w:val="18"/>
                <w:szCs w:val="18"/>
                <w:lang w:val="sr-Cyrl-RS"/>
              </w:rPr>
              <w:t>рефералне</w:t>
            </w:r>
            <w:proofErr w:type="spellEnd"/>
            <w:r w:rsidRPr="00AD648D">
              <w:rPr>
                <w:b/>
                <w:sz w:val="18"/>
                <w:szCs w:val="18"/>
                <w:lang w:val="sr-Cyrl-RS"/>
              </w:rPr>
              <w:t xml:space="preserve"> карте</w:t>
            </w:r>
          </w:p>
        </w:tc>
        <w:tc>
          <w:tcPr>
            <w:tcW w:w="1275" w:type="dxa"/>
          </w:tcPr>
          <w:p w14:paraId="2E1399E9" w14:textId="77777777" w:rsidR="008B063F" w:rsidRPr="00AD648D" w:rsidRDefault="008B063F" w:rsidP="008B063F">
            <w:pPr>
              <w:jc w:val="center"/>
              <w:rPr>
                <w:b/>
                <w:sz w:val="18"/>
                <w:szCs w:val="18"/>
                <w:lang w:val="sr-Cyrl-RS"/>
              </w:rPr>
            </w:pPr>
          </w:p>
          <w:p w14:paraId="41043CF0" w14:textId="77777777" w:rsidR="008B063F" w:rsidRPr="00AD648D" w:rsidRDefault="008B063F" w:rsidP="008B063F">
            <w:pPr>
              <w:jc w:val="center"/>
              <w:rPr>
                <w:b/>
                <w:sz w:val="18"/>
                <w:szCs w:val="18"/>
                <w:lang w:val="sr-Cyrl-RS"/>
              </w:rPr>
            </w:pPr>
            <w:r w:rsidRPr="00AD648D">
              <w:rPr>
                <w:b/>
                <w:sz w:val="18"/>
                <w:szCs w:val="18"/>
                <w:lang w:val="sr-Cyrl-RS"/>
              </w:rPr>
              <w:t>Размера</w:t>
            </w:r>
          </w:p>
        </w:tc>
      </w:tr>
      <w:tr w:rsidR="007D0512" w:rsidRPr="00AD648D" w14:paraId="4E304972" w14:textId="77777777" w:rsidTr="008B063F">
        <w:tc>
          <w:tcPr>
            <w:tcW w:w="1238" w:type="dxa"/>
          </w:tcPr>
          <w:p w14:paraId="2907C2E4" w14:textId="77777777" w:rsidR="008B063F" w:rsidRPr="00AD648D" w:rsidRDefault="008B063F" w:rsidP="008B063F">
            <w:pPr>
              <w:jc w:val="center"/>
              <w:rPr>
                <w:sz w:val="18"/>
                <w:szCs w:val="18"/>
                <w:lang w:val="sr-Cyrl-RS"/>
              </w:rPr>
            </w:pPr>
            <w:r w:rsidRPr="00AD648D">
              <w:rPr>
                <w:sz w:val="18"/>
                <w:szCs w:val="18"/>
                <w:lang w:val="sr-Cyrl-RS"/>
              </w:rPr>
              <w:t>0.</w:t>
            </w:r>
          </w:p>
        </w:tc>
        <w:tc>
          <w:tcPr>
            <w:tcW w:w="6521" w:type="dxa"/>
          </w:tcPr>
          <w:p w14:paraId="29CC7DC5" w14:textId="77777777" w:rsidR="008B063F" w:rsidRPr="00AD648D" w:rsidRDefault="008B063F" w:rsidP="008B063F">
            <w:pPr>
              <w:rPr>
                <w:sz w:val="18"/>
                <w:szCs w:val="18"/>
                <w:lang w:val="sr-Cyrl-RS"/>
              </w:rPr>
            </w:pPr>
            <w:r w:rsidRPr="00AD648D">
              <w:rPr>
                <w:sz w:val="18"/>
                <w:szCs w:val="18"/>
                <w:lang w:val="sr-Cyrl-RS"/>
              </w:rPr>
              <w:t xml:space="preserve">Извод из ППО Апатин – </w:t>
            </w:r>
            <w:r w:rsidRPr="00AD648D">
              <w:rPr>
                <w:sz w:val="18"/>
                <w:lang w:val="sr-Cyrl-RS"/>
              </w:rPr>
              <w:t>Намена простора</w:t>
            </w:r>
          </w:p>
        </w:tc>
        <w:tc>
          <w:tcPr>
            <w:tcW w:w="1275" w:type="dxa"/>
          </w:tcPr>
          <w:p w14:paraId="2501B959" w14:textId="77777777" w:rsidR="008B063F" w:rsidRPr="00AD648D" w:rsidRDefault="008B063F" w:rsidP="008B063F">
            <w:pPr>
              <w:jc w:val="center"/>
              <w:rPr>
                <w:sz w:val="18"/>
                <w:szCs w:val="18"/>
                <w:lang w:val="sr-Cyrl-RS"/>
              </w:rPr>
            </w:pPr>
            <w:r w:rsidRPr="00AD648D">
              <w:rPr>
                <w:sz w:val="18"/>
                <w:szCs w:val="18"/>
                <w:lang w:val="sr-Cyrl-RS"/>
              </w:rPr>
              <w:t>1:50 000</w:t>
            </w:r>
          </w:p>
        </w:tc>
      </w:tr>
      <w:tr w:rsidR="007D0512" w:rsidRPr="00AD648D" w14:paraId="35945518" w14:textId="77777777" w:rsidTr="008B063F">
        <w:tc>
          <w:tcPr>
            <w:tcW w:w="1238" w:type="dxa"/>
          </w:tcPr>
          <w:p w14:paraId="2D7E8A82" w14:textId="77777777" w:rsidR="008B063F" w:rsidRPr="00AD648D" w:rsidRDefault="008B063F" w:rsidP="008B063F">
            <w:pPr>
              <w:jc w:val="center"/>
              <w:rPr>
                <w:sz w:val="18"/>
                <w:szCs w:val="18"/>
                <w:lang w:val="sr-Cyrl-RS"/>
              </w:rPr>
            </w:pPr>
            <w:r w:rsidRPr="00AD648D">
              <w:rPr>
                <w:sz w:val="18"/>
                <w:szCs w:val="18"/>
                <w:lang w:val="sr-Cyrl-RS"/>
              </w:rPr>
              <w:t>1.1.</w:t>
            </w:r>
          </w:p>
        </w:tc>
        <w:tc>
          <w:tcPr>
            <w:tcW w:w="6521" w:type="dxa"/>
          </w:tcPr>
          <w:p w14:paraId="6A946CE0" w14:textId="77777777" w:rsidR="008B063F" w:rsidRPr="00AD648D" w:rsidRDefault="008B063F" w:rsidP="008B063F">
            <w:pPr>
              <w:rPr>
                <w:sz w:val="18"/>
                <w:szCs w:val="18"/>
                <w:lang w:val="sr-Cyrl-RS"/>
              </w:rPr>
            </w:pPr>
            <w:r w:rsidRPr="00AD648D">
              <w:rPr>
                <w:sz w:val="18"/>
                <w:szCs w:val="18"/>
                <w:lang w:val="sr-Cyrl-RS"/>
              </w:rPr>
              <w:t xml:space="preserve">Измене и допуне ППО Апатин – Намена простора </w:t>
            </w:r>
          </w:p>
        </w:tc>
        <w:tc>
          <w:tcPr>
            <w:tcW w:w="1275" w:type="dxa"/>
          </w:tcPr>
          <w:p w14:paraId="5B21AA6F" w14:textId="77777777" w:rsidR="008B063F" w:rsidRPr="00AD648D" w:rsidRDefault="008B063F" w:rsidP="008B063F">
            <w:pPr>
              <w:jc w:val="center"/>
              <w:rPr>
                <w:sz w:val="18"/>
                <w:szCs w:val="18"/>
                <w:lang w:val="sr-Cyrl-RS"/>
              </w:rPr>
            </w:pPr>
            <w:r w:rsidRPr="00AD648D">
              <w:rPr>
                <w:sz w:val="18"/>
                <w:szCs w:val="18"/>
                <w:lang w:val="sr-Cyrl-RS"/>
              </w:rPr>
              <w:t>1:50 000</w:t>
            </w:r>
          </w:p>
        </w:tc>
      </w:tr>
      <w:tr w:rsidR="007D0512" w:rsidRPr="00AD648D" w14:paraId="39DF63E6" w14:textId="77777777" w:rsidTr="008B063F">
        <w:tc>
          <w:tcPr>
            <w:tcW w:w="1238" w:type="dxa"/>
            <w:tcBorders>
              <w:top w:val="single" w:sz="6" w:space="0" w:color="auto"/>
              <w:left w:val="single" w:sz="6" w:space="0" w:color="auto"/>
              <w:bottom w:val="single" w:sz="6" w:space="0" w:color="auto"/>
              <w:right w:val="single" w:sz="6" w:space="0" w:color="auto"/>
            </w:tcBorders>
          </w:tcPr>
          <w:p w14:paraId="16913B5C" w14:textId="77777777" w:rsidR="008B063F" w:rsidRPr="00AD648D" w:rsidRDefault="008B063F" w:rsidP="008B063F">
            <w:pPr>
              <w:jc w:val="center"/>
              <w:rPr>
                <w:sz w:val="18"/>
                <w:szCs w:val="18"/>
                <w:lang w:val="sr-Cyrl-RS"/>
              </w:rPr>
            </w:pPr>
            <w:r w:rsidRPr="00AD648D">
              <w:rPr>
                <w:sz w:val="18"/>
                <w:szCs w:val="18"/>
                <w:lang w:val="sr-Cyrl-RS"/>
              </w:rPr>
              <w:t>2.1.</w:t>
            </w:r>
          </w:p>
        </w:tc>
        <w:tc>
          <w:tcPr>
            <w:tcW w:w="6521" w:type="dxa"/>
            <w:tcBorders>
              <w:top w:val="single" w:sz="6" w:space="0" w:color="auto"/>
              <w:left w:val="single" w:sz="6" w:space="0" w:color="auto"/>
              <w:bottom w:val="single" w:sz="6" w:space="0" w:color="auto"/>
              <w:right w:val="single" w:sz="6" w:space="0" w:color="auto"/>
            </w:tcBorders>
          </w:tcPr>
          <w:p w14:paraId="5C9EF064" w14:textId="77777777" w:rsidR="008B063F" w:rsidRPr="00AD648D" w:rsidRDefault="008B063F" w:rsidP="008B063F">
            <w:pPr>
              <w:rPr>
                <w:sz w:val="18"/>
                <w:szCs w:val="18"/>
                <w:lang w:val="sr-Cyrl-RS"/>
              </w:rPr>
            </w:pPr>
            <w:r w:rsidRPr="00AD648D">
              <w:rPr>
                <w:sz w:val="18"/>
                <w:szCs w:val="18"/>
                <w:lang w:val="sr-Cyrl-RS"/>
              </w:rPr>
              <w:t xml:space="preserve">Измене и допуне ППО Апатин – Мрежа насеља и </w:t>
            </w:r>
            <w:proofErr w:type="spellStart"/>
            <w:r w:rsidRPr="00AD648D">
              <w:rPr>
                <w:sz w:val="18"/>
                <w:szCs w:val="18"/>
                <w:lang w:val="sr-Cyrl-RS"/>
              </w:rPr>
              <w:t>инфраструктурни</w:t>
            </w:r>
            <w:proofErr w:type="spellEnd"/>
            <w:r w:rsidRPr="00AD648D">
              <w:rPr>
                <w:sz w:val="18"/>
                <w:szCs w:val="18"/>
                <w:lang w:val="sr-Cyrl-RS"/>
              </w:rPr>
              <w:t xml:space="preserve"> системи</w:t>
            </w:r>
          </w:p>
        </w:tc>
        <w:tc>
          <w:tcPr>
            <w:tcW w:w="1275" w:type="dxa"/>
            <w:tcBorders>
              <w:top w:val="single" w:sz="6" w:space="0" w:color="auto"/>
              <w:left w:val="single" w:sz="6" w:space="0" w:color="auto"/>
              <w:bottom w:val="single" w:sz="6" w:space="0" w:color="auto"/>
              <w:right w:val="single" w:sz="6" w:space="0" w:color="auto"/>
            </w:tcBorders>
          </w:tcPr>
          <w:p w14:paraId="58792077" w14:textId="77777777" w:rsidR="008B063F" w:rsidRPr="00AD648D" w:rsidRDefault="008B063F" w:rsidP="008B063F">
            <w:pPr>
              <w:jc w:val="center"/>
              <w:rPr>
                <w:sz w:val="18"/>
                <w:szCs w:val="18"/>
                <w:lang w:val="sr-Cyrl-RS"/>
              </w:rPr>
            </w:pPr>
            <w:r w:rsidRPr="00AD648D">
              <w:rPr>
                <w:sz w:val="18"/>
                <w:szCs w:val="18"/>
                <w:lang w:val="sr-Cyrl-RS"/>
              </w:rPr>
              <w:t>1:50 000</w:t>
            </w:r>
          </w:p>
        </w:tc>
      </w:tr>
      <w:tr w:rsidR="007D0512" w:rsidRPr="00AD648D" w14:paraId="065DFAFA" w14:textId="77777777" w:rsidTr="008B063F">
        <w:tc>
          <w:tcPr>
            <w:tcW w:w="1238" w:type="dxa"/>
            <w:tcBorders>
              <w:top w:val="single" w:sz="6" w:space="0" w:color="auto"/>
              <w:left w:val="single" w:sz="6" w:space="0" w:color="auto"/>
              <w:bottom w:val="single" w:sz="6" w:space="0" w:color="auto"/>
              <w:right w:val="single" w:sz="6" w:space="0" w:color="auto"/>
            </w:tcBorders>
          </w:tcPr>
          <w:p w14:paraId="4A085342" w14:textId="77777777" w:rsidR="008B063F" w:rsidRPr="00AD648D" w:rsidRDefault="008B063F" w:rsidP="008B063F">
            <w:pPr>
              <w:jc w:val="center"/>
              <w:rPr>
                <w:sz w:val="18"/>
                <w:szCs w:val="18"/>
                <w:lang w:val="sr-Cyrl-RS"/>
              </w:rPr>
            </w:pPr>
            <w:r w:rsidRPr="00AD648D">
              <w:rPr>
                <w:sz w:val="18"/>
                <w:szCs w:val="18"/>
                <w:lang w:val="sr-Cyrl-RS"/>
              </w:rPr>
              <w:t>4.1.</w:t>
            </w:r>
          </w:p>
        </w:tc>
        <w:tc>
          <w:tcPr>
            <w:tcW w:w="6521" w:type="dxa"/>
            <w:tcBorders>
              <w:top w:val="single" w:sz="6" w:space="0" w:color="auto"/>
              <w:left w:val="single" w:sz="6" w:space="0" w:color="auto"/>
              <w:bottom w:val="single" w:sz="6" w:space="0" w:color="auto"/>
              <w:right w:val="single" w:sz="6" w:space="0" w:color="auto"/>
            </w:tcBorders>
          </w:tcPr>
          <w:p w14:paraId="3C6EE99D" w14:textId="77777777" w:rsidR="008B063F" w:rsidRPr="00AD648D" w:rsidRDefault="008B063F" w:rsidP="008B063F">
            <w:pPr>
              <w:rPr>
                <w:sz w:val="18"/>
                <w:szCs w:val="18"/>
                <w:lang w:val="sr-Cyrl-RS"/>
              </w:rPr>
            </w:pPr>
            <w:r w:rsidRPr="00AD648D">
              <w:rPr>
                <w:sz w:val="18"/>
                <w:szCs w:val="18"/>
                <w:lang w:val="sr-Cyrl-RS"/>
              </w:rPr>
              <w:t>Карта спровођења</w:t>
            </w:r>
          </w:p>
        </w:tc>
        <w:tc>
          <w:tcPr>
            <w:tcW w:w="1275" w:type="dxa"/>
            <w:tcBorders>
              <w:top w:val="single" w:sz="6" w:space="0" w:color="auto"/>
              <w:left w:val="single" w:sz="6" w:space="0" w:color="auto"/>
              <w:bottom w:val="single" w:sz="6" w:space="0" w:color="auto"/>
              <w:right w:val="single" w:sz="6" w:space="0" w:color="auto"/>
            </w:tcBorders>
          </w:tcPr>
          <w:p w14:paraId="0604EF53" w14:textId="77777777" w:rsidR="008B063F" w:rsidRPr="00AD648D" w:rsidRDefault="008B063F" w:rsidP="008B063F">
            <w:pPr>
              <w:jc w:val="center"/>
              <w:rPr>
                <w:sz w:val="18"/>
                <w:szCs w:val="18"/>
                <w:lang w:val="sr-Cyrl-RS"/>
              </w:rPr>
            </w:pPr>
            <w:r w:rsidRPr="00AD648D">
              <w:rPr>
                <w:sz w:val="18"/>
                <w:szCs w:val="18"/>
                <w:lang w:val="sr-Cyrl-RS"/>
              </w:rPr>
              <w:t>1:50 000</w:t>
            </w:r>
          </w:p>
        </w:tc>
      </w:tr>
      <w:tr w:rsidR="007D0512" w:rsidRPr="00AD648D" w14:paraId="7C8C183A" w14:textId="77777777" w:rsidTr="008B063F">
        <w:tc>
          <w:tcPr>
            <w:tcW w:w="1238" w:type="dxa"/>
          </w:tcPr>
          <w:p w14:paraId="5E7208A8" w14:textId="77777777" w:rsidR="008B063F" w:rsidRPr="00AD648D" w:rsidRDefault="008B063F" w:rsidP="008B063F">
            <w:pPr>
              <w:jc w:val="center"/>
              <w:rPr>
                <w:b/>
                <w:sz w:val="18"/>
                <w:szCs w:val="18"/>
                <w:lang w:val="sr-Cyrl-RS"/>
              </w:rPr>
            </w:pPr>
          </w:p>
          <w:p w14:paraId="57C30BF1" w14:textId="77777777" w:rsidR="008B063F" w:rsidRPr="00AD648D" w:rsidRDefault="008B063F" w:rsidP="008B063F">
            <w:pPr>
              <w:jc w:val="center"/>
              <w:rPr>
                <w:b/>
                <w:sz w:val="18"/>
                <w:szCs w:val="18"/>
                <w:lang w:val="sr-Cyrl-RS"/>
              </w:rPr>
            </w:pPr>
            <w:proofErr w:type="spellStart"/>
            <w:r w:rsidRPr="00AD648D">
              <w:rPr>
                <w:b/>
                <w:sz w:val="18"/>
                <w:szCs w:val="18"/>
                <w:lang w:val="sr-Cyrl-RS"/>
              </w:rPr>
              <w:t>Ред.бр</w:t>
            </w:r>
            <w:proofErr w:type="spellEnd"/>
            <w:r w:rsidRPr="00AD648D">
              <w:rPr>
                <w:b/>
                <w:sz w:val="18"/>
                <w:szCs w:val="18"/>
                <w:lang w:val="sr-Cyrl-RS"/>
              </w:rPr>
              <w:t>.</w:t>
            </w:r>
          </w:p>
          <w:p w14:paraId="70AE0081" w14:textId="77777777" w:rsidR="008B063F" w:rsidRPr="00AD648D" w:rsidRDefault="008B063F" w:rsidP="008B063F">
            <w:pPr>
              <w:jc w:val="center"/>
              <w:rPr>
                <w:b/>
                <w:sz w:val="18"/>
                <w:szCs w:val="18"/>
                <w:lang w:val="sr-Cyrl-RS"/>
              </w:rPr>
            </w:pPr>
          </w:p>
        </w:tc>
        <w:tc>
          <w:tcPr>
            <w:tcW w:w="6521" w:type="dxa"/>
          </w:tcPr>
          <w:p w14:paraId="5E563A8A" w14:textId="77777777" w:rsidR="008B063F" w:rsidRPr="00AD648D" w:rsidRDefault="008B063F" w:rsidP="008B063F">
            <w:pPr>
              <w:jc w:val="center"/>
              <w:rPr>
                <w:b/>
                <w:sz w:val="18"/>
                <w:szCs w:val="18"/>
                <w:lang w:val="sr-Cyrl-RS"/>
              </w:rPr>
            </w:pPr>
          </w:p>
          <w:p w14:paraId="2D10ACB5" w14:textId="77777777" w:rsidR="008B063F" w:rsidRPr="00AD648D" w:rsidRDefault="008B063F" w:rsidP="008B063F">
            <w:pPr>
              <w:jc w:val="center"/>
              <w:rPr>
                <w:b/>
                <w:sz w:val="18"/>
                <w:szCs w:val="18"/>
                <w:lang w:val="sr-Cyrl-RS"/>
              </w:rPr>
            </w:pPr>
            <w:r w:rsidRPr="00AD648D">
              <w:rPr>
                <w:b/>
                <w:sz w:val="18"/>
                <w:szCs w:val="18"/>
                <w:lang w:val="sr-Cyrl-RS"/>
              </w:rPr>
              <w:t>Назив графичког прилога Измена и допуна Плана</w:t>
            </w:r>
          </w:p>
        </w:tc>
        <w:tc>
          <w:tcPr>
            <w:tcW w:w="1275" w:type="dxa"/>
          </w:tcPr>
          <w:p w14:paraId="73BE56CB" w14:textId="77777777" w:rsidR="008B063F" w:rsidRPr="00AD648D" w:rsidRDefault="008B063F" w:rsidP="008B063F">
            <w:pPr>
              <w:jc w:val="center"/>
              <w:rPr>
                <w:b/>
                <w:sz w:val="18"/>
                <w:szCs w:val="18"/>
                <w:lang w:val="sr-Cyrl-RS"/>
              </w:rPr>
            </w:pPr>
          </w:p>
          <w:p w14:paraId="6814AF0B" w14:textId="77777777" w:rsidR="008B063F" w:rsidRPr="00AD648D" w:rsidRDefault="008B063F" w:rsidP="008B063F">
            <w:pPr>
              <w:jc w:val="center"/>
              <w:rPr>
                <w:b/>
                <w:sz w:val="18"/>
                <w:szCs w:val="18"/>
                <w:lang w:val="sr-Cyrl-RS"/>
              </w:rPr>
            </w:pPr>
            <w:r w:rsidRPr="00AD648D">
              <w:rPr>
                <w:b/>
                <w:sz w:val="18"/>
                <w:szCs w:val="18"/>
                <w:lang w:val="sr-Cyrl-RS"/>
              </w:rPr>
              <w:t>Размера</w:t>
            </w:r>
          </w:p>
        </w:tc>
      </w:tr>
      <w:tr w:rsidR="007D0512" w:rsidRPr="00AD648D" w14:paraId="66C68626" w14:textId="77777777" w:rsidTr="008B063F">
        <w:tc>
          <w:tcPr>
            <w:tcW w:w="1238" w:type="dxa"/>
            <w:tcBorders>
              <w:top w:val="single" w:sz="6" w:space="0" w:color="auto"/>
              <w:left w:val="single" w:sz="6" w:space="0" w:color="auto"/>
              <w:bottom w:val="single" w:sz="6" w:space="0" w:color="auto"/>
              <w:right w:val="single" w:sz="6" w:space="0" w:color="auto"/>
            </w:tcBorders>
          </w:tcPr>
          <w:p w14:paraId="258A641B" w14:textId="77777777" w:rsidR="008B063F" w:rsidRPr="00AD648D" w:rsidRDefault="008B063F" w:rsidP="008B063F">
            <w:pPr>
              <w:jc w:val="center"/>
              <w:rPr>
                <w:sz w:val="18"/>
                <w:lang w:val="sr-Cyrl-RS"/>
              </w:rPr>
            </w:pPr>
            <w:r w:rsidRPr="00AD648D">
              <w:rPr>
                <w:sz w:val="18"/>
                <w:szCs w:val="18"/>
                <w:lang w:val="sr-Cyrl-RS"/>
              </w:rPr>
              <w:t>1.1.1.</w:t>
            </w:r>
          </w:p>
          <w:p w14:paraId="492F1D2D" w14:textId="77777777" w:rsidR="008B063F" w:rsidRPr="00AD648D" w:rsidRDefault="008B063F" w:rsidP="008B063F">
            <w:pPr>
              <w:jc w:val="center"/>
              <w:rPr>
                <w:sz w:val="18"/>
                <w:szCs w:val="18"/>
                <w:lang w:val="sr-Cyrl-RS"/>
              </w:rPr>
            </w:pPr>
          </w:p>
          <w:p w14:paraId="2F7F181F" w14:textId="77777777" w:rsidR="008B063F" w:rsidRPr="00AD648D" w:rsidRDefault="008B063F" w:rsidP="008B063F">
            <w:pPr>
              <w:jc w:val="center"/>
              <w:rPr>
                <w:sz w:val="18"/>
                <w:szCs w:val="18"/>
                <w:lang w:val="sr-Cyrl-RS"/>
              </w:rPr>
            </w:pPr>
            <w:r w:rsidRPr="00AD648D">
              <w:rPr>
                <w:sz w:val="18"/>
                <w:szCs w:val="18"/>
                <w:lang w:val="sr-Cyrl-RS"/>
              </w:rPr>
              <w:t>1.</w:t>
            </w:r>
            <w:r w:rsidRPr="00AD648D">
              <w:rPr>
                <w:sz w:val="18"/>
                <w:lang w:val="sr-Cyrl-RS"/>
              </w:rPr>
              <w:t>3</w:t>
            </w:r>
            <w:r w:rsidRPr="00AD648D">
              <w:rPr>
                <w:sz w:val="18"/>
                <w:szCs w:val="18"/>
                <w:lang w:val="sr-Cyrl-RS"/>
              </w:rPr>
              <w:t>.1.</w:t>
            </w:r>
          </w:p>
        </w:tc>
        <w:tc>
          <w:tcPr>
            <w:tcW w:w="6521" w:type="dxa"/>
            <w:tcBorders>
              <w:top w:val="single" w:sz="6" w:space="0" w:color="auto"/>
              <w:left w:val="single" w:sz="6" w:space="0" w:color="auto"/>
              <w:bottom w:val="single" w:sz="6" w:space="0" w:color="auto"/>
              <w:right w:val="single" w:sz="6" w:space="0" w:color="auto"/>
            </w:tcBorders>
          </w:tcPr>
          <w:p w14:paraId="39CD2FC2" w14:textId="77777777" w:rsidR="008B063F" w:rsidRPr="00AD648D" w:rsidRDefault="008B063F" w:rsidP="008B063F">
            <w:pPr>
              <w:rPr>
                <w:sz w:val="18"/>
                <w:lang w:val="sr-Cyrl-RS"/>
              </w:rPr>
            </w:pPr>
            <w:r w:rsidRPr="00AD648D">
              <w:rPr>
                <w:sz w:val="18"/>
                <w:szCs w:val="18"/>
                <w:lang w:val="sr-Cyrl-RS"/>
              </w:rPr>
              <w:t xml:space="preserve">Измене и допунa </w:t>
            </w:r>
            <w:r w:rsidRPr="00AD648D">
              <w:rPr>
                <w:sz w:val="18"/>
                <w:lang w:val="sr-Cyrl-RS"/>
              </w:rPr>
              <w:t xml:space="preserve">насеља </w:t>
            </w:r>
            <w:proofErr w:type="spellStart"/>
            <w:r w:rsidRPr="00AD648D">
              <w:rPr>
                <w:sz w:val="18"/>
                <w:lang w:val="sr-Cyrl-RS"/>
              </w:rPr>
              <w:t>Купусина</w:t>
            </w:r>
            <w:proofErr w:type="spellEnd"/>
            <w:r w:rsidRPr="00AD648D">
              <w:rPr>
                <w:sz w:val="18"/>
                <w:szCs w:val="18"/>
                <w:lang w:val="sr-Cyrl-RS"/>
              </w:rPr>
              <w:t xml:space="preserve"> – намена површина и саобраћаја</w:t>
            </w:r>
          </w:p>
          <w:p w14:paraId="0FADFECB" w14:textId="77777777" w:rsidR="008B063F" w:rsidRPr="00AD648D" w:rsidRDefault="008B063F" w:rsidP="008B063F">
            <w:pPr>
              <w:rPr>
                <w:sz w:val="18"/>
                <w:szCs w:val="18"/>
                <w:lang w:val="sr-Cyrl-RS"/>
              </w:rPr>
            </w:pPr>
            <w:r w:rsidRPr="00AD648D">
              <w:rPr>
                <w:sz w:val="18"/>
                <w:szCs w:val="18"/>
                <w:lang w:val="sr-Cyrl-RS"/>
              </w:rPr>
              <w:t xml:space="preserve">Измене и допуне насеља </w:t>
            </w:r>
            <w:proofErr w:type="spellStart"/>
            <w:r w:rsidRPr="00AD648D">
              <w:rPr>
                <w:sz w:val="18"/>
                <w:szCs w:val="18"/>
                <w:lang w:val="sr-Cyrl-RS"/>
              </w:rPr>
              <w:t>Купусина</w:t>
            </w:r>
            <w:proofErr w:type="spellEnd"/>
            <w:r w:rsidRPr="00AD648D">
              <w:rPr>
                <w:sz w:val="18"/>
                <w:szCs w:val="18"/>
                <w:lang w:val="sr-Cyrl-RS"/>
              </w:rPr>
              <w:t xml:space="preserve">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21147901" w14:textId="77777777" w:rsidR="008B063F" w:rsidRPr="00AD648D" w:rsidRDefault="008B063F" w:rsidP="008B063F">
            <w:pPr>
              <w:jc w:val="center"/>
              <w:rPr>
                <w:sz w:val="18"/>
                <w:szCs w:val="18"/>
                <w:lang w:val="sr-Cyrl-RS"/>
              </w:rPr>
            </w:pPr>
            <w:r w:rsidRPr="00AD648D">
              <w:rPr>
                <w:sz w:val="18"/>
                <w:szCs w:val="18"/>
                <w:lang w:val="sr-Cyrl-RS"/>
              </w:rPr>
              <w:t>1:5 000</w:t>
            </w:r>
          </w:p>
          <w:p w14:paraId="2972EB3D" w14:textId="77777777" w:rsidR="008B063F" w:rsidRPr="00AD648D" w:rsidRDefault="008B063F" w:rsidP="008B063F">
            <w:pPr>
              <w:jc w:val="center"/>
              <w:rPr>
                <w:sz w:val="18"/>
                <w:lang w:val="sr-Cyrl-RS"/>
              </w:rPr>
            </w:pPr>
          </w:p>
          <w:p w14:paraId="38B74EC3" w14:textId="77777777" w:rsidR="008B063F" w:rsidRPr="00AD648D" w:rsidRDefault="008B063F" w:rsidP="008B063F">
            <w:pPr>
              <w:jc w:val="center"/>
              <w:rPr>
                <w:sz w:val="18"/>
                <w:szCs w:val="18"/>
                <w:lang w:val="sr-Cyrl-RS"/>
              </w:rPr>
            </w:pPr>
            <w:r w:rsidRPr="00AD648D">
              <w:rPr>
                <w:sz w:val="18"/>
                <w:szCs w:val="18"/>
                <w:lang w:val="sr-Cyrl-RS"/>
              </w:rPr>
              <w:t>1:5 000</w:t>
            </w:r>
          </w:p>
          <w:p w14:paraId="6B55733E" w14:textId="77777777" w:rsidR="008B063F" w:rsidRPr="00AD648D" w:rsidRDefault="008B063F" w:rsidP="008B063F">
            <w:pPr>
              <w:jc w:val="center"/>
              <w:rPr>
                <w:sz w:val="18"/>
                <w:szCs w:val="18"/>
                <w:lang w:val="sr-Cyrl-RS"/>
              </w:rPr>
            </w:pPr>
          </w:p>
          <w:p w14:paraId="4832FAA6" w14:textId="77777777" w:rsidR="008B063F" w:rsidRPr="00AD648D" w:rsidRDefault="008B063F" w:rsidP="008B063F">
            <w:pPr>
              <w:rPr>
                <w:sz w:val="18"/>
                <w:szCs w:val="18"/>
                <w:lang w:val="sr-Cyrl-RS"/>
              </w:rPr>
            </w:pPr>
          </w:p>
        </w:tc>
      </w:tr>
      <w:tr w:rsidR="007D0512" w:rsidRPr="00AD648D" w14:paraId="6AD8F567" w14:textId="77777777" w:rsidTr="008B063F">
        <w:tc>
          <w:tcPr>
            <w:tcW w:w="1238" w:type="dxa"/>
            <w:tcBorders>
              <w:top w:val="single" w:sz="6" w:space="0" w:color="auto"/>
              <w:left w:val="single" w:sz="6" w:space="0" w:color="auto"/>
              <w:bottom w:val="single" w:sz="6" w:space="0" w:color="auto"/>
              <w:right w:val="single" w:sz="6" w:space="0" w:color="auto"/>
            </w:tcBorders>
          </w:tcPr>
          <w:p w14:paraId="69154375" w14:textId="77777777" w:rsidR="008B063F" w:rsidRPr="00AD648D" w:rsidRDefault="008B063F" w:rsidP="008B063F">
            <w:pPr>
              <w:jc w:val="center"/>
              <w:rPr>
                <w:sz w:val="18"/>
                <w:lang w:val="sr-Cyrl-RS"/>
              </w:rPr>
            </w:pPr>
            <w:r w:rsidRPr="00AD648D">
              <w:rPr>
                <w:sz w:val="18"/>
                <w:szCs w:val="18"/>
                <w:lang w:val="sr-Cyrl-RS"/>
              </w:rPr>
              <w:t>2.1.1.</w:t>
            </w:r>
          </w:p>
          <w:p w14:paraId="6FC9CFAB" w14:textId="77777777" w:rsidR="008B063F" w:rsidRPr="00AD648D" w:rsidRDefault="008B063F" w:rsidP="008B063F">
            <w:pPr>
              <w:jc w:val="center"/>
              <w:rPr>
                <w:sz w:val="18"/>
                <w:lang w:val="sr-Cyrl-RS"/>
              </w:rPr>
            </w:pPr>
          </w:p>
          <w:p w14:paraId="2C30D01A" w14:textId="77777777" w:rsidR="008B063F" w:rsidRPr="00AD648D" w:rsidRDefault="008B063F" w:rsidP="008B063F">
            <w:pPr>
              <w:jc w:val="center"/>
              <w:rPr>
                <w:sz w:val="18"/>
                <w:szCs w:val="18"/>
                <w:lang w:val="sr-Cyrl-RS"/>
              </w:rPr>
            </w:pPr>
            <w:r w:rsidRPr="00AD648D">
              <w:rPr>
                <w:sz w:val="18"/>
                <w:szCs w:val="18"/>
                <w:lang w:val="sr-Cyrl-RS"/>
              </w:rPr>
              <w:t>2.3.1</w:t>
            </w:r>
            <w:r w:rsidRPr="00AD648D">
              <w:rPr>
                <w:sz w:val="18"/>
                <w:lang w:val="sr-Cyrl-RS"/>
              </w:rPr>
              <w:t>.1.</w:t>
            </w:r>
          </w:p>
          <w:p w14:paraId="67AC4E62" w14:textId="77777777" w:rsidR="008B063F" w:rsidRPr="00AD648D" w:rsidRDefault="008B063F" w:rsidP="008B063F">
            <w:pPr>
              <w:jc w:val="center"/>
              <w:rPr>
                <w:sz w:val="18"/>
                <w:szCs w:val="18"/>
                <w:lang w:val="sr-Cyrl-RS"/>
              </w:rPr>
            </w:pPr>
          </w:p>
          <w:p w14:paraId="5847F6BE" w14:textId="77777777" w:rsidR="008B063F" w:rsidRPr="00AD648D" w:rsidRDefault="008B063F" w:rsidP="008B063F">
            <w:pPr>
              <w:jc w:val="center"/>
              <w:rPr>
                <w:sz w:val="18"/>
                <w:szCs w:val="18"/>
                <w:lang w:val="sr-Cyrl-RS"/>
              </w:rPr>
            </w:pPr>
            <w:r w:rsidRPr="00AD648D">
              <w:rPr>
                <w:sz w:val="18"/>
                <w:lang w:val="sr-Cyrl-RS"/>
              </w:rPr>
              <w:t>2.3.</w:t>
            </w:r>
            <w:r w:rsidRPr="00AD648D">
              <w:rPr>
                <w:sz w:val="18"/>
                <w:szCs w:val="18"/>
                <w:lang w:val="sr-Cyrl-RS"/>
              </w:rPr>
              <w:t>2.1.</w:t>
            </w:r>
          </w:p>
          <w:p w14:paraId="5BD1BB80" w14:textId="77777777" w:rsidR="008B063F" w:rsidRPr="00AD648D" w:rsidRDefault="008B063F" w:rsidP="008B063F">
            <w:pPr>
              <w:jc w:val="center"/>
              <w:rPr>
                <w:sz w:val="18"/>
                <w:szCs w:val="18"/>
                <w:lang w:val="sr-Cyrl-RS"/>
              </w:rPr>
            </w:pPr>
          </w:p>
          <w:p w14:paraId="18130D98" w14:textId="77777777" w:rsidR="008B063F" w:rsidRPr="00AD648D" w:rsidRDefault="008B063F" w:rsidP="008B063F">
            <w:pPr>
              <w:jc w:val="center"/>
              <w:rPr>
                <w:sz w:val="18"/>
                <w:szCs w:val="18"/>
                <w:lang w:val="sr-Cyrl-RS"/>
              </w:rPr>
            </w:pPr>
          </w:p>
          <w:p w14:paraId="2DFD4FDE" w14:textId="77777777" w:rsidR="008B063F" w:rsidRPr="00AD648D" w:rsidRDefault="008B063F" w:rsidP="008B063F">
            <w:pPr>
              <w:jc w:val="center"/>
              <w:rPr>
                <w:sz w:val="18"/>
                <w:lang w:val="sr-Cyrl-RS"/>
              </w:rPr>
            </w:pPr>
            <w:r w:rsidRPr="00AD648D">
              <w:rPr>
                <w:sz w:val="18"/>
                <w:szCs w:val="18"/>
                <w:lang w:val="sr-Cyrl-RS"/>
              </w:rPr>
              <w:t>2.4.</w:t>
            </w:r>
          </w:p>
        </w:tc>
        <w:tc>
          <w:tcPr>
            <w:tcW w:w="6521" w:type="dxa"/>
            <w:tcBorders>
              <w:top w:val="single" w:sz="6" w:space="0" w:color="auto"/>
              <w:left w:val="single" w:sz="6" w:space="0" w:color="auto"/>
              <w:bottom w:val="single" w:sz="6" w:space="0" w:color="auto"/>
              <w:right w:val="single" w:sz="6" w:space="0" w:color="auto"/>
            </w:tcBorders>
          </w:tcPr>
          <w:p w14:paraId="69EDD4B5" w14:textId="77777777" w:rsidR="008B063F" w:rsidRPr="00AD648D" w:rsidRDefault="008B063F" w:rsidP="008B063F">
            <w:pPr>
              <w:rPr>
                <w:sz w:val="18"/>
                <w:szCs w:val="18"/>
                <w:lang w:val="sr-Cyrl-RS"/>
              </w:rPr>
            </w:pPr>
            <w:r w:rsidRPr="00AD648D">
              <w:rPr>
                <w:sz w:val="18"/>
                <w:szCs w:val="18"/>
                <w:lang w:val="sr-Cyrl-RS"/>
              </w:rPr>
              <w:t xml:space="preserve">Измена и допуна насеља </w:t>
            </w:r>
            <w:proofErr w:type="spellStart"/>
            <w:r w:rsidRPr="00AD648D">
              <w:rPr>
                <w:sz w:val="18"/>
                <w:szCs w:val="18"/>
                <w:lang w:val="sr-Cyrl-RS"/>
              </w:rPr>
              <w:t>Пригревица</w:t>
            </w:r>
            <w:proofErr w:type="spellEnd"/>
            <w:r w:rsidRPr="00AD648D">
              <w:rPr>
                <w:sz w:val="18"/>
                <w:szCs w:val="18"/>
                <w:lang w:val="sr-Cyrl-RS"/>
              </w:rPr>
              <w:t>– намена површина и саобраћаја</w:t>
            </w:r>
          </w:p>
          <w:p w14:paraId="64061485" w14:textId="77777777" w:rsidR="008B063F" w:rsidRPr="00AD648D" w:rsidRDefault="008B063F" w:rsidP="008B063F">
            <w:pPr>
              <w:pStyle w:val="ListParagraph"/>
              <w:ind w:left="34"/>
              <w:contextualSpacing w:val="0"/>
              <w:rPr>
                <w:sz w:val="18"/>
                <w:szCs w:val="18"/>
                <w:lang w:val="sr-Cyrl-RS"/>
              </w:rPr>
            </w:pPr>
            <w:r w:rsidRPr="00AD648D">
              <w:rPr>
                <w:sz w:val="18"/>
                <w:szCs w:val="18"/>
                <w:lang w:val="sr-Cyrl-RS"/>
              </w:rPr>
              <w:t xml:space="preserve">Измена и допуна насеља </w:t>
            </w:r>
            <w:proofErr w:type="spellStart"/>
            <w:r w:rsidRPr="00AD648D">
              <w:rPr>
                <w:sz w:val="18"/>
                <w:szCs w:val="18"/>
                <w:lang w:val="sr-Cyrl-RS"/>
              </w:rPr>
              <w:t>Пригревица</w:t>
            </w:r>
            <w:proofErr w:type="spellEnd"/>
            <w:r w:rsidRPr="00AD648D">
              <w:rPr>
                <w:sz w:val="18"/>
                <w:szCs w:val="18"/>
                <w:lang w:val="sr-Cyrl-RS"/>
              </w:rPr>
              <w:t>– водопривредна инфраструктура – снабдевање водом</w:t>
            </w:r>
          </w:p>
          <w:p w14:paraId="584E1A51" w14:textId="77777777" w:rsidR="008B063F" w:rsidRPr="00AD648D" w:rsidRDefault="008B063F" w:rsidP="008B063F">
            <w:pPr>
              <w:pStyle w:val="ListParagraph"/>
              <w:ind w:left="34"/>
              <w:contextualSpacing w:val="0"/>
              <w:rPr>
                <w:sz w:val="18"/>
                <w:szCs w:val="18"/>
                <w:lang w:val="sr-Cyrl-RS"/>
              </w:rPr>
            </w:pPr>
            <w:r w:rsidRPr="00AD648D">
              <w:rPr>
                <w:sz w:val="18"/>
                <w:szCs w:val="18"/>
                <w:lang w:val="sr-Cyrl-RS"/>
              </w:rPr>
              <w:t xml:space="preserve">Измена и допуна насеља </w:t>
            </w:r>
            <w:proofErr w:type="spellStart"/>
            <w:r w:rsidRPr="00AD648D">
              <w:rPr>
                <w:sz w:val="18"/>
                <w:szCs w:val="18"/>
                <w:lang w:val="sr-Cyrl-RS"/>
              </w:rPr>
              <w:t>Пригревица</w:t>
            </w:r>
            <w:proofErr w:type="spellEnd"/>
            <w:r w:rsidRPr="00AD648D">
              <w:rPr>
                <w:sz w:val="18"/>
                <w:szCs w:val="18"/>
                <w:lang w:val="sr-Cyrl-RS"/>
              </w:rPr>
              <w:t>– водопривредна инфраструктура – одвођење и пречишћавање отпадних и атмосферских вода</w:t>
            </w:r>
          </w:p>
          <w:p w14:paraId="2CF60B79" w14:textId="77777777" w:rsidR="008B063F" w:rsidRPr="00AD648D" w:rsidRDefault="008B063F" w:rsidP="008B063F">
            <w:pPr>
              <w:pStyle w:val="ListParagraph"/>
              <w:ind w:left="34"/>
              <w:contextualSpacing w:val="0"/>
              <w:rPr>
                <w:sz w:val="18"/>
                <w:szCs w:val="18"/>
                <w:lang w:val="sr-Cyrl-RS"/>
              </w:rPr>
            </w:pPr>
            <w:r w:rsidRPr="00AD648D">
              <w:rPr>
                <w:sz w:val="18"/>
                <w:szCs w:val="18"/>
                <w:lang w:val="sr-Cyrl-RS"/>
              </w:rPr>
              <w:t>Детаљ – План намене површина, објеката, саобраћаја и зеленила</w:t>
            </w:r>
          </w:p>
          <w:p w14:paraId="475473C3" w14:textId="77777777" w:rsidR="001340D0" w:rsidRPr="00AD648D" w:rsidRDefault="001340D0" w:rsidP="008B063F">
            <w:pPr>
              <w:pStyle w:val="ListParagraph"/>
              <w:ind w:left="34"/>
              <w:contextualSpacing w:val="0"/>
              <w:rPr>
                <w:sz w:val="18"/>
                <w:lang w:val="sr-Cyrl-RS"/>
              </w:rPr>
            </w:pPr>
          </w:p>
        </w:tc>
        <w:tc>
          <w:tcPr>
            <w:tcW w:w="1275" w:type="dxa"/>
            <w:tcBorders>
              <w:top w:val="single" w:sz="6" w:space="0" w:color="auto"/>
              <w:left w:val="single" w:sz="6" w:space="0" w:color="auto"/>
              <w:bottom w:val="single" w:sz="6" w:space="0" w:color="auto"/>
              <w:right w:val="single" w:sz="6" w:space="0" w:color="auto"/>
            </w:tcBorders>
          </w:tcPr>
          <w:p w14:paraId="0DE9CD9E" w14:textId="77777777" w:rsidR="008B063F" w:rsidRPr="00AD648D" w:rsidRDefault="008B063F" w:rsidP="008B063F">
            <w:pPr>
              <w:jc w:val="center"/>
              <w:rPr>
                <w:sz w:val="18"/>
                <w:szCs w:val="18"/>
                <w:lang w:val="sr-Cyrl-RS"/>
              </w:rPr>
            </w:pPr>
          </w:p>
          <w:p w14:paraId="5D81EEB4" w14:textId="77777777" w:rsidR="008B063F" w:rsidRPr="00AD648D" w:rsidRDefault="008B063F" w:rsidP="008B063F">
            <w:pPr>
              <w:jc w:val="center"/>
              <w:rPr>
                <w:sz w:val="18"/>
                <w:szCs w:val="18"/>
                <w:lang w:val="sr-Cyrl-RS"/>
              </w:rPr>
            </w:pPr>
            <w:r w:rsidRPr="00AD648D">
              <w:rPr>
                <w:sz w:val="18"/>
                <w:szCs w:val="18"/>
                <w:lang w:val="sr-Cyrl-RS"/>
              </w:rPr>
              <w:t>1:5 000</w:t>
            </w:r>
          </w:p>
          <w:p w14:paraId="5CAF5418" w14:textId="77777777" w:rsidR="008B063F" w:rsidRPr="00AD648D" w:rsidRDefault="008B063F" w:rsidP="008B063F">
            <w:pPr>
              <w:jc w:val="center"/>
              <w:rPr>
                <w:sz w:val="18"/>
                <w:szCs w:val="18"/>
                <w:lang w:val="sr-Cyrl-RS"/>
              </w:rPr>
            </w:pPr>
            <w:r w:rsidRPr="00AD648D">
              <w:rPr>
                <w:sz w:val="18"/>
                <w:szCs w:val="18"/>
                <w:lang w:val="sr-Cyrl-RS"/>
              </w:rPr>
              <w:t>1:5 000</w:t>
            </w:r>
          </w:p>
          <w:p w14:paraId="4D39FB5A" w14:textId="77777777" w:rsidR="008B063F" w:rsidRPr="00AD648D" w:rsidRDefault="008B063F" w:rsidP="008B063F">
            <w:pPr>
              <w:jc w:val="center"/>
              <w:rPr>
                <w:sz w:val="18"/>
                <w:szCs w:val="18"/>
                <w:lang w:val="sr-Cyrl-RS"/>
              </w:rPr>
            </w:pPr>
          </w:p>
          <w:p w14:paraId="446C9558" w14:textId="77777777" w:rsidR="008B063F" w:rsidRPr="00AD648D" w:rsidRDefault="008B063F" w:rsidP="008B063F">
            <w:pPr>
              <w:jc w:val="center"/>
              <w:rPr>
                <w:sz w:val="18"/>
                <w:szCs w:val="18"/>
                <w:lang w:val="sr-Cyrl-RS"/>
              </w:rPr>
            </w:pPr>
            <w:r w:rsidRPr="00AD648D">
              <w:rPr>
                <w:sz w:val="18"/>
                <w:szCs w:val="18"/>
                <w:lang w:val="sr-Cyrl-RS"/>
              </w:rPr>
              <w:t>1:5 000</w:t>
            </w:r>
          </w:p>
          <w:p w14:paraId="14AA2F28" w14:textId="77777777" w:rsidR="008B063F" w:rsidRPr="00AD648D" w:rsidRDefault="008B063F" w:rsidP="008B063F">
            <w:pPr>
              <w:jc w:val="center"/>
              <w:rPr>
                <w:sz w:val="18"/>
                <w:szCs w:val="18"/>
                <w:lang w:val="sr-Cyrl-RS"/>
              </w:rPr>
            </w:pPr>
          </w:p>
          <w:p w14:paraId="5FDFD15E" w14:textId="77777777" w:rsidR="008B063F" w:rsidRPr="00AD648D" w:rsidRDefault="008B063F" w:rsidP="008B063F">
            <w:pPr>
              <w:jc w:val="center"/>
              <w:rPr>
                <w:sz w:val="18"/>
                <w:szCs w:val="18"/>
                <w:lang w:val="sr-Cyrl-RS"/>
              </w:rPr>
            </w:pPr>
          </w:p>
          <w:p w14:paraId="286FFA10" w14:textId="77777777" w:rsidR="008B063F" w:rsidRPr="00AD648D" w:rsidRDefault="008B063F" w:rsidP="008B063F">
            <w:pPr>
              <w:jc w:val="center"/>
              <w:rPr>
                <w:sz w:val="18"/>
                <w:lang w:val="sr-Cyrl-RS"/>
              </w:rPr>
            </w:pPr>
            <w:r w:rsidRPr="00AD648D">
              <w:rPr>
                <w:sz w:val="18"/>
                <w:szCs w:val="18"/>
                <w:lang w:val="sr-Cyrl-RS"/>
              </w:rPr>
              <w:t>1:500</w:t>
            </w:r>
          </w:p>
        </w:tc>
      </w:tr>
      <w:tr w:rsidR="007D0512" w:rsidRPr="00AD648D" w14:paraId="4465C881" w14:textId="77777777" w:rsidTr="008B063F">
        <w:tc>
          <w:tcPr>
            <w:tcW w:w="1238" w:type="dxa"/>
            <w:tcBorders>
              <w:top w:val="single" w:sz="6" w:space="0" w:color="auto"/>
              <w:left w:val="single" w:sz="6" w:space="0" w:color="auto"/>
              <w:bottom w:val="single" w:sz="6" w:space="0" w:color="auto"/>
              <w:right w:val="single" w:sz="6" w:space="0" w:color="auto"/>
            </w:tcBorders>
          </w:tcPr>
          <w:p w14:paraId="204B5619" w14:textId="77777777" w:rsidR="008B063F" w:rsidRPr="00AD648D" w:rsidRDefault="008B063F" w:rsidP="008B063F">
            <w:pPr>
              <w:jc w:val="center"/>
              <w:rPr>
                <w:sz w:val="18"/>
                <w:lang w:val="sr-Cyrl-RS"/>
              </w:rPr>
            </w:pPr>
            <w:r w:rsidRPr="00AD648D">
              <w:rPr>
                <w:sz w:val="18"/>
                <w:szCs w:val="18"/>
                <w:lang w:val="sr-Cyrl-RS"/>
              </w:rPr>
              <w:t>3.1.1.</w:t>
            </w:r>
          </w:p>
          <w:p w14:paraId="0532C34B" w14:textId="77777777" w:rsidR="008B063F" w:rsidRPr="00AD648D" w:rsidRDefault="008B063F" w:rsidP="008B063F">
            <w:pPr>
              <w:jc w:val="center"/>
              <w:rPr>
                <w:sz w:val="18"/>
                <w:lang w:val="sr-Cyrl-RS"/>
              </w:rPr>
            </w:pPr>
          </w:p>
          <w:p w14:paraId="077ACF4B" w14:textId="77777777" w:rsidR="008B063F" w:rsidRPr="00AD648D" w:rsidRDefault="008B063F" w:rsidP="008B063F">
            <w:pPr>
              <w:jc w:val="center"/>
              <w:rPr>
                <w:sz w:val="18"/>
                <w:szCs w:val="18"/>
                <w:lang w:val="sr-Cyrl-RS"/>
              </w:rPr>
            </w:pPr>
            <w:r w:rsidRPr="00AD648D">
              <w:rPr>
                <w:sz w:val="18"/>
                <w:szCs w:val="18"/>
                <w:lang w:val="sr-Cyrl-RS"/>
              </w:rPr>
              <w:t>3.3.1.</w:t>
            </w:r>
          </w:p>
          <w:p w14:paraId="0D6F28D2" w14:textId="77777777" w:rsidR="008B063F" w:rsidRPr="00AD648D" w:rsidRDefault="008B063F" w:rsidP="008B063F">
            <w:pPr>
              <w:jc w:val="center"/>
              <w:rPr>
                <w:sz w:val="18"/>
                <w:lang w:val="sr-Cyrl-RS"/>
              </w:rPr>
            </w:pPr>
          </w:p>
        </w:tc>
        <w:tc>
          <w:tcPr>
            <w:tcW w:w="6521" w:type="dxa"/>
            <w:tcBorders>
              <w:top w:val="single" w:sz="6" w:space="0" w:color="auto"/>
              <w:left w:val="single" w:sz="6" w:space="0" w:color="auto"/>
              <w:bottom w:val="single" w:sz="6" w:space="0" w:color="auto"/>
              <w:right w:val="single" w:sz="6" w:space="0" w:color="auto"/>
            </w:tcBorders>
          </w:tcPr>
          <w:p w14:paraId="7C7DB915" w14:textId="77777777" w:rsidR="008B063F" w:rsidRPr="00AD648D" w:rsidRDefault="008B063F" w:rsidP="008B063F">
            <w:pPr>
              <w:rPr>
                <w:sz w:val="18"/>
                <w:szCs w:val="18"/>
                <w:lang w:val="sr-Cyrl-RS"/>
              </w:rPr>
            </w:pPr>
            <w:r w:rsidRPr="00AD648D">
              <w:rPr>
                <w:sz w:val="18"/>
                <w:szCs w:val="18"/>
                <w:lang w:val="sr-Cyrl-RS"/>
              </w:rPr>
              <w:t xml:space="preserve">Измене и допуне насеља </w:t>
            </w:r>
            <w:proofErr w:type="spellStart"/>
            <w:r w:rsidRPr="00AD648D">
              <w:rPr>
                <w:sz w:val="18"/>
                <w:szCs w:val="18"/>
                <w:lang w:val="sr-Cyrl-RS"/>
              </w:rPr>
              <w:t>Свилојево</w:t>
            </w:r>
            <w:proofErr w:type="spellEnd"/>
            <w:r w:rsidRPr="00AD648D">
              <w:rPr>
                <w:sz w:val="18"/>
                <w:szCs w:val="18"/>
                <w:lang w:val="sr-Cyrl-RS"/>
              </w:rPr>
              <w:t>– намена површина и саобраћаја</w:t>
            </w:r>
          </w:p>
          <w:p w14:paraId="7E324EB0" w14:textId="77777777" w:rsidR="008B063F" w:rsidRPr="00AD648D" w:rsidRDefault="008B063F" w:rsidP="008B063F">
            <w:pPr>
              <w:rPr>
                <w:sz w:val="18"/>
                <w:szCs w:val="18"/>
                <w:lang w:val="sr-Cyrl-RS"/>
              </w:rPr>
            </w:pPr>
            <w:r w:rsidRPr="00AD648D">
              <w:rPr>
                <w:sz w:val="18"/>
                <w:szCs w:val="18"/>
                <w:lang w:val="sr-Cyrl-RS"/>
              </w:rPr>
              <w:t xml:space="preserve">Измене и допуне насеља </w:t>
            </w:r>
            <w:proofErr w:type="spellStart"/>
            <w:r w:rsidRPr="00AD648D">
              <w:rPr>
                <w:sz w:val="18"/>
                <w:szCs w:val="18"/>
                <w:lang w:val="sr-Cyrl-RS"/>
              </w:rPr>
              <w:t>Свилојево</w:t>
            </w:r>
            <w:proofErr w:type="spellEnd"/>
            <w:r w:rsidRPr="00AD648D">
              <w:rPr>
                <w:sz w:val="18"/>
                <w:szCs w:val="18"/>
                <w:lang w:val="sr-Cyrl-RS"/>
              </w:rPr>
              <w:t>–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6B01C413" w14:textId="77777777" w:rsidR="008B063F" w:rsidRPr="00AD648D" w:rsidRDefault="008B063F" w:rsidP="008B063F">
            <w:pPr>
              <w:jc w:val="center"/>
              <w:rPr>
                <w:sz w:val="18"/>
                <w:szCs w:val="18"/>
                <w:lang w:val="sr-Cyrl-RS"/>
              </w:rPr>
            </w:pPr>
          </w:p>
          <w:p w14:paraId="3DCBFCC5" w14:textId="77777777" w:rsidR="008B063F" w:rsidRPr="00AD648D" w:rsidRDefault="008B063F" w:rsidP="008B063F">
            <w:pPr>
              <w:jc w:val="center"/>
              <w:rPr>
                <w:sz w:val="18"/>
                <w:szCs w:val="18"/>
                <w:lang w:val="sr-Cyrl-RS"/>
              </w:rPr>
            </w:pPr>
            <w:r w:rsidRPr="00AD648D">
              <w:rPr>
                <w:sz w:val="18"/>
                <w:szCs w:val="18"/>
                <w:lang w:val="sr-Cyrl-RS"/>
              </w:rPr>
              <w:t>1:5 000</w:t>
            </w:r>
          </w:p>
          <w:p w14:paraId="55ACF2BF" w14:textId="77777777" w:rsidR="008B063F" w:rsidRPr="00AD648D" w:rsidRDefault="008B063F" w:rsidP="008B063F">
            <w:pPr>
              <w:jc w:val="center"/>
              <w:rPr>
                <w:sz w:val="18"/>
                <w:szCs w:val="18"/>
                <w:lang w:val="sr-Cyrl-RS"/>
              </w:rPr>
            </w:pPr>
            <w:r w:rsidRPr="00AD648D">
              <w:rPr>
                <w:sz w:val="18"/>
                <w:szCs w:val="18"/>
                <w:lang w:val="sr-Cyrl-RS"/>
              </w:rPr>
              <w:t>1:5 000</w:t>
            </w:r>
          </w:p>
          <w:p w14:paraId="66E979C7" w14:textId="77777777" w:rsidR="008B063F" w:rsidRPr="00AD648D" w:rsidRDefault="008B063F" w:rsidP="008B063F">
            <w:pPr>
              <w:jc w:val="center"/>
              <w:rPr>
                <w:sz w:val="18"/>
                <w:szCs w:val="18"/>
                <w:lang w:val="sr-Cyrl-RS"/>
              </w:rPr>
            </w:pPr>
          </w:p>
          <w:p w14:paraId="25F1B2D1" w14:textId="77777777" w:rsidR="008B063F" w:rsidRPr="00AD648D" w:rsidRDefault="008B063F" w:rsidP="008B063F">
            <w:pPr>
              <w:jc w:val="center"/>
              <w:rPr>
                <w:sz w:val="18"/>
                <w:szCs w:val="18"/>
                <w:lang w:val="sr-Cyrl-RS"/>
              </w:rPr>
            </w:pPr>
            <w:r w:rsidRPr="00AD648D">
              <w:rPr>
                <w:sz w:val="18"/>
                <w:szCs w:val="18"/>
                <w:lang w:val="sr-Cyrl-RS"/>
              </w:rPr>
              <w:t>1:5 000</w:t>
            </w:r>
          </w:p>
        </w:tc>
      </w:tr>
      <w:tr w:rsidR="007D0512" w:rsidRPr="00AD648D" w14:paraId="6637B53B" w14:textId="77777777" w:rsidTr="008B063F">
        <w:tc>
          <w:tcPr>
            <w:tcW w:w="1238" w:type="dxa"/>
            <w:tcBorders>
              <w:top w:val="single" w:sz="6" w:space="0" w:color="auto"/>
              <w:left w:val="single" w:sz="6" w:space="0" w:color="auto"/>
              <w:bottom w:val="single" w:sz="6" w:space="0" w:color="auto"/>
              <w:right w:val="single" w:sz="6" w:space="0" w:color="auto"/>
            </w:tcBorders>
          </w:tcPr>
          <w:p w14:paraId="0FC9C8C5" w14:textId="77777777" w:rsidR="008B063F" w:rsidRPr="00AD648D" w:rsidRDefault="008B063F" w:rsidP="008B063F">
            <w:pPr>
              <w:jc w:val="center"/>
              <w:rPr>
                <w:sz w:val="18"/>
                <w:lang w:val="sr-Cyrl-RS"/>
              </w:rPr>
            </w:pPr>
            <w:r w:rsidRPr="00AD648D">
              <w:rPr>
                <w:sz w:val="18"/>
                <w:szCs w:val="18"/>
                <w:lang w:val="sr-Cyrl-RS"/>
              </w:rPr>
              <w:t>4.1.1.</w:t>
            </w:r>
          </w:p>
          <w:p w14:paraId="4B27E11E" w14:textId="77777777" w:rsidR="008B063F" w:rsidRPr="00AD648D" w:rsidRDefault="008B063F" w:rsidP="008B063F">
            <w:pPr>
              <w:jc w:val="center"/>
              <w:rPr>
                <w:sz w:val="18"/>
                <w:szCs w:val="18"/>
                <w:lang w:val="sr-Cyrl-RS"/>
              </w:rPr>
            </w:pPr>
            <w:r w:rsidRPr="00AD648D">
              <w:rPr>
                <w:sz w:val="18"/>
                <w:szCs w:val="18"/>
                <w:lang w:val="sr-Cyrl-RS"/>
              </w:rPr>
              <w:t>4.3.1.</w:t>
            </w:r>
          </w:p>
          <w:p w14:paraId="53F4148A" w14:textId="77777777" w:rsidR="008B063F" w:rsidRPr="00AD648D" w:rsidRDefault="008B063F" w:rsidP="008B063F">
            <w:pPr>
              <w:jc w:val="center"/>
              <w:rPr>
                <w:sz w:val="18"/>
                <w:lang w:val="sr-Cyrl-RS"/>
              </w:rPr>
            </w:pPr>
          </w:p>
        </w:tc>
        <w:tc>
          <w:tcPr>
            <w:tcW w:w="6521" w:type="dxa"/>
            <w:tcBorders>
              <w:top w:val="single" w:sz="6" w:space="0" w:color="auto"/>
              <w:left w:val="single" w:sz="6" w:space="0" w:color="auto"/>
              <w:bottom w:val="single" w:sz="6" w:space="0" w:color="auto"/>
              <w:right w:val="single" w:sz="6" w:space="0" w:color="auto"/>
            </w:tcBorders>
          </w:tcPr>
          <w:p w14:paraId="55C4C766" w14:textId="77777777" w:rsidR="008B063F" w:rsidRPr="00AD648D" w:rsidRDefault="008B063F" w:rsidP="008B063F">
            <w:pPr>
              <w:rPr>
                <w:sz w:val="18"/>
                <w:szCs w:val="18"/>
                <w:lang w:val="sr-Cyrl-RS"/>
              </w:rPr>
            </w:pPr>
            <w:r w:rsidRPr="00AD648D">
              <w:rPr>
                <w:sz w:val="18"/>
                <w:szCs w:val="18"/>
                <w:lang w:val="sr-Cyrl-RS"/>
              </w:rPr>
              <w:t xml:space="preserve">Измене и допуне насеља </w:t>
            </w:r>
            <w:proofErr w:type="spellStart"/>
            <w:r w:rsidRPr="00AD648D">
              <w:rPr>
                <w:sz w:val="18"/>
                <w:szCs w:val="18"/>
                <w:lang w:val="sr-Cyrl-RS"/>
              </w:rPr>
              <w:t>Сонта</w:t>
            </w:r>
            <w:proofErr w:type="spellEnd"/>
            <w:r w:rsidRPr="00AD648D">
              <w:rPr>
                <w:sz w:val="18"/>
                <w:szCs w:val="18"/>
                <w:lang w:val="sr-Cyrl-RS"/>
              </w:rPr>
              <w:t xml:space="preserve"> – намена површина и саобраћаја</w:t>
            </w:r>
          </w:p>
          <w:p w14:paraId="79228904" w14:textId="77777777" w:rsidR="008B063F" w:rsidRPr="00AD648D" w:rsidRDefault="008B063F" w:rsidP="008B063F">
            <w:pPr>
              <w:rPr>
                <w:sz w:val="18"/>
                <w:szCs w:val="18"/>
                <w:lang w:val="sr-Cyrl-RS"/>
              </w:rPr>
            </w:pPr>
            <w:r w:rsidRPr="00AD648D">
              <w:rPr>
                <w:sz w:val="18"/>
                <w:szCs w:val="18"/>
                <w:lang w:val="sr-Cyrl-RS"/>
              </w:rPr>
              <w:t xml:space="preserve">Измене и допуне насеља </w:t>
            </w:r>
            <w:proofErr w:type="spellStart"/>
            <w:r w:rsidRPr="00AD648D">
              <w:rPr>
                <w:sz w:val="18"/>
                <w:szCs w:val="18"/>
                <w:lang w:val="sr-Cyrl-RS"/>
              </w:rPr>
              <w:t>Сонта</w:t>
            </w:r>
            <w:proofErr w:type="spellEnd"/>
            <w:r w:rsidRPr="00AD648D">
              <w:rPr>
                <w:sz w:val="18"/>
                <w:szCs w:val="18"/>
                <w:lang w:val="sr-Cyrl-RS"/>
              </w:rPr>
              <w:t xml:space="preserve">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3CEF4D0C" w14:textId="77777777" w:rsidR="008B063F" w:rsidRPr="00AD648D" w:rsidRDefault="008B063F" w:rsidP="008B063F">
            <w:pPr>
              <w:jc w:val="center"/>
              <w:rPr>
                <w:sz w:val="18"/>
                <w:szCs w:val="18"/>
                <w:lang w:val="sr-Cyrl-RS"/>
              </w:rPr>
            </w:pPr>
            <w:r w:rsidRPr="00AD648D">
              <w:rPr>
                <w:sz w:val="18"/>
                <w:szCs w:val="18"/>
                <w:lang w:val="sr-Cyrl-RS"/>
              </w:rPr>
              <w:t>1:5 000</w:t>
            </w:r>
          </w:p>
          <w:p w14:paraId="436BA318" w14:textId="77777777" w:rsidR="008B063F" w:rsidRPr="00AD648D" w:rsidRDefault="008B063F" w:rsidP="008B063F">
            <w:pPr>
              <w:jc w:val="center"/>
              <w:rPr>
                <w:sz w:val="18"/>
                <w:szCs w:val="18"/>
                <w:lang w:val="sr-Cyrl-RS"/>
              </w:rPr>
            </w:pPr>
            <w:r w:rsidRPr="00AD648D">
              <w:rPr>
                <w:sz w:val="18"/>
                <w:szCs w:val="18"/>
                <w:lang w:val="sr-Cyrl-RS"/>
              </w:rPr>
              <w:t>1:5 000</w:t>
            </w:r>
          </w:p>
          <w:p w14:paraId="135CB27A" w14:textId="77777777" w:rsidR="008B063F" w:rsidRPr="00AD648D" w:rsidRDefault="008B063F" w:rsidP="008B063F">
            <w:pPr>
              <w:jc w:val="center"/>
              <w:rPr>
                <w:sz w:val="18"/>
                <w:szCs w:val="18"/>
                <w:lang w:val="sr-Cyrl-RS"/>
              </w:rPr>
            </w:pPr>
          </w:p>
        </w:tc>
      </w:tr>
    </w:tbl>
    <w:p w14:paraId="02307A25" w14:textId="77777777" w:rsidR="008B063F" w:rsidRPr="00AD648D" w:rsidRDefault="008B063F" w:rsidP="008B063F">
      <w:pPr>
        <w:rPr>
          <w:lang w:val="sr-Cyrl-RS"/>
        </w:rPr>
      </w:pPr>
    </w:p>
    <w:p w14:paraId="2EE0981E" w14:textId="77777777" w:rsidR="00E64E2C" w:rsidRPr="00AD648D" w:rsidRDefault="00E64E2C" w:rsidP="004425DF">
      <w:pPr>
        <w:rPr>
          <w:b/>
          <w:sz w:val="22"/>
          <w:lang w:val="sr-Cyrl-RS"/>
        </w:rPr>
      </w:pPr>
    </w:p>
    <w:p w14:paraId="5A9D294E" w14:textId="2EBC4B80" w:rsidR="00A52441" w:rsidRPr="00AD648D" w:rsidRDefault="00A52441" w:rsidP="004425DF">
      <w:pPr>
        <w:rPr>
          <w:b/>
          <w:lang w:val="sr-Cyrl-RS"/>
        </w:rPr>
      </w:pPr>
    </w:p>
    <w:p w14:paraId="3F10E136" w14:textId="77777777" w:rsidR="00004B55" w:rsidRPr="00AD648D" w:rsidRDefault="00004B55" w:rsidP="00A52441">
      <w:pPr>
        <w:rPr>
          <w:b/>
          <w:sz w:val="22"/>
          <w:szCs w:val="22"/>
          <w:lang w:val="sr-Cyrl-RS"/>
        </w:rPr>
      </w:pPr>
    </w:p>
    <w:p w14:paraId="17F0DE86" w14:textId="77777777" w:rsidR="00004B55" w:rsidRPr="00AD648D" w:rsidRDefault="00004B55" w:rsidP="00A52441">
      <w:pPr>
        <w:rPr>
          <w:b/>
          <w:sz w:val="22"/>
          <w:szCs w:val="22"/>
          <w:lang w:val="sr-Cyrl-RS"/>
        </w:rPr>
      </w:pPr>
    </w:p>
    <w:p w14:paraId="459CBCAE" w14:textId="121DC6CE" w:rsidR="00A52441" w:rsidRPr="00AD648D" w:rsidRDefault="0027464A" w:rsidP="00A52441">
      <w:pPr>
        <w:rPr>
          <w:b/>
          <w:sz w:val="22"/>
          <w:szCs w:val="22"/>
          <w:lang w:val="sr-Cyrl-RS"/>
        </w:rPr>
      </w:pPr>
      <w:r>
        <w:rPr>
          <w:b/>
          <w:sz w:val="22"/>
          <w:szCs w:val="22"/>
          <w:lang w:val="sr-Cyrl-RS"/>
        </w:rPr>
        <w:t>Д</w:t>
      </w:r>
      <w:r w:rsidR="00A52441" w:rsidRPr="00AD648D">
        <w:rPr>
          <w:b/>
          <w:sz w:val="22"/>
          <w:szCs w:val="22"/>
          <w:lang w:val="sr-Cyrl-RS"/>
        </w:rPr>
        <w:t>) ДОКУМЕНТАЦИОНА ОСНОВА</w:t>
      </w:r>
    </w:p>
    <w:p w14:paraId="0860AD88" w14:textId="51B72FB0" w:rsidR="00733C53" w:rsidRPr="00AD648D" w:rsidRDefault="00733C53" w:rsidP="00A52441">
      <w:pPr>
        <w:rPr>
          <w:b/>
          <w:u w:val="single"/>
          <w:lang w:val="sr-Cyrl-RS"/>
        </w:rPr>
      </w:pPr>
    </w:p>
    <w:p w14:paraId="53CCB43D" w14:textId="77777777" w:rsidR="00733C53" w:rsidRPr="00AD648D" w:rsidRDefault="00733C53" w:rsidP="00364347">
      <w:pPr>
        <w:pStyle w:val="ListParagraph"/>
        <w:widowControl w:val="0"/>
        <w:numPr>
          <w:ilvl w:val="0"/>
          <w:numId w:val="5"/>
        </w:numPr>
        <w:autoSpaceDE w:val="0"/>
        <w:autoSpaceDN w:val="0"/>
        <w:adjustRightInd w:val="0"/>
        <w:ind w:left="284" w:hanging="284"/>
        <w:rPr>
          <w:lang w:val="sr-Cyrl-RS"/>
        </w:rPr>
      </w:pPr>
      <w:r w:rsidRPr="00AD648D">
        <w:rPr>
          <w:lang w:val="sr-Cyrl-RS"/>
        </w:rPr>
        <w:t xml:space="preserve">Одлука о изради измена и допуна Просторног плана општине Апатин  и Одлука о приступању изради стратешке процене утицаја Измена и допуна Просторног плана општине Апатин на животну средину </w:t>
      </w:r>
    </w:p>
    <w:p w14:paraId="6F2B5AE1" w14:textId="77777777" w:rsidR="00733C53" w:rsidRPr="00AD648D" w:rsidRDefault="00733C53" w:rsidP="00733C53">
      <w:pPr>
        <w:ind w:left="284" w:hanging="284"/>
        <w:rPr>
          <w:lang w:val="sr-Cyrl-RS"/>
        </w:rPr>
      </w:pPr>
      <w:r w:rsidRPr="00AD648D">
        <w:rPr>
          <w:lang w:val="sr-Cyrl-RS"/>
        </w:rPr>
        <w:t>2.</w:t>
      </w:r>
      <w:r w:rsidRPr="00AD648D">
        <w:rPr>
          <w:lang w:val="sr-Cyrl-RS"/>
        </w:rPr>
        <w:tab/>
        <w:t>Програмски задатак</w:t>
      </w:r>
    </w:p>
    <w:p w14:paraId="6D4A57F5" w14:textId="77777777" w:rsidR="00733C53" w:rsidRPr="00AD648D" w:rsidRDefault="00733C53" w:rsidP="00733C53">
      <w:pPr>
        <w:ind w:left="284" w:hanging="284"/>
        <w:rPr>
          <w:lang w:val="sr-Cyrl-RS"/>
        </w:rPr>
      </w:pPr>
      <w:r w:rsidRPr="00AD648D">
        <w:rPr>
          <w:lang w:val="sr-Cyrl-RS"/>
        </w:rPr>
        <w:t>3.</w:t>
      </w:r>
      <w:r w:rsidRPr="00AD648D">
        <w:rPr>
          <w:lang w:val="sr-Cyrl-RS"/>
        </w:rPr>
        <w:tab/>
        <w:t>Добијена документација од значаја за израду Плана:</w:t>
      </w:r>
    </w:p>
    <w:p w14:paraId="6C6A0288" w14:textId="3577CA87" w:rsidR="00A52441" w:rsidRPr="00AD648D" w:rsidRDefault="00FC544F" w:rsidP="00FC544F">
      <w:pPr>
        <w:rPr>
          <w:lang w:val="sr-Cyrl-RS"/>
        </w:rPr>
      </w:pPr>
      <w:r w:rsidRPr="00AD648D">
        <w:rPr>
          <w:lang w:val="sr-Cyrl-RS"/>
        </w:rPr>
        <w:t xml:space="preserve">4. </w:t>
      </w:r>
      <w:r w:rsidR="00A52441" w:rsidRPr="00AD648D">
        <w:rPr>
          <w:lang w:val="sr-Cyrl-RS"/>
        </w:rPr>
        <w:t>Прибављени подаци и услови за израду Плана</w:t>
      </w:r>
    </w:p>
    <w:p w14:paraId="39F011DE" w14:textId="4FA17323" w:rsidR="00A52441" w:rsidRPr="00AD648D" w:rsidRDefault="00FC544F" w:rsidP="00FC544F">
      <w:pPr>
        <w:rPr>
          <w:lang w:val="sr-Cyrl-RS"/>
        </w:rPr>
      </w:pPr>
      <w:r w:rsidRPr="00AD648D">
        <w:rPr>
          <w:lang w:val="sr-Cyrl-RS"/>
        </w:rPr>
        <w:t xml:space="preserve">5. </w:t>
      </w:r>
      <w:r w:rsidR="00A52441" w:rsidRPr="00AD648D">
        <w:rPr>
          <w:lang w:val="sr-Cyrl-RS"/>
        </w:rPr>
        <w:t>Прибављене и коришћене подлоге за израду Плана</w:t>
      </w:r>
    </w:p>
    <w:p w14:paraId="42BC2795" w14:textId="67C5457C" w:rsidR="00F06FD9" w:rsidRPr="00AD648D" w:rsidRDefault="00FC544F" w:rsidP="00E50CD8">
      <w:pPr>
        <w:ind w:left="284" w:hanging="284"/>
        <w:rPr>
          <w:lang w:val="sr-Cyrl-RS"/>
        </w:rPr>
      </w:pPr>
      <w:r w:rsidRPr="00AD648D">
        <w:rPr>
          <w:lang w:val="sr-Cyrl-RS"/>
        </w:rPr>
        <w:t>6.</w:t>
      </w:r>
      <w:r w:rsidR="00DB67B8" w:rsidRPr="00AD648D">
        <w:rPr>
          <w:lang w:val="sr-Cyrl-RS"/>
        </w:rPr>
        <w:tab/>
      </w:r>
      <w:r w:rsidR="00A52441" w:rsidRPr="00AD648D">
        <w:rPr>
          <w:lang w:val="sr-Cyrl-RS"/>
        </w:rPr>
        <w:t>Извештај Комисије за планове о обављеном раном јавном увиду</w:t>
      </w:r>
      <w:r w:rsidR="005B6633" w:rsidRPr="00AD648D">
        <w:rPr>
          <w:lang w:val="sr-Cyrl-RS"/>
        </w:rPr>
        <w:t xml:space="preserve"> у Материјал за израду ИД ППО Апатин </w:t>
      </w:r>
    </w:p>
    <w:p w14:paraId="49EA523B" w14:textId="04C33576" w:rsidR="00A52441" w:rsidRPr="00AD648D" w:rsidRDefault="00E50CD8" w:rsidP="00E50CD8">
      <w:pPr>
        <w:ind w:left="284" w:hanging="284"/>
        <w:rPr>
          <w:lang w:val="sr-Latn-RS"/>
        </w:rPr>
      </w:pPr>
      <w:r>
        <w:rPr>
          <w:lang w:val="sr-Cyrl-RS"/>
        </w:rPr>
        <w:t>7.</w:t>
      </w:r>
      <w:r>
        <w:rPr>
          <w:lang w:val="sr-Latn-RS"/>
        </w:rPr>
        <w:tab/>
      </w:r>
      <w:r w:rsidRPr="00E50CD8">
        <w:rPr>
          <w:lang w:val="sr-Cyrl-RS"/>
        </w:rPr>
        <w:t xml:space="preserve">Извештај о </w:t>
      </w:r>
      <w:r>
        <w:rPr>
          <w:lang w:val="sr-Cyrl-RS"/>
        </w:rPr>
        <w:t>извршеној стручној контроли</w:t>
      </w:r>
      <w:r w:rsidRPr="00E50CD8">
        <w:rPr>
          <w:lang w:val="sr-Cyrl-RS"/>
        </w:rPr>
        <w:t xml:space="preserve"> Нацрт</w:t>
      </w:r>
      <w:r>
        <w:rPr>
          <w:lang w:val="sr-Cyrl-RS"/>
        </w:rPr>
        <w:t>а</w:t>
      </w:r>
      <w:r w:rsidRPr="00E50CD8">
        <w:rPr>
          <w:lang w:val="sr-Cyrl-RS"/>
        </w:rPr>
        <w:t xml:space="preserve"> измена и допуна Просторног плана општине Апатин</w:t>
      </w:r>
    </w:p>
    <w:p w14:paraId="7BC25CB1" w14:textId="21FD5A8F" w:rsidR="006C74EE" w:rsidRDefault="006C74EE" w:rsidP="00E50CD8">
      <w:pPr>
        <w:ind w:left="284" w:hanging="284"/>
        <w:rPr>
          <w:lang w:val="sr-Latn-RS"/>
        </w:rPr>
      </w:pPr>
      <w:r w:rsidRPr="00AD648D">
        <w:rPr>
          <w:lang w:val="sr-Latn-RS"/>
        </w:rPr>
        <w:t>8.</w:t>
      </w:r>
      <w:r w:rsidRPr="00AD648D">
        <w:rPr>
          <w:lang w:val="sr-Cyrl-RS"/>
        </w:rPr>
        <w:tab/>
        <w:t>Извештај о обављеном јавном увиду у Нацрт измена и допуна Просторног плана општине Апатин</w:t>
      </w:r>
    </w:p>
    <w:p w14:paraId="640381F4" w14:textId="76DB226A" w:rsidR="005121FF" w:rsidRPr="005121FF" w:rsidRDefault="005121FF" w:rsidP="00E50CD8">
      <w:pPr>
        <w:ind w:left="284" w:hanging="284"/>
        <w:rPr>
          <w:lang w:val="sr-Latn-RS"/>
        </w:rPr>
      </w:pPr>
      <w:r>
        <w:rPr>
          <w:lang w:val="sr-Cyrl-RS"/>
        </w:rPr>
        <w:t xml:space="preserve">9. Извештај о стратешкој процени утицаја </w:t>
      </w:r>
      <w:r w:rsidRPr="004F05E0">
        <w:rPr>
          <w:lang w:val="sr-Cyrl-RS"/>
        </w:rPr>
        <w:t>измена и допуна Просторног плана општине Апатин</w:t>
      </w:r>
      <w:r>
        <w:rPr>
          <w:lang w:val="sr-Cyrl-RS"/>
        </w:rPr>
        <w:t xml:space="preserve"> на животну средину</w:t>
      </w:r>
    </w:p>
    <w:p w14:paraId="56D31854" w14:textId="5072D4C7" w:rsidR="00D11B18" w:rsidRDefault="005121FF" w:rsidP="00BF5880">
      <w:pPr>
        <w:ind w:left="567" w:hanging="567"/>
        <w:rPr>
          <w:lang w:val="sr-Latn-RS"/>
        </w:rPr>
      </w:pPr>
      <w:r>
        <w:rPr>
          <w:lang w:val="sr-Cyrl-RS"/>
        </w:rPr>
        <w:t>10</w:t>
      </w:r>
      <w:r w:rsidR="00D11B18" w:rsidRPr="00AD648D">
        <w:rPr>
          <w:lang w:val="sr-Latn-RS"/>
        </w:rPr>
        <w:t xml:space="preserve">. </w:t>
      </w:r>
      <w:r w:rsidR="00BF5880">
        <w:rPr>
          <w:lang w:val="sr-Cyrl-RS"/>
        </w:rPr>
        <w:tab/>
      </w:r>
      <w:r w:rsidR="00D11B18" w:rsidRPr="00AD648D">
        <w:rPr>
          <w:lang w:val="sr-Cyrl-RS"/>
        </w:rPr>
        <w:t>Мишљења и сагласности</w:t>
      </w:r>
    </w:p>
    <w:p w14:paraId="3C4D94DD" w14:textId="014A25E1" w:rsidR="00BF5880" w:rsidRDefault="00BF5880" w:rsidP="00BF5880">
      <w:pPr>
        <w:ind w:left="567" w:hanging="567"/>
        <w:rPr>
          <w:lang w:val="sr-Cyrl-RS"/>
        </w:rPr>
      </w:pPr>
      <w:r>
        <w:rPr>
          <w:lang w:val="sr-Cyrl-RS"/>
        </w:rPr>
        <w:t xml:space="preserve">11. </w:t>
      </w:r>
      <w:r>
        <w:rPr>
          <w:lang w:val="sr-Cyrl-RS"/>
        </w:rPr>
        <w:tab/>
      </w:r>
      <w:r w:rsidRPr="00BF5880">
        <w:rPr>
          <w:lang w:val="sr-Latn-RS"/>
        </w:rPr>
        <w:t>Друга документација и подаци од значаја за израду, контролу и доношење планског документа</w:t>
      </w:r>
    </w:p>
    <w:p w14:paraId="3AA7308C" w14:textId="149BDBEB" w:rsidR="0027464A" w:rsidRPr="004F05E0" w:rsidRDefault="00BF5880" w:rsidP="00BF5880">
      <w:pPr>
        <w:ind w:left="567" w:hanging="567"/>
        <w:rPr>
          <w:lang w:val="sr-Cyrl-RS"/>
        </w:rPr>
      </w:pPr>
      <w:r>
        <w:rPr>
          <w:lang w:val="sr-Cyrl-RS"/>
        </w:rPr>
        <w:t>12</w:t>
      </w:r>
      <w:r w:rsidR="0027464A" w:rsidRPr="004F05E0">
        <w:rPr>
          <w:lang w:val="sr-Cyrl-RS"/>
        </w:rPr>
        <w:t xml:space="preserve">. </w:t>
      </w:r>
      <w:r>
        <w:rPr>
          <w:lang w:val="sr-Cyrl-RS"/>
        </w:rPr>
        <w:tab/>
      </w:r>
      <w:r w:rsidR="0027464A" w:rsidRPr="004F05E0">
        <w:rPr>
          <w:lang w:val="sr-Cyrl-RS"/>
        </w:rPr>
        <w:t>Одлука о доношењу</w:t>
      </w:r>
      <w:r w:rsidR="00FD058F" w:rsidRPr="004F05E0">
        <w:rPr>
          <w:lang w:val="sr-Cyrl-RS"/>
        </w:rPr>
        <w:t xml:space="preserve"> измена и допуна Просторног плана општине Апатин</w:t>
      </w:r>
    </w:p>
    <w:p w14:paraId="626BF49C" w14:textId="77777777" w:rsidR="0027464A" w:rsidRPr="00AD648D" w:rsidRDefault="0027464A" w:rsidP="006C74EE">
      <w:pPr>
        <w:ind w:left="284" w:hanging="284"/>
        <w:rPr>
          <w:lang w:val="sr-Latn-RS"/>
        </w:rPr>
      </w:pPr>
    </w:p>
    <w:p w14:paraId="3D618071" w14:textId="77777777" w:rsidR="00A52441" w:rsidRPr="00AD648D" w:rsidRDefault="00A52441" w:rsidP="00A52441">
      <w:pPr>
        <w:rPr>
          <w:lang w:val="sr-Cyrl-RS"/>
        </w:rPr>
      </w:pPr>
    </w:p>
    <w:p w14:paraId="6954EA3C" w14:textId="77777777" w:rsidR="00A52441" w:rsidRPr="00AD648D" w:rsidRDefault="00A52441" w:rsidP="004425DF">
      <w:pPr>
        <w:rPr>
          <w:b/>
          <w:lang w:val="sr-Cyrl-RS"/>
        </w:rPr>
      </w:pPr>
    </w:p>
    <w:p w14:paraId="13DBE648" w14:textId="2403B2B5" w:rsidR="0011379C" w:rsidRPr="00AD648D" w:rsidRDefault="0011379C" w:rsidP="004425DF">
      <w:pPr>
        <w:rPr>
          <w:lang w:val="sr-Cyrl-RS"/>
        </w:rPr>
      </w:pPr>
    </w:p>
    <w:p w14:paraId="33356F83" w14:textId="77777777" w:rsidR="0011379C" w:rsidRPr="00AD648D" w:rsidRDefault="0011379C" w:rsidP="004425DF">
      <w:pPr>
        <w:rPr>
          <w:lang w:val="sr-Cyrl-RS"/>
        </w:rPr>
      </w:pPr>
    </w:p>
    <w:p w14:paraId="4FC6D1F9" w14:textId="77777777" w:rsidR="0011379C" w:rsidRPr="00AD648D" w:rsidRDefault="0011379C" w:rsidP="004425DF">
      <w:pPr>
        <w:rPr>
          <w:lang w:val="sr-Cyrl-RS"/>
        </w:rPr>
      </w:pPr>
    </w:p>
    <w:p w14:paraId="09E35828" w14:textId="77777777" w:rsidR="00A52441" w:rsidRPr="00AD648D" w:rsidRDefault="00A52441" w:rsidP="004425DF">
      <w:pPr>
        <w:rPr>
          <w:lang w:val="sr-Cyrl-RS"/>
        </w:rPr>
      </w:pPr>
    </w:p>
    <w:p w14:paraId="1B62F7BC" w14:textId="77777777" w:rsidR="004425DF" w:rsidRPr="00AD648D" w:rsidRDefault="004425DF" w:rsidP="004425DF">
      <w:pPr>
        <w:rPr>
          <w:lang w:val="sr-Cyrl-RS"/>
        </w:rPr>
      </w:pPr>
    </w:p>
    <w:p w14:paraId="55042DFC" w14:textId="77777777" w:rsidR="00CE7282" w:rsidRPr="00AD648D" w:rsidRDefault="00CE7282" w:rsidP="004425DF">
      <w:pPr>
        <w:rPr>
          <w:lang w:val="sr-Cyrl-RS"/>
        </w:rPr>
      </w:pPr>
    </w:p>
    <w:p w14:paraId="5EE1EC9C" w14:textId="77777777" w:rsidR="00456346" w:rsidRPr="00AD648D" w:rsidRDefault="00456346" w:rsidP="00456346">
      <w:pPr>
        <w:jc w:val="center"/>
        <w:rPr>
          <w:lang w:val="sr-Cyrl-RS"/>
        </w:rPr>
      </w:pPr>
    </w:p>
    <w:p w14:paraId="1C3F0C05" w14:textId="77777777" w:rsidR="00456346" w:rsidRPr="00AD648D" w:rsidRDefault="00456346" w:rsidP="00456346">
      <w:pPr>
        <w:jc w:val="center"/>
        <w:rPr>
          <w:lang w:val="sr-Cyrl-RS"/>
        </w:rPr>
      </w:pPr>
    </w:p>
    <w:p w14:paraId="39BCCC25" w14:textId="77777777" w:rsidR="00456346" w:rsidRPr="00AD648D" w:rsidRDefault="00456346" w:rsidP="00456346">
      <w:pPr>
        <w:jc w:val="center"/>
        <w:rPr>
          <w:lang w:val="sr-Cyrl-RS"/>
        </w:rPr>
      </w:pPr>
    </w:p>
    <w:p w14:paraId="1AF0875A" w14:textId="77777777" w:rsidR="00456346" w:rsidRPr="00AD648D" w:rsidRDefault="00456346" w:rsidP="00456346">
      <w:pPr>
        <w:jc w:val="center"/>
        <w:rPr>
          <w:lang w:val="sr-Cyrl-RS"/>
        </w:rPr>
      </w:pPr>
    </w:p>
    <w:p w14:paraId="18854E5B" w14:textId="77777777" w:rsidR="00456346" w:rsidRPr="00AD648D" w:rsidRDefault="00456346" w:rsidP="00456346">
      <w:pPr>
        <w:jc w:val="center"/>
        <w:rPr>
          <w:lang w:val="sr-Cyrl-RS"/>
        </w:rPr>
      </w:pPr>
    </w:p>
    <w:p w14:paraId="4D1BB78C" w14:textId="77777777" w:rsidR="00456346" w:rsidRPr="00AD648D" w:rsidRDefault="00456346" w:rsidP="00456346">
      <w:pPr>
        <w:jc w:val="center"/>
        <w:rPr>
          <w:lang w:val="sr-Cyrl-RS"/>
        </w:rPr>
      </w:pPr>
    </w:p>
    <w:p w14:paraId="3B5D626E" w14:textId="77777777" w:rsidR="00456346" w:rsidRPr="00AD648D" w:rsidRDefault="00456346" w:rsidP="00456346">
      <w:pPr>
        <w:jc w:val="center"/>
        <w:rPr>
          <w:lang w:val="sr-Cyrl-RS"/>
        </w:rPr>
      </w:pPr>
    </w:p>
    <w:p w14:paraId="2FD0F97B" w14:textId="0A8A5F68" w:rsidR="0073279F" w:rsidRPr="00AD648D" w:rsidRDefault="0073279F" w:rsidP="00456346">
      <w:pPr>
        <w:jc w:val="center"/>
        <w:rPr>
          <w:lang w:val="sr-Cyrl-RS"/>
        </w:rPr>
      </w:pPr>
    </w:p>
    <w:p w14:paraId="166DBA22" w14:textId="77777777" w:rsidR="0073279F" w:rsidRPr="00AD648D" w:rsidRDefault="0073279F" w:rsidP="00456346">
      <w:pPr>
        <w:jc w:val="center"/>
        <w:rPr>
          <w:lang w:val="sr-Cyrl-RS"/>
        </w:rPr>
      </w:pPr>
    </w:p>
    <w:p w14:paraId="76C29F57" w14:textId="77777777" w:rsidR="0073279F" w:rsidRPr="00AD648D" w:rsidRDefault="0073279F" w:rsidP="00456346">
      <w:pPr>
        <w:jc w:val="center"/>
        <w:rPr>
          <w:lang w:val="sr-Cyrl-RS"/>
        </w:rPr>
      </w:pPr>
    </w:p>
    <w:p w14:paraId="4CB02ECC" w14:textId="77777777" w:rsidR="0073279F" w:rsidRPr="00AD648D" w:rsidRDefault="0073279F" w:rsidP="00456346">
      <w:pPr>
        <w:jc w:val="center"/>
        <w:rPr>
          <w:lang w:val="sr-Cyrl-RS"/>
        </w:rPr>
      </w:pPr>
    </w:p>
    <w:p w14:paraId="3127C493" w14:textId="77777777" w:rsidR="0073279F" w:rsidRPr="00AD648D" w:rsidRDefault="0073279F" w:rsidP="00456346">
      <w:pPr>
        <w:jc w:val="center"/>
        <w:rPr>
          <w:lang w:val="sr-Cyrl-RS"/>
        </w:rPr>
      </w:pPr>
    </w:p>
    <w:p w14:paraId="5D0AB340" w14:textId="77777777" w:rsidR="0073279F" w:rsidRPr="00AD648D" w:rsidRDefault="0073279F" w:rsidP="00456346">
      <w:pPr>
        <w:jc w:val="center"/>
        <w:rPr>
          <w:lang w:val="sr-Cyrl-RS"/>
        </w:rPr>
      </w:pPr>
    </w:p>
    <w:p w14:paraId="68DA00EA" w14:textId="77777777" w:rsidR="0073279F" w:rsidRPr="00AD648D" w:rsidRDefault="0073279F" w:rsidP="00456346">
      <w:pPr>
        <w:jc w:val="center"/>
        <w:rPr>
          <w:lang w:val="sr-Cyrl-RS"/>
        </w:rPr>
      </w:pPr>
    </w:p>
    <w:p w14:paraId="422E2286" w14:textId="77777777" w:rsidR="0073279F" w:rsidRPr="00AD648D" w:rsidRDefault="0073279F" w:rsidP="00456346">
      <w:pPr>
        <w:jc w:val="center"/>
        <w:rPr>
          <w:lang w:val="sr-Cyrl-RS"/>
        </w:rPr>
      </w:pPr>
    </w:p>
    <w:p w14:paraId="153966F6" w14:textId="77777777" w:rsidR="0073279F" w:rsidRPr="00AD648D" w:rsidRDefault="0073279F" w:rsidP="00456346">
      <w:pPr>
        <w:jc w:val="center"/>
        <w:rPr>
          <w:lang w:val="sr-Cyrl-RS"/>
        </w:rPr>
      </w:pPr>
    </w:p>
    <w:p w14:paraId="58B622DA" w14:textId="77777777" w:rsidR="0073279F" w:rsidRDefault="0073279F" w:rsidP="00456346">
      <w:pPr>
        <w:jc w:val="center"/>
        <w:rPr>
          <w:lang w:val="sr-Latn-RS"/>
        </w:rPr>
      </w:pPr>
    </w:p>
    <w:p w14:paraId="3EE3F99A" w14:textId="4E155536" w:rsidR="002544B8" w:rsidRDefault="002544B8" w:rsidP="00456346">
      <w:pPr>
        <w:jc w:val="center"/>
        <w:rPr>
          <w:lang w:val="sr-Latn-RS"/>
        </w:rPr>
      </w:pPr>
    </w:p>
    <w:p w14:paraId="61F34E72" w14:textId="77777777" w:rsidR="002544B8" w:rsidRDefault="002544B8" w:rsidP="00456346">
      <w:pPr>
        <w:jc w:val="center"/>
        <w:rPr>
          <w:lang w:val="sr-Latn-RS"/>
        </w:rPr>
      </w:pPr>
    </w:p>
    <w:p w14:paraId="5302315C" w14:textId="77777777" w:rsidR="002544B8" w:rsidRDefault="002544B8" w:rsidP="00456346">
      <w:pPr>
        <w:jc w:val="center"/>
        <w:rPr>
          <w:lang w:val="sr-Latn-RS"/>
        </w:rPr>
      </w:pPr>
    </w:p>
    <w:p w14:paraId="290BDEAE" w14:textId="77777777" w:rsidR="002544B8" w:rsidRDefault="002544B8" w:rsidP="00456346">
      <w:pPr>
        <w:jc w:val="center"/>
        <w:rPr>
          <w:lang w:val="sr-Latn-RS"/>
        </w:rPr>
      </w:pPr>
    </w:p>
    <w:p w14:paraId="23A1C684" w14:textId="77777777" w:rsidR="002544B8" w:rsidRDefault="002544B8" w:rsidP="00456346">
      <w:pPr>
        <w:jc w:val="center"/>
        <w:rPr>
          <w:lang w:val="sr-Latn-RS"/>
        </w:rPr>
      </w:pPr>
    </w:p>
    <w:p w14:paraId="3AC8C1ED" w14:textId="77777777" w:rsidR="002544B8" w:rsidRDefault="002544B8" w:rsidP="00456346">
      <w:pPr>
        <w:jc w:val="center"/>
        <w:rPr>
          <w:lang w:val="sr-Latn-RS"/>
        </w:rPr>
      </w:pPr>
    </w:p>
    <w:p w14:paraId="722CD882" w14:textId="77777777" w:rsidR="002544B8" w:rsidRDefault="002544B8" w:rsidP="00456346">
      <w:pPr>
        <w:jc w:val="center"/>
        <w:rPr>
          <w:lang w:val="sr-Latn-RS"/>
        </w:rPr>
      </w:pPr>
    </w:p>
    <w:p w14:paraId="7F6A3403" w14:textId="77777777" w:rsidR="002544B8" w:rsidRDefault="002544B8" w:rsidP="00456346">
      <w:pPr>
        <w:jc w:val="center"/>
        <w:rPr>
          <w:lang w:val="sr-Latn-RS"/>
        </w:rPr>
      </w:pPr>
    </w:p>
    <w:p w14:paraId="6EFDBAA1" w14:textId="77777777" w:rsidR="002544B8" w:rsidRDefault="002544B8" w:rsidP="00456346">
      <w:pPr>
        <w:jc w:val="center"/>
        <w:rPr>
          <w:lang w:val="sr-Latn-RS"/>
        </w:rPr>
      </w:pPr>
    </w:p>
    <w:p w14:paraId="2B222655" w14:textId="77777777" w:rsidR="002544B8" w:rsidRDefault="002544B8" w:rsidP="00456346">
      <w:pPr>
        <w:jc w:val="center"/>
        <w:rPr>
          <w:lang w:val="sr-Latn-RS"/>
        </w:rPr>
      </w:pPr>
    </w:p>
    <w:p w14:paraId="465CB492" w14:textId="77777777" w:rsidR="002544B8" w:rsidRDefault="002544B8" w:rsidP="00456346">
      <w:pPr>
        <w:jc w:val="center"/>
        <w:rPr>
          <w:lang w:val="sr-Latn-RS"/>
        </w:rPr>
      </w:pPr>
    </w:p>
    <w:p w14:paraId="69734529" w14:textId="77777777" w:rsidR="002544B8" w:rsidRDefault="002544B8" w:rsidP="00456346">
      <w:pPr>
        <w:jc w:val="center"/>
        <w:rPr>
          <w:lang w:val="sr-Latn-RS"/>
        </w:rPr>
      </w:pPr>
    </w:p>
    <w:p w14:paraId="7FB14F45" w14:textId="77777777" w:rsidR="002544B8" w:rsidRDefault="002544B8" w:rsidP="00456346">
      <w:pPr>
        <w:jc w:val="center"/>
        <w:rPr>
          <w:lang w:val="sr-Latn-RS"/>
        </w:rPr>
      </w:pPr>
    </w:p>
    <w:p w14:paraId="591CC58A" w14:textId="77777777" w:rsidR="002544B8" w:rsidRDefault="002544B8" w:rsidP="00456346">
      <w:pPr>
        <w:jc w:val="center"/>
        <w:rPr>
          <w:lang w:val="sr-Latn-RS"/>
        </w:rPr>
      </w:pPr>
    </w:p>
    <w:p w14:paraId="7622095D" w14:textId="77777777" w:rsidR="002544B8" w:rsidRDefault="002544B8" w:rsidP="00456346">
      <w:pPr>
        <w:jc w:val="center"/>
        <w:rPr>
          <w:lang w:val="sr-Latn-RS"/>
        </w:rPr>
      </w:pPr>
    </w:p>
    <w:p w14:paraId="00726768" w14:textId="77777777" w:rsidR="002544B8" w:rsidRDefault="002544B8" w:rsidP="00456346">
      <w:pPr>
        <w:jc w:val="center"/>
        <w:rPr>
          <w:lang w:val="sr-Latn-RS"/>
        </w:rPr>
      </w:pPr>
    </w:p>
    <w:p w14:paraId="4533FF15" w14:textId="77777777" w:rsidR="002544B8" w:rsidRDefault="002544B8" w:rsidP="00456346">
      <w:pPr>
        <w:jc w:val="center"/>
        <w:rPr>
          <w:lang w:val="sr-Latn-RS"/>
        </w:rPr>
      </w:pPr>
    </w:p>
    <w:p w14:paraId="38B91EFE" w14:textId="77777777" w:rsidR="002544B8" w:rsidRDefault="002544B8" w:rsidP="00456346">
      <w:pPr>
        <w:jc w:val="center"/>
        <w:rPr>
          <w:lang w:val="sr-Latn-RS"/>
        </w:rPr>
      </w:pPr>
    </w:p>
    <w:p w14:paraId="4A6E7686" w14:textId="77777777" w:rsidR="002544B8" w:rsidRPr="002544B8" w:rsidRDefault="002544B8" w:rsidP="00456346">
      <w:pPr>
        <w:jc w:val="center"/>
        <w:rPr>
          <w:lang w:val="sr-Latn-RS"/>
        </w:rPr>
      </w:pPr>
      <w:bookmarkStart w:id="0" w:name="_GoBack"/>
      <w:bookmarkEnd w:id="0"/>
    </w:p>
    <w:p w14:paraId="4E036F4A" w14:textId="77777777" w:rsidR="0073279F" w:rsidRPr="00AD648D" w:rsidRDefault="0073279F" w:rsidP="00456346">
      <w:pPr>
        <w:jc w:val="center"/>
        <w:rPr>
          <w:lang w:val="sr-Cyrl-RS"/>
        </w:rPr>
      </w:pPr>
    </w:p>
    <w:p w14:paraId="733069D8" w14:textId="77777777" w:rsidR="0073279F" w:rsidRPr="00AD648D" w:rsidRDefault="0073279F" w:rsidP="00456346">
      <w:pPr>
        <w:jc w:val="center"/>
        <w:rPr>
          <w:lang w:val="sr-Cyrl-RS"/>
        </w:rPr>
      </w:pPr>
    </w:p>
    <w:p w14:paraId="694C1CBC" w14:textId="77777777" w:rsidR="0073279F" w:rsidRPr="00AD648D" w:rsidRDefault="0073279F" w:rsidP="00456346">
      <w:pPr>
        <w:jc w:val="center"/>
        <w:rPr>
          <w:lang w:val="sr-Cyrl-RS"/>
        </w:rPr>
      </w:pPr>
    </w:p>
    <w:p w14:paraId="45735FF7" w14:textId="77777777" w:rsidR="0073279F" w:rsidRPr="00AD648D" w:rsidRDefault="0073279F" w:rsidP="00456346">
      <w:pPr>
        <w:jc w:val="center"/>
        <w:rPr>
          <w:lang w:val="sr-Cyrl-RS"/>
        </w:rPr>
      </w:pPr>
    </w:p>
    <w:p w14:paraId="3C539816" w14:textId="77777777" w:rsidR="0073279F" w:rsidRPr="00AD648D" w:rsidRDefault="0073279F" w:rsidP="00456346">
      <w:pPr>
        <w:jc w:val="center"/>
        <w:rPr>
          <w:lang w:val="sr-Cyrl-RS"/>
        </w:rPr>
      </w:pPr>
    </w:p>
    <w:p w14:paraId="2FD85F6F" w14:textId="77777777" w:rsidR="0073279F" w:rsidRPr="00AD648D" w:rsidRDefault="0073279F" w:rsidP="00456346">
      <w:pPr>
        <w:jc w:val="center"/>
        <w:rPr>
          <w:lang w:val="sr-Cyrl-RS"/>
        </w:rPr>
      </w:pPr>
    </w:p>
    <w:p w14:paraId="351FFB90" w14:textId="77777777" w:rsidR="0027464A" w:rsidRDefault="0027464A" w:rsidP="0027464A">
      <w:pPr>
        <w:jc w:val="center"/>
        <w:rPr>
          <w:b/>
          <w:sz w:val="28"/>
          <w:szCs w:val="28"/>
          <w:lang w:val="sr-Cyrl-RS"/>
        </w:rPr>
      </w:pPr>
      <w:r w:rsidRPr="0027464A">
        <w:rPr>
          <w:b/>
          <w:sz w:val="28"/>
          <w:szCs w:val="28"/>
          <w:lang w:val="sr-Cyrl-RS"/>
        </w:rPr>
        <w:t>А) ОПШТА ДОКУМЕНТАЦИЈА</w:t>
      </w:r>
    </w:p>
    <w:p w14:paraId="2C3F023A" w14:textId="77777777" w:rsidR="0027464A" w:rsidRDefault="0027464A" w:rsidP="0027464A">
      <w:pPr>
        <w:jc w:val="center"/>
        <w:rPr>
          <w:b/>
          <w:sz w:val="28"/>
          <w:szCs w:val="28"/>
          <w:lang w:val="sr-Cyrl-RS"/>
        </w:rPr>
      </w:pPr>
    </w:p>
    <w:p w14:paraId="5814B472" w14:textId="77777777" w:rsidR="0027464A" w:rsidRDefault="0027464A" w:rsidP="0027464A">
      <w:pPr>
        <w:jc w:val="center"/>
        <w:rPr>
          <w:b/>
          <w:sz w:val="28"/>
          <w:szCs w:val="28"/>
          <w:lang w:val="sr-Cyrl-RS"/>
        </w:rPr>
      </w:pPr>
    </w:p>
    <w:p w14:paraId="2D5B57E6" w14:textId="77777777" w:rsidR="0027464A" w:rsidRDefault="0027464A" w:rsidP="0027464A">
      <w:pPr>
        <w:jc w:val="center"/>
        <w:rPr>
          <w:b/>
          <w:sz w:val="28"/>
          <w:szCs w:val="28"/>
          <w:lang w:val="sr-Cyrl-RS"/>
        </w:rPr>
      </w:pPr>
    </w:p>
    <w:p w14:paraId="2447EE45" w14:textId="77777777" w:rsidR="0027464A" w:rsidRDefault="0027464A" w:rsidP="0027464A">
      <w:pPr>
        <w:jc w:val="center"/>
        <w:rPr>
          <w:b/>
          <w:sz w:val="28"/>
          <w:szCs w:val="28"/>
          <w:lang w:val="sr-Cyrl-RS"/>
        </w:rPr>
      </w:pPr>
    </w:p>
    <w:p w14:paraId="768C8D21" w14:textId="77777777" w:rsidR="0027464A" w:rsidRDefault="0027464A" w:rsidP="0027464A">
      <w:pPr>
        <w:jc w:val="center"/>
        <w:rPr>
          <w:b/>
          <w:sz w:val="28"/>
          <w:szCs w:val="28"/>
          <w:lang w:val="sr-Cyrl-RS"/>
        </w:rPr>
      </w:pPr>
    </w:p>
    <w:p w14:paraId="090F1072" w14:textId="77777777" w:rsidR="0027464A" w:rsidRDefault="0027464A" w:rsidP="0027464A">
      <w:pPr>
        <w:jc w:val="center"/>
        <w:rPr>
          <w:b/>
          <w:sz w:val="28"/>
          <w:szCs w:val="28"/>
          <w:lang w:val="sr-Cyrl-RS"/>
        </w:rPr>
      </w:pPr>
    </w:p>
    <w:p w14:paraId="21F696A5" w14:textId="77777777" w:rsidR="0027464A" w:rsidRDefault="0027464A" w:rsidP="0027464A">
      <w:pPr>
        <w:jc w:val="center"/>
        <w:rPr>
          <w:b/>
          <w:sz w:val="28"/>
          <w:szCs w:val="28"/>
          <w:lang w:val="sr-Cyrl-RS"/>
        </w:rPr>
      </w:pPr>
    </w:p>
    <w:p w14:paraId="0BFDF862" w14:textId="77777777" w:rsidR="0027464A" w:rsidRDefault="0027464A" w:rsidP="0027464A">
      <w:pPr>
        <w:jc w:val="center"/>
        <w:rPr>
          <w:b/>
          <w:sz w:val="28"/>
          <w:szCs w:val="28"/>
          <w:lang w:val="sr-Cyrl-RS"/>
        </w:rPr>
      </w:pPr>
    </w:p>
    <w:p w14:paraId="292E832C" w14:textId="77777777" w:rsidR="0027464A" w:rsidRDefault="0027464A" w:rsidP="0027464A">
      <w:pPr>
        <w:jc w:val="center"/>
        <w:rPr>
          <w:b/>
          <w:sz w:val="28"/>
          <w:szCs w:val="28"/>
          <w:lang w:val="sr-Cyrl-RS"/>
        </w:rPr>
      </w:pPr>
    </w:p>
    <w:p w14:paraId="786AF1F8" w14:textId="77777777" w:rsidR="0027464A" w:rsidRDefault="0027464A" w:rsidP="0027464A">
      <w:pPr>
        <w:jc w:val="center"/>
        <w:rPr>
          <w:b/>
          <w:sz w:val="28"/>
          <w:szCs w:val="28"/>
          <w:lang w:val="sr-Cyrl-RS"/>
        </w:rPr>
      </w:pPr>
    </w:p>
    <w:p w14:paraId="39D19FC5" w14:textId="77777777" w:rsidR="0027464A" w:rsidRDefault="0027464A" w:rsidP="0027464A">
      <w:pPr>
        <w:jc w:val="center"/>
        <w:rPr>
          <w:b/>
          <w:sz w:val="28"/>
          <w:szCs w:val="28"/>
          <w:lang w:val="sr-Cyrl-RS"/>
        </w:rPr>
      </w:pPr>
    </w:p>
    <w:p w14:paraId="39EB18F7" w14:textId="77777777" w:rsidR="0027464A" w:rsidRDefault="0027464A" w:rsidP="0027464A">
      <w:pPr>
        <w:jc w:val="center"/>
        <w:rPr>
          <w:b/>
          <w:sz w:val="28"/>
          <w:szCs w:val="28"/>
          <w:lang w:val="sr-Cyrl-RS"/>
        </w:rPr>
      </w:pPr>
    </w:p>
    <w:p w14:paraId="0B2991C0" w14:textId="77777777" w:rsidR="0027464A" w:rsidRDefault="0027464A" w:rsidP="0027464A">
      <w:pPr>
        <w:jc w:val="center"/>
        <w:rPr>
          <w:b/>
          <w:sz w:val="28"/>
          <w:szCs w:val="28"/>
          <w:lang w:val="sr-Cyrl-RS"/>
        </w:rPr>
      </w:pPr>
    </w:p>
    <w:p w14:paraId="54C93A4E" w14:textId="77777777" w:rsidR="0027464A" w:rsidRDefault="0027464A" w:rsidP="0027464A">
      <w:pPr>
        <w:jc w:val="center"/>
        <w:rPr>
          <w:b/>
          <w:sz w:val="28"/>
          <w:szCs w:val="28"/>
          <w:lang w:val="sr-Cyrl-RS"/>
        </w:rPr>
      </w:pPr>
    </w:p>
    <w:p w14:paraId="46CEAE15" w14:textId="77777777" w:rsidR="0027464A" w:rsidRDefault="0027464A" w:rsidP="0027464A">
      <w:pPr>
        <w:jc w:val="center"/>
        <w:rPr>
          <w:b/>
          <w:sz w:val="28"/>
          <w:szCs w:val="28"/>
          <w:lang w:val="sr-Cyrl-RS"/>
        </w:rPr>
      </w:pPr>
    </w:p>
    <w:p w14:paraId="01F93D1D" w14:textId="77777777" w:rsidR="0027464A" w:rsidRDefault="0027464A" w:rsidP="0027464A">
      <w:pPr>
        <w:jc w:val="center"/>
        <w:rPr>
          <w:b/>
          <w:sz w:val="28"/>
          <w:szCs w:val="28"/>
          <w:lang w:val="sr-Cyrl-RS"/>
        </w:rPr>
      </w:pPr>
    </w:p>
    <w:p w14:paraId="51AA4113" w14:textId="77777777" w:rsidR="0027464A" w:rsidRDefault="0027464A" w:rsidP="0027464A">
      <w:pPr>
        <w:jc w:val="center"/>
        <w:rPr>
          <w:b/>
          <w:sz w:val="28"/>
          <w:szCs w:val="28"/>
          <w:lang w:val="sr-Cyrl-RS"/>
        </w:rPr>
      </w:pPr>
    </w:p>
    <w:p w14:paraId="0B8F50F2" w14:textId="77777777" w:rsidR="0027464A" w:rsidRDefault="0027464A" w:rsidP="0027464A">
      <w:pPr>
        <w:jc w:val="center"/>
        <w:rPr>
          <w:b/>
          <w:sz w:val="28"/>
          <w:szCs w:val="28"/>
          <w:lang w:val="sr-Cyrl-RS"/>
        </w:rPr>
      </w:pPr>
    </w:p>
    <w:p w14:paraId="142112A2" w14:textId="77777777" w:rsidR="0027464A" w:rsidRDefault="0027464A" w:rsidP="0027464A">
      <w:pPr>
        <w:jc w:val="center"/>
        <w:rPr>
          <w:b/>
          <w:sz w:val="28"/>
          <w:szCs w:val="28"/>
          <w:lang w:val="sr-Cyrl-RS"/>
        </w:rPr>
      </w:pPr>
    </w:p>
    <w:p w14:paraId="53D4859A" w14:textId="77777777" w:rsidR="0027464A" w:rsidRDefault="0027464A" w:rsidP="0027464A">
      <w:pPr>
        <w:jc w:val="center"/>
        <w:rPr>
          <w:b/>
          <w:sz w:val="28"/>
          <w:szCs w:val="28"/>
          <w:lang w:val="sr-Cyrl-RS"/>
        </w:rPr>
      </w:pPr>
    </w:p>
    <w:p w14:paraId="1B1639FE" w14:textId="77777777" w:rsidR="0027464A" w:rsidRDefault="0027464A" w:rsidP="0027464A">
      <w:pPr>
        <w:jc w:val="center"/>
        <w:rPr>
          <w:b/>
          <w:sz w:val="28"/>
          <w:szCs w:val="28"/>
          <w:lang w:val="sr-Cyrl-RS"/>
        </w:rPr>
      </w:pPr>
    </w:p>
    <w:p w14:paraId="3EBB7EF8" w14:textId="77777777" w:rsidR="0027464A" w:rsidRDefault="0027464A" w:rsidP="0027464A">
      <w:pPr>
        <w:jc w:val="center"/>
        <w:rPr>
          <w:b/>
          <w:sz w:val="28"/>
          <w:szCs w:val="28"/>
          <w:lang w:val="sr-Cyrl-RS"/>
        </w:rPr>
      </w:pPr>
    </w:p>
    <w:p w14:paraId="3A02C4B0" w14:textId="77777777" w:rsidR="0027464A" w:rsidRDefault="0027464A" w:rsidP="0027464A">
      <w:pPr>
        <w:jc w:val="center"/>
        <w:rPr>
          <w:b/>
          <w:sz w:val="28"/>
          <w:szCs w:val="28"/>
          <w:lang w:val="sr-Cyrl-RS"/>
        </w:rPr>
      </w:pPr>
    </w:p>
    <w:p w14:paraId="1740708D" w14:textId="77777777" w:rsidR="0027464A" w:rsidRDefault="0027464A" w:rsidP="0027464A">
      <w:pPr>
        <w:jc w:val="center"/>
        <w:rPr>
          <w:b/>
          <w:sz w:val="28"/>
          <w:szCs w:val="28"/>
          <w:lang w:val="sr-Cyrl-RS"/>
        </w:rPr>
      </w:pPr>
    </w:p>
    <w:p w14:paraId="1E2A982F" w14:textId="77777777" w:rsidR="0027464A" w:rsidRDefault="0027464A" w:rsidP="0027464A">
      <w:pPr>
        <w:jc w:val="center"/>
        <w:rPr>
          <w:b/>
          <w:sz w:val="28"/>
          <w:szCs w:val="28"/>
          <w:lang w:val="sr-Cyrl-RS"/>
        </w:rPr>
      </w:pPr>
    </w:p>
    <w:p w14:paraId="631CF713" w14:textId="77777777" w:rsidR="0027464A" w:rsidRDefault="0027464A" w:rsidP="0027464A">
      <w:pPr>
        <w:jc w:val="center"/>
        <w:rPr>
          <w:b/>
          <w:sz w:val="28"/>
          <w:szCs w:val="28"/>
          <w:lang w:val="sr-Cyrl-RS"/>
        </w:rPr>
      </w:pPr>
    </w:p>
    <w:p w14:paraId="693F6FFD" w14:textId="77777777" w:rsidR="0027464A" w:rsidRDefault="0027464A" w:rsidP="0027464A">
      <w:pPr>
        <w:jc w:val="center"/>
        <w:rPr>
          <w:b/>
          <w:sz w:val="28"/>
          <w:szCs w:val="28"/>
          <w:lang w:val="sr-Cyrl-RS"/>
        </w:rPr>
      </w:pPr>
    </w:p>
    <w:p w14:paraId="41B81FD1" w14:textId="77777777" w:rsidR="0027464A" w:rsidRDefault="0027464A" w:rsidP="0027464A">
      <w:pPr>
        <w:jc w:val="center"/>
        <w:rPr>
          <w:b/>
          <w:sz w:val="28"/>
          <w:szCs w:val="28"/>
          <w:lang w:val="sr-Cyrl-RS"/>
        </w:rPr>
      </w:pPr>
    </w:p>
    <w:p w14:paraId="4FA965C6" w14:textId="77777777" w:rsidR="0027464A" w:rsidRDefault="0027464A" w:rsidP="0027464A">
      <w:pPr>
        <w:jc w:val="center"/>
        <w:rPr>
          <w:b/>
          <w:sz w:val="28"/>
          <w:szCs w:val="28"/>
          <w:lang w:val="sr-Cyrl-RS"/>
        </w:rPr>
      </w:pPr>
    </w:p>
    <w:p w14:paraId="30B23665" w14:textId="77777777" w:rsidR="0027464A" w:rsidRDefault="0027464A" w:rsidP="0027464A">
      <w:pPr>
        <w:jc w:val="center"/>
        <w:rPr>
          <w:b/>
          <w:sz w:val="28"/>
          <w:szCs w:val="28"/>
          <w:lang w:val="sr-Cyrl-RS"/>
        </w:rPr>
      </w:pPr>
    </w:p>
    <w:p w14:paraId="3FDD95E3" w14:textId="77777777" w:rsidR="0027464A" w:rsidRDefault="0027464A" w:rsidP="0027464A">
      <w:pPr>
        <w:jc w:val="center"/>
        <w:rPr>
          <w:b/>
          <w:sz w:val="28"/>
          <w:szCs w:val="28"/>
          <w:lang w:val="sr-Cyrl-RS"/>
        </w:rPr>
      </w:pPr>
    </w:p>
    <w:p w14:paraId="32CBED19" w14:textId="77777777" w:rsidR="0027464A" w:rsidRDefault="0027464A" w:rsidP="0027464A">
      <w:pPr>
        <w:jc w:val="center"/>
        <w:rPr>
          <w:b/>
          <w:sz w:val="28"/>
          <w:szCs w:val="28"/>
          <w:lang w:val="sr-Cyrl-RS"/>
        </w:rPr>
      </w:pPr>
    </w:p>
    <w:p w14:paraId="5453A46F" w14:textId="77777777" w:rsidR="0027464A" w:rsidRDefault="0027464A" w:rsidP="0027464A">
      <w:pPr>
        <w:jc w:val="center"/>
        <w:rPr>
          <w:b/>
          <w:sz w:val="28"/>
          <w:szCs w:val="28"/>
          <w:lang w:val="sr-Cyrl-RS"/>
        </w:rPr>
      </w:pPr>
    </w:p>
    <w:p w14:paraId="27D813B0" w14:textId="77777777" w:rsidR="0027464A" w:rsidRDefault="0027464A" w:rsidP="0027464A">
      <w:pPr>
        <w:jc w:val="center"/>
        <w:rPr>
          <w:b/>
          <w:sz w:val="28"/>
          <w:szCs w:val="28"/>
          <w:lang w:val="sr-Cyrl-RS"/>
        </w:rPr>
      </w:pPr>
    </w:p>
    <w:p w14:paraId="277806DA" w14:textId="77777777" w:rsidR="0027464A" w:rsidRDefault="0027464A" w:rsidP="0027464A">
      <w:pPr>
        <w:jc w:val="center"/>
        <w:rPr>
          <w:b/>
          <w:sz w:val="28"/>
          <w:szCs w:val="28"/>
          <w:lang w:val="sr-Cyrl-RS"/>
        </w:rPr>
      </w:pPr>
    </w:p>
    <w:p w14:paraId="42ABB0B6" w14:textId="77777777" w:rsidR="0027464A" w:rsidRDefault="0027464A" w:rsidP="0027464A">
      <w:pPr>
        <w:jc w:val="center"/>
        <w:rPr>
          <w:b/>
          <w:sz w:val="28"/>
          <w:szCs w:val="28"/>
          <w:lang w:val="sr-Cyrl-RS"/>
        </w:rPr>
      </w:pPr>
    </w:p>
    <w:p w14:paraId="4FA715F3" w14:textId="77777777" w:rsidR="0027464A" w:rsidRDefault="0027464A" w:rsidP="0027464A">
      <w:pPr>
        <w:jc w:val="center"/>
        <w:rPr>
          <w:b/>
          <w:sz w:val="28"/>
          <w:szCs w:val="28"/>
          <w:lang w:val="sr-Cyrl-RS"/>
        </w:rPr>
      </w:pPr>
    </w:p>
    <w:p w14:paraId="5801F154" w14:textId="77777777" w:rsidR="0027464A" w:rsidRDefault="0027464A" w:rsidP="0027464A">
      <w:pPr>
        <w:jc w:val="center"/>
        <w:rPr>
          <w:b/>
          <w:sz w:val="28"/>
          <w:szCs w:val="28"/>
          <w:lang w:val="sr-Cyrl-RS"/>
        </w:rPr>
      </w:pPr>
    </w:p>
    <w:p w14:paraId="5D940C7D" w14:textId="77777777" w:rsidR="0027464A" w:rsidRPr="0027464A" w:rsidRDefault="0027464A" w:rsidP="0027464A">
      <w:pPr>
        <w:jc w:val="center"/>
        <w:rPr>
          <w:b/>
          <w:sz w:val="28"/>
          <w:szCs w:val="28"/>
          <w:lang w:val="sr-Cyrl-RS"/>
        </w:rPr>
      </w:pPr>
    </w:p>
    <w:p w14:paraId="270295F6" w14:textId="77777777" w:rsidR="0027464A" w:rsidRPr="0027464A" w:rsidRDefault="0027464A" w:rsidP="0027464A">
      <w:pPr>
        <w:jc w:val="center"/>
        <w:rPr>
          <w:b/>
          <w:sz w:val="28"/>
          <w:szCs w:val="28"/>
          <w:lang w:val="sr-Cyrl-RS"/>
        </w:rPr>
      </w:pPr>
    </w:p>
    <w:p w14:paraId="293FBF42" w14:textId="77777777" w:rsidR="0027464A" w:rsidRDefault="0027464A" w:rsidP="0027464A">
      <w:pPr>
        <w:jc w:val="center"/>
        <w:rPr>
          <w:b/>
          <w:sz w:val="28"/>
          <w:szCs w:val="28"/>
          <w:lang w:val="sr-Cyrl-RS"/>
        </w:rPr>
      </w:pPr>
      <w:r w:rsidRPr="0027464A">
        <w:rPr>
          <w:b/>
          <w:sz w:val="28"/>
          <w:szCs w:val="28"/>
          <w:lang w:val="sr-Cyrl-RS"/>
        </w:rPr>
        <w:t>Б) ОДЛУКА О ДОНОШЕЊУ</w:t>
      </w:r>
    </w:p>
    <w:p w14:paraId="13B0039C" w14:textId="77777777" w:rsidR="0027464A" w:rsidRDefault="0027464A" w:rsidP="0027464A">
      <w:pPr>
        <w:jc w:val="center"/>
        <w:rPr>
          <w:b/>
          <w:sz w:val="28"/>
          <w:szCs w:val="28"/>
          <w:lang w:val="sr-Cyrl-RS"/>
        </w:rPr>
      </w:pPr>
    </w:p>
    <w:p w14:paraId="6287363C" w14:textId="77777777" w:rsidR="0027464A" w:rsidRDefault="0027464A" w:rsidP="0027464A">
      <w:pPr>
        <w:jc w:val="center"/>
        <w:rPr>
          <w:b/>
          <w:sz w:val="28"/>
          <w:szCs w:val="28"/>
          <w:lang w:val="sr-Cyrl-RS"/>
        </w:rPr>
      </w:pPr>
    </w:p>
    <w:p w14:paraId="78388F55" w14:textId="77777777" w:rsidR="0027464A" w:rsidRDefault="0027464A" w:rsidP="0027464A">
      <w:pPr>
        <w:jc w:val="center"/>
        <w:rPr>
          <w:b/>
          <w:sz w:val="28"/>
          <w:szCs w:val="28"/>
          <w:lang w:val="sr-Cyrl-RS"/>
        </w:rPr>
      </w:pPr>
    </w:p>
    <w:p w14:paraId="2CDFB388" w14:textId="77777777" w:rsidR="0027464A" w:rsidRDefault="0027464A" w:rsidP="0027464A">
      <w:pPr>
        <w:jc w:val="center"/>
        <w:rPr>
          <w:b/>
          <w:sz w:val="28"/>
          <w:szCs w:val="28"/>
          <w:lang w:val="sr-Cyrl-RS"/>
        </w:rPr>
      </w:pPr>
    </w:p>
    <w:p w14:paraId="1CF7216E" w14:textId="77777777" w:rsidR="0027464A" w:rsidRDefault="0027464A" w:rsidP="0027464A">
      <w:pPr>
        <w:jc w:val="center"/>
        <w:rPr>
          <w:b/>
          <w:sz w:val="28"/>
          <w:szCs w:val="28"/>
          <w:lang w:val="sr-Cyrl-RS"/>
        </w:rPr>
      </w:pPr>
    </w:p>
    <w:p w14:paraId="4FCA3534" w14:textId="77777777" w:rsidR="0027464A" w:rsidRDefault="0027464A" w:rsidP="0027464A">
      <w:pPr>
        <w:jc w:val="center"/>
        <w:rPr>
          <w:b/>
          <w:sz w:val="28"/>
          <w:szCs w:val="28"/>
          <w:lang w:val="sr-Cyrl-RS"/>
        </w:rPr>
      </w:pPr>
    </w:p>
    <w:p w14:paraId="1B67E73B" w14:textId="77777777" w:rsidR="0027464A" w:rsidRDefault="0027464A" w:rsidP="0027464A">
      <w:pPr>
        <w:jc w:val="center"/>
        <w:rPr>
          <w:b/>
          <w:sz w:val="28"/>
          <w:szCs w:val="28"/>
          <w:lang w:val="sr-Cyrl-RS"/>
        </w:rPr>
      </w:pPr>
    </w:p>
    <w:p w14:paraId="7C1E8604" w14:textId="77777777" w:rsidR="0027464A" w:rsidRDefault="0027464A" w:rsidP="0027464A">
      <w:pPr>
        <w:jc w:val="center"/>
        <w:rPr>
          <w:b/>
          <w:sz w:val="28"/>
          <w:szCs w:val="28"/>
          <w:lang w:val="sr-Cyrl-RS"/>
        </w:rPr>
      </w:pPr>
    </w:p>
    <w:p w14:paraId="3A084183" w14:textId="77777777" w:rsidR="0027464A" w:rsidRDefault="0027464A" w:rsidP="0027464A">
      <w:pPr>
        <w:jc w:val="center"/>
        <w:rPr>
          <w:b/>
          <w:sz w:val="28"/>
          <w:szCs w:val="28"/>
          <w:lang w:val="sr-Cyrl-RS"/>
        </w:rPr>
      </w:pPr>
    </w:p>
    <w:p w14:paraId="69C61461" w14:textId="77777777" w:rsidR="0027464A" w:rsidRDefault="0027464A" w:rsidP="0027464A">
      <w:pPr>
        <w:jc w:val="center"/>
        <w:rPr>
          <w:b/>
          <w:sz w:val="28"/>
          <w:szCs w:val="28"/>
          <w:lang w:val="sr-Cyrl-RS"/>
        </w:rPr>
      </w:pPr>
    </w:p>
    <w:p w14:paraId="6F08CC9D" w14:textId="77777777" w:rsidR="0027464A" w:rsidRDefault="0027464A" w:rsidP="0027464A">
      <w:pPr>
        <w:jc w:val="center"/>
        <w:rPr>
          <w:b/>
          <w:sz w:val="28"/>
          <w:szCs w:val="28"/>
          <w:lang w:val="sr-Cyrl-RS"/>
        </w:rPr>
      </w:pPr>
    </w:p>
    <w:p w14:paraId="3F9E9B25" w14:textId="77777777" w:rsidR="0027464A" w:rsidRDefault="0027464A" w:rsidP="0027464A">
      <w:pPr>
        <w:jc w:val="center"/>
        <w:rPr>
          <w:b/>
          <w:sz w:val="28"/>
          <w:szCs w:val="28"/>
          <w:lang w:val="sr-Cyrl-RS"/>
        </w:rPr>
      </w:pPr>
    </w:p>
    <w:p w14:paraId="42B2BAE0" w14:textId="77777777" w:rsidR="0027464A" w:rsidRDefault="0027464A" w:rsidP="0027464A">
      <w:pPr>
        <w:jc w:val="center"/>
        <w:rPr>
          <w:b/>
          <w:sz w:val="28"/>
          <w:szCs w:val="28"/>
          <w:lang w:val="sr-Cyrl-RS"/>
        </w:rPr>
      </w:pPr>
    </w:p>
    <w:p w14:paraId="5DB7F472" w14:textId="77777777" w:rsidR="0027464A" w:rsidRDefault="0027464A" w:rsidP="0027464A">
      <w:pPr>
        <w:jc w:val="center"/>
        <w:rPr>
          <w:b/>
          <w:sz w:val="28"/>
          <w:szCs w:val="28"/>
          <w:lang w:val="sr-Cyrl-RS"/>
        </w:rPr>
      </w:pPr>
    </w:p>
    <w:p w14:paraId="7529A7C8" w14:textId="77777777" w:rsidR="0027464A" w:rsidRDefault="0027464A" w:rsidP="0027464A">
      <w:pPr>
        <w:jc w:val="center"/>
        <w:rPr>
          <w:b/>
          <w:sz w:val="28"/>
          <w:szCs w:val="28"/>
          <w:lang w:val="sr-Cyrl-RS"/>
        </w:rPr>
      </w:pPr>
    </w:p>
    <w:p w14:paraId="5A1692D9" w14:textId="77777777" w:rsidR="0027464A" w:rsidRDefault="0027464A" w:rsidP="0027464A">
      <w:pPr>
        <w:jc w:val="center"/>
        <w:rPr>
          <w:b/>
          <w:sz w:val="28"/>
          <w:szCs w:val="28"/>
          <w:lang w:val="sr-Cyrl-RS"/>
        </w:rPr>
      </w:pPr>
    </w:p>
    <w:p w14:paraId="2F0C7DF4" w14:textId="77777777" w:rsidR="0027464A" w:rsidRDefault="0027464A" w:rsidP="0027464A">
      <w:pPr>
        <w:jc w:val="center"/>
        <w:rPr>
          <w:b/>
          <w:sz w:val="28"/>
          <w:szCs w:val="28"/>
          <w:lang w:val="sr-Cyrl-RS"/>
        </w:rPr>
      </w:pPr>
    </w:p>
    <w:p w14:paraId="0D48BB6E" w14:textId="77777777" w:rsidR="0027464A" w:rsidRDefault="0027464A" w:rsidP="0027464A">
      <w:pPr>
        <w:jc w:val="center"/>
        <w:rPr>
          <w:b/>
          <w:sz w:val="28"/>
          <w:szCs w:val="28"/>
          <w:lang w:val="sr-Cyrl-RS"/>
        </w:rPr>
      </w:pPr>
    </w:p>
    <w:p w14:paraId="3A4B30DF" w14:textId="77777777" w:rsidR="0027464A" w:rsidRDefault="0027464A" w:rsidP="0027464A">
      <w:pPr>
        <w:jc w:val="center"/>
        <w:rPr>
          <w:b/>
          <w:sz w:val="28"/>
          <w:szCs w:val="28"/>
          <w:lang w:val="sr-Cyrl-RS"/>
        </w:rPr>
      </w:pPr>
    </w:p>
    <w:p w14:paraId="719EA08B" w14:textId="77777777" w:rsidR="0027464A" w:rsidRDefault="0027464A" w:rsidP="0027464A">
      <w:pPr>
        <w:jc w:val="center"/>
        <w:rPr>
          <w:b/>
          <w:sz w:val="28"/>
          <w:szCs w:val="28"/>
          <w:lang w:val="sr-Cyrl-RS"/>
        </w:rPr>
      </w:pPr>
    </w:p>
    <w:p w14:paraId="6D81E3E9" w14:textId="77777777" w:rsidR="0027464A" w:rsidRDefault="0027464A" w:rsidP="0027464A">
      <w:pPr>
        <w:jc w:val="center"/>
        <w:rPr>
          <w:b/>
          <w:sz w:val="28"/>
          <w:szCs w:val="28"/>
          <w:lang w:val="sr-Cyrl-RS"/>
        </w:rPr>
      </w:pPr>
    </w:p>
    <w:p w14:paraId="2B1165BF" w14:textId="77777777" w:rsidR="0027464A" w:rsidRDefault="0027464A" w:rsidP="0027464A">
      <w:pPr>
        <w:jc w:val="center"/>
        <w:rPr>
          <w:b/>
          <w:sz w:val="28"/>
          <w:szCs w:val="28"/>
          <w:lang w:val="sr-Cyrl-RS"/>
        </w:rPr>
      </w:pPr>
    </w:p>
    <w:p w14:paraId="55790CDA" w14:textId="77777777" w:rsidR="0027464A" w:rsidRDefault="0027464A" w:rsidP="0027464A">
      <w:pPr>
        <w:jc w:val="center"/>
        <w:rPr>
          <w:b/>
          <w:sz w:val="28"/>
          <w:szCs w:val="28"/>
          <w:lang w:val="sr-Cyrl-RS"/>
        </w:rPr>
      </w:pPr>
    </w:p>
    <w:p w14:paraId="1FEEF771" w14:textId="77777777" w:rsidR="0027464A" w:rsidRDefault="0027464A" w:rsidP="0027464A">
      <w:pPr>
        <w:jc w:val="center"/>
        <w:rPr>
          <w:b/>
          <w:sz w:val="28"/>
          <w:szCs w:val="28"/>
          <w:lang w:val="sr-Cyrl-RS"/>
        </w:rPr>
      </w:pPr>
    </w:p>
    <w:p w14:paraId="2D976146" w14:textId="77777777" w:rsidR="0027464A" w:rsidRDefault="0027464A" w:rsidP="0027464A">
      <w:pPr>
        <w:jc w:val="center"/>
        <w:rPr>
          <w:b/>
          <w:sz w:val="28"/>
          <w:szCs w:val="28"/>
          <w:lang w:val="sr-Cyrl-RS"/>
        </w:rPr>
      </w:pPr>
    </w:p>
    <w:p w14:paraId="237B8F40" w14:textId="77777777" w:rsidR="0027464A" w:rsidRDefault="0027464A" w:rsidP="0027464A">
      <w:pPr>
        <w:jc w:val="center"/>
        <w:rPr>
          <w:b/>
          <w:sz w:val="28"/>
          <w:szCs w:val="28"/>
          <w:lang w:val="sr-Cyrl-RS"/>
        </w:rPr>
      </w:pPr>
    </w:p>
    <w:p w14:paraId="56335567" w14:textId="77777777" w:rsidR="0027464A" w:rsidRDefault="0027464A" w:rsidP="0027464A">
      <w:pPr>
        <w:jc w:val="center"/>
        <w:rPr>
          <w:b/>
          <w:sz w:val="28"/>
          <w:szCs w:val="28"/>
          <w:lang w:val="sr-Cyrl-RS"/>
        </w:rPr>
      </w:pPr>
    </w:p>
    <w:p w14:paraId="0A603161" w14:textId="77777777" w:rsidR="0027464A" w:rsidRDefault="0027464A" w:rsidP="0027464A">
      <w:pPr>
        <w:jc w:val="center"/>
        <w:rPr>
          <w:b/>
          <w:sz w:val="28"/>
          <w:szCs w:val="28"/>
          <w:lang w:val="sr-Cyrl-RS"/>
        </w:rPr>
      </w:pPr>
    </w:p>
    <w:p w14:paraId="27530B5D" w14:textId="77777777" w:rsidR="0027464A" w:rsidRDefault="0027464A" w:rsidP="0027464A">
      <w:pPr>
        <w:jc w:val="center"/>
        <w:rPr>
          <w:b/>
          <w:sz w:val="28"/>
          <w:szCs w:val="28"/>
          <w:lang w:val="sr-Cyrl-RS"/>
        </w:rPr>
      </w:pPr>
    </w:p>
    <w:p w14:paraId="37E7C04F" w14:textId="77777777" w:rsidR="0027464A" w:rsidRDefault="0027464A" w:rsidP="0027464A">
      <w:pPr>
        <w:jc w:val="center"/>
        <w:rPr>
          <w:b/>
          <w:sz w:val="28"/>
          <w:szCs w:val="28"/>
          <w:lang w:val="sr-Cyrl-RS"/>
        </w:rPr>
      </w:pPr>
    </w:p>
    <w:p w14:paraId="50C96227" w14:textId="77777777" w:rsidR="0027464A" w:rsidRDefault="0027464A" w:rsidP="0027464A">
      <w:pPr>
        <w:jc w:val="center"/>
        <w:rPr>
          <w:b/>
          <w:sz w:val="28"/>
          <w:szCs w:val="28"/>
          <w:lang w:val="sr-Cyrl-RS"/>
        </w:rPr>
      </w:pPr>
    </w:p>
    <w:p w14:paraId="58C748A2" w14:textId="77777777" w:rsidR="0027464A" w:rsidRDefault="0027464A" w:rsidP="0027464A">
      <w:pPr>
        <w:jc w:val="center"/>
        <w:rPr>
          <w:b/>
          <w:sz w:val="28"/>
          <w:szCs w:val="28"/>
          <w:lang w:val="sr-Cyrl-RS"/>
        </w:rPr>
      </w:pPr>
    </w:p>
    <w:p w14:paraId="703A6037" w14:textId="77777777" w:rsidR="0027464A" w:rsidRDefault="0027464A" w:rsidP="0027464A">
      <w:pPr>
        <w:jc w:val="center"/>
        <w:rPr>
          <w:b/>
          <w:sz w:val="28"/>
          <w:szCs w:val="28"/>
          <w:lang w:val="sr-Cyrl-RS"/>
        </w:rPr>
      </w:pPr>
    </w:p>
    <w:p w14:paraId="0A8A175E" w14:textId="77777777" w:rsidR="0027464A" w:rsidRDefault="0027464A" w:rsidP="0027464A">
      <w:pPr>
        <w:jc w:val="center"/>
        <w:rPr>
          <w:b/>
          <w:sz w:val="28"/>
          <w:szCs w:val="28"/>
          <w:lang w:val="sr-Cyrl-RS"/>
        </w:rPr>
      </w:pPr>
    </w:p>
    <w:p w14:paraId="6EAF2E83" w14:textId="77777777" w:rsidR="0027464A" w:rsidRDefault="0027464A" w:rsidP="0027464A">
      <w:pPr>
        <w:jc w:val="center"/>
        <w:rPr>
          <w:b/>
          <w:sz w:val="28"/>
          <w:szCs w:val="28"/>
          <w:lang w:val="sr-Cyrl-RS"/>
        </w:rPr>
      </w:pPr>
    </w:p>
    <w:p w14:paraId="51984EBA" w14:textId="77777777" w:rsidR="0027464A" w:rsidRDefault="0027464A" w:rsidP="0027464A">
      <w:pPr>
        <w:jc w:val="center"/>
        <w:rPr>
          <w:b/>
          <w:sz w:val="28"/>
          <w:szCs w:val="28"/>
          <w:lang w:val="sr-Cyrl-RS"/>
        </w:rPr>
      </w:pPr>
    </w:p>
    <w:p w14:paraId="5B110811" w14:textId="77777777" w:rsidR="0027464A" w:rsidRDefault="0027464A" w:rsidP="0027464A">
      <w:pPr>
        <w:jc w:val="center"/>
        <w:rPr>
          <w:b/>
          <w:sz w:val="28"/>
          <w:szCs w:val="28"/>
          <w:lang w:val="sr-Cyrl-RS"/>
        </w:rPr>
      </w:pPr>
    </w:p>
    <w:p w14:paraId="376F4D7E" w14:textId="77777777" w:rsidR="0027464A" w:rsidRDefault="0027464A" w:rsidP="0027464A">
      <w:pPr>
        <w:jc w:val="center"/>
        <w:rPr>
          <w:b/>
          <w:sz w:val="28"/>
          <w:szCs w:val="28"/>
          <w:lang w:val="sr-Cyrl-RS"/>
        </w:rPr>
      </w:pPr>
    </w:p>
    <w:p w14:paraId="43FCA208" w14:textId="77777777" w:rsidR="0027464A" w:rsidRPr="0027464A" w:rsidRDefault="0027464A" w:rsidP="0027464A">
      <w:pPr>
        <w:jc w:val="center"/>
        <w:rPr>
          <w:b/>
          <w:sz w:val="28"/>
          <w:szCs w:val="28"/>
          <w:lang w:val="sr-Cyrl-RS"/>
        </w:rPr>
      </w:pPr>
    </w:p>
    <w:p w14:paraId="0D9905FF" w14:textId="77777777" w:rsidR="0027464A" w:rsidRPr="0027464A" w:rsidRDefault="0027464A" w:rsidP="0027464A">
      <w:pPr>
        <w:jc w:val="center"/>
        <w:rPr>
          <w:b/>
          <w:sz w:val="28"/>
          <w:szCs w:val="28"/>
          <w:lang w:val="sr-Cyrl-RS"/>
        </w:rPr>
      </w:pPr>
    </w:p>
    <w:p w14:paraId="7872A5A4" w14:textId="4287B1E5" w:rsidR="00A52441" w:rsidRPr="00AD648D" w:rsidRDefault="0027464A" w:rsidP="0027464A">
      <w:pPr>
        <w:jc w:val="center"/>
        <w:rPr>
          <w:lang w:val="sr-Cyrl-RS"/>
        </w:rPr>
      </w:pPr>
      <w:r w:rsidRPr="0027464A">
        <w:rPr>
          <w:b/>
          <w:sz w:val="28"/>
          <w:szCs w:val="28"/>
          <w:lang w:val="sr-Cyrl-RS"/>
        </w:rPr>
        <w:t>В) ТЕКСТУАЛНИ ДЕО ИЗМЕНА И ДОПУНА ПЛАНА</w:t>
      </w:r>
    </w:p>
    <w:p w14:paraId="57FCCFCA" w14:textId="77777777" w:rsidR="00456346" w:rsidRPr="00AD648D" w:rsidRDefault="00456346" w:rsidP="00456346">
      <w:pPr>
        <w:jc w:val="center"/>
        <w:rPr>
          <w:b/>
          <w:sz w:val="30"/>
          <w:lang w:val="sr-Cyrl-RS"/>
        </w:rPr>
      </w:pPr>
    </w:p>
    <w:p w14:paraId="18BC5A8B" w14:textId="77777777" w:rsidR="00456346" w:rsidRPr="00AD648D" w:rsidRDefault="00456346" w:rsidP="00456346">
      <w:pPr>
        <w:jc w:val="center"/>
        <w:rPr>
          <w:b/>
          <w:sz w:val="30"/>
          <w:lang w:val="sr-Cyrl-RS"/>
        </w:rPr>
      </w:pPr>
    </w:p>
    <w:p w14:paraId="0CEA3807" w14:textId="77777777" w:rsidR="00456346" w:rsidRPr="00AD648D" w:rsidRDefault="00456346" w:rsidP="00456346">
      <w:pPr>
        <w:jc w:val="center"/>
        <w:rPr>
          <w:b/>
          <w:sz w:val="30"/>
          <w:lang w:val="sr-Cyrl-RS"/>
        </w:rPr>
      </w:pPr>
    </w:p>
    <w:p w14:paraId="10741A7F" w14:textId="77777777" w:rsidR="00456346" w:rsidRPr="00AD648D" w:rsidRDefault="00456346" w:rsidP="00456346">
      <w:pPr>
        <w:jc w:val="center"/>
        <w:rPr>
          <w:b/>
          <w:sz w:val="30"/>
          <w:lang w:val="sr-Cyrl-RS"/>
        </w:rPr>
      </w:pPr>
    </w:p>
    <w:p w14:paraId="51292538" w14:textId="77777777" w:rsidR="00456346" w:rsidRPr="00AD648D" w:rsidRDefault="00456346" w:rsidP="00456346">
      <w:pPr>
        <w:jc w:val="center"/>
        <w:rPr>
          <w:b/>
          <w:sz w:val="30"/>
          <w:lang w:val="sr-Cyrl-RS"/>
        </w:rPr>
      </w:pPr>
    </w:p>
    <w:p w14:paraId="3285C031" w14:textId="77777777" w:rsidR="00456346" w:rsidRPr="00AD648D" w:rsidRDefault="00456346" w:rsidP="00456346">
      <w:pPr>
        <w:jc w:val="center"/>
        <w:rPr>
          <w:b/>
          <w:sz w:val="30"/>
          <w:lang w:val="sr-Cyrl-RS"/>
        </w:rPr>
      </w:pPr>
    </w:p>
    <w:p w14:paraId="502AF263" w14:textId="77777777" w:rsidR="00456346" w:rsidRPr="00AD648D" w:rsidRDefault="00456346" w:rsidP="00456346">
      <w:pPr>
        <w:jc w:val="center"/>
        <w:rPr>
          <w:b/>
          <w:sz w:val="30"/>
          <w:lang w:val="sr-Cyrl-RS"/>
        </w:rPr>
      </w:pPr>
    </w:p>
    <w:p w14:paraId="1AA1B0F6" w14:textId="77777777" w:rsidR="00456346" w:rsidRPr="00AD648D" w:rsidRDefault="00456346" w:rsidP="00456346">
      <w:pPr>
        <w:jc w:val="center"/>
        <w:rPr>
          <w:b/>
          <w:sz w:val="30"/>
          <w:lang w:val="sr-Cyrl-RS"/>
        </w:rPr>
      </w:pPr>
    </w:p>
    <w:p w14:paraId="480E7D8C" w14:textId="77777777" w:rsidR="00456346" w:rsidRPr="00AD648D" w:rsidRDefault="00456346" w:rsidP="00456346">
      <w:pPr>
        <w:jc w:val="center"/>
        <w:rPr>
          <w:b/>
          <w:sz w:val="30"/>
          <w:lang w:val="sr-Cyrl-RS"/>
        </w:rPr>
      </w:pPr>
    </w:p>
    <w:p w14:paraId="6EF335D4" w14:textId="77777777" w:rsidR="00456346" w:rsidRPr="00AD648D" w:rsidRDefault="00456346" w:rsidP="00456346">
      <w:pPr>
        <w:jc w:val="center"/>
        <w:rPr>
          <w:b/>
          <w:sz w:val="30"/>
          <w:lang w:val="sr-Cyrl-RS"/>
        </w:rPr>
      </w:pPr>
    </w:p>
    <w:p w14:paraId="0364FB48" w14:textId="77777777" w:rsidR="00456346" w:rsidRPr="00AD648D" w:rsidRDefault="00456346" w:rsidP="00456346">
      <w:pPr>
        <w:jc w:val="center"/>
        <w:rPr>
          <w:b/>
          <w:sz w:val="30"/>
          <w:lang w:val="sr-Cyrl-RS"/>
        </w:rPr>
      </w:pPr>
    </w:p>
    <w:p w14:paraId="5408B6F9" w14:textId="77777777" w:rsidR="00456346" w:rsidRPr="00AD648D" w:rsidRDefault="00456346" w:rsidP="00456346">
      <w:pPr>
        <w:jc w:val="center"/>
        <w:rPr>
          <w:b/>
          <w:sz w:val="30"/>
          <w:lang w:val="sr-Cyrl-RS"/>
        </w:rPr>
      </w:pPr>
    </w:p>
    <w:p w14:paraId="6D6042AD" w14:textId="77777777" w:rsidR="00456346" w:rsidRPr="00AD648D" w:rsidRDefault="00456346" w:rsidP="00456346">
      <w:pPr>
        <w:jc w:val="center"/>
        <w:rPr>
          <w:b/>
          <w:sz w:val="30"/>
          <w:lang w:val="sr-Cyrl-RS"/>
        </w:rPr>
      </w:pPr>
    </w:p>
    <w:p w14:paraId="20EAC6FC" w14:textId="77777777" w:rsidR="00456346" w:rsidRPr="00AD648D" w:rsidRDefault="00456346" w:rsidP="00456346">
      <w:pPr>
        <w:jc w:val="center"/>
        <w:rPr>
          <w:b/>
          <w:sz w:val="30"/>
          <w:lang w:val="sr-Cyrl-RS"/>
        </w:rPr>
      </w:pPr>
    </w:p>
    <w:p w14:paraId="69E066D2" w14:textId="77777777" w:rsidR="00456346" w:rsidRPr="00AD648D" w:rsidRDefault="00456346" w:rsidP="00456346">
      <w:pPr>
        <w:jc w:val="center"/>
        <w:rPr>
          <w:b/>
          <w:sz w:val="30"/>
          <w:lang w:val="sr-Cyrl-RS"/>
        </w:rPr>
      </w:pPr>
    </w:p>
    <w:p w14:paraId="60D565BF" w14:textId="77777777" w:rsidR="00456346" w:rsidRPr="00AD648D" w:rsidRDefault="00456346" w:rsidP="00456346">
      <w:pPr>
        <w:jc w:val="center"/>
        <w:rPr>
          <w:b/>
          <w:sz w:val="30"/>
          <w:lang w:val="sr-Cyrl-RS"/>
        </w:rPr>
      </w:pPr>
    </w:p>
    <w:p w14:paraId="75AD39F5" w14:textId="77777777" w:rsidR="00456346" w:rsidRPr="00AD648D" w:rsidRDefault="00456346" w:rsidP="00456346">
      <w:pPr>
        <w:jc w:val="center"/>
        <w:rPr>
          <w:b/>
          <w:sz w:val="30"/>
          <w:lang w:val="sr-Cyrl-RS"/>
        </w:rPr>
      </w:pPr>
    </w:p>
    <w:p w14:paraId="11956996" w14:textId="77777777" w:rsidR="00456346" w:rsidRPr="00AD648D" w:rsidRDefault="00456346" w:rsidP="00456346">
      <w:pPr>
        <w:jc w:val="center"/>
        <w:rPr>
          <w:b/>
          <w:sz w:val="30"/>
          <w:lang w:val="sr-Cyrl-RS"/>
        </w:rPr>
      </w:pPr>
    </w:p>
    <w:p w14:paraId="2C006374" w14:textId="77777777" w:rsidR="00456346" w:rsidRPr="00AD648D" w:rsidRDefault="00456346" w:rsidP="00456346">
      <w:pPr>
        <w:jc w:val="center"/>
        <w:rPr>
          <w:b/>
          <w:sz w:val="30"/>
          <w:lang w:val="sr-Cyrl-RS"/>
        </w:rPr>
      </w:pPr>
    </w:p>
    <w:p w14:paraId="25F42951" w14:textId="77777777" w:rsidR="00456346" w:rsidRPr="00AD648D" w:rsidRDefault="00456346" w:rsidP="00456346">
      <w:pPr>
        <w:jc w:val="center"/>
        <w:rPr>
          <w:b/>
          <w:sz w:val="30"/>
          <w:lang w:val="sr-Cyrl-RS"/>
        </w:rPr>
      </w:pPr>
    </w:p>
    <w:p w14:paraId="22E1C98A" w14:textId="77777777" w:rsidR="00456346" w:rsidRPr="00AD648D" w:rsidRDefault="00456346" w:rsidP="00456346">
      <w:pPr>
        <w:jc w:val="center"/>
        <w:rPr>
          <w:b/>
          <w:sz w:val="30"/>
          <w:lang w:val="sr-Cyrl-RS"/>
        </w:rPr>
      </w:pPr>
    </w:p>
    <w:p w14:paraId="7B32E858" w14:textId="77777777" w:rsidR="00456346" w:rsidRPr="00AD648D" w:rsidRDefault="00456346" w:rsidP="00456346">
      <w:pPr>
        <w:jc w:val="center"/>
        <w:rPr>
          <w:b/>
          <w:sz w:val="30"/>
          <w:lang w:val="sr-Cyrl-RS"/>
        </w:rPr>
      </w:pPr>
    </w:p>
    <w:p w14:paraId="6B086403" w14:textId="77777777" w:rsidR="00456346" w:rsidRPr="00AD648D" w:rsidRDefault="00456346" w:rsidP="00456346">
      <w:pPr>
        <w:jc w:val="center"/>
        <w:rPr>
          <w:b/>
          <w:sz w:val="30"/>
          <w:lang w:val="sr-Cyrl-RS"/>
        </w:rPr>
      </w:pPr>
    </w:p>
    <w:p w14:paraId="107F8589" w14:textId="77777777" w:rsidR="00DA4A34" w:rsidRPr="00AD648D" w:rsidRDefault="00DA4A34" w:rsidP="00456346">
      <w:pPr>
        <w:jc w:val="center"/>
        <w:rPr>
          <w:b/>
          <w:sz w:val="30"/>
          <w:lang w:val="sr-Cyrl-RS"/>
        </w:rPr>
        <w:sectPr w:rsidR="00DA4A34" w:rsidRPr="00AD648D" w:rsidSect="006C74EE">
          <w:footerReference w:type="default" r:id="rId17"/>
          <w:headerReference w:type="first" r:id="rId18"/>
          <w:footerReference w:type="first" r:id="rId19"/>
          <w:pgSz w:w="11906" w:h="16838" w:code="9"/>
          <w:pgMar w:top="1134" w:right="1134" w:bottom="1134" w:left="1418" w:header="709" w:footer="284" w:gutter="0"/>
          <w:pgNumType w:start="1"/>
          <w:cols w:space="708"/>
          <w:docGrid w:linePitch="360"/>
        </w:sectPr>
      </w:pPr>
    </w:p>
    <w:p w14:paraId="1157CD2B" w14:textId="77777777" w:rsidR="00E91174" w:rsidRPr="00AD648D" w:rsidRDefault="00E91174" w:rsidP="00E91174">
      <w:pPr>
        <w:jc w:val="center"/>
        <w:rPr>
          <w:b/>
          <w:sz w:val="32"/>
          <w:szCs w:val="32"/>
          <w:lang w:val="sr-Cyrl-RS"/>
        </w:rPr>
      </w:pPr>
      <w:r w:rsidRPr="00AD648D">
        <w:rPr>
          <w:b/>
          <w:sz w:val="32"/>
          <w:szCs w:val="32"/>
          <w:lang w:val="sr-Cyrl-RS"/>
        </w:rPr>
        <w:lastRenderedPageBreak/>
        <w:t>ИЗМЕНЕ И ДОПУНЕ ПРОСТОРНОГ ПЛАНА ОПШТИНЕ АПАТИН</w:t>
      </w:r>
    </w:p>
    <w:p w14:paraId="706699E6" w14:textId="77777777" w:rsidR="00E91174" w:rsidRPr="00AD648D" w:rsidRDefault="00E91174" w:rsidP="00E91174">
      <w:pPr>
        <w:jc w:val="center"/>
        <w:rPr>
          <w:b/>
          <w:lang w:val="sr-Cyrl-RS"/>
        </w:rPr>
      </w:pPr>
    </w:p>
    <w:p w14:paraId="42E1E83E" w14:textId="77777777" w:rsidR="00F40931" w:rsidRPr="00AD648D" w:rsidRDefault="00F40931" w:rsidP="00DC1827">
      <w:pPr>
        <w:jc w:val="center"/>
        <w:rPr>
          <w:b/>
          <w:lang w:val="sr-Latn-RS"/>
        </w:rPr>
      </w:pPr>
    </w:p>
    <w:p w14:paraId="05CCACB9" w14:textId="77777777" w:rsidR="00D87822" w:rsidRPr="00AD648D" w:rsidRDefault="00D12C1B" w:rsidP="00D12C1B">
      <w:pPr>
        <w:pStyle w:val="Heading1"/>
        <w:rPr>
          <w:lang w:val="sr-Cyrl-RS"/>
        </w:rPr>
      </w:pPr>
      <w:bookmarkStart w:id="1" w:name="_Toc98161684"/>
      <w:bookmarkStart w:id="2" w:name="_Toc155861131"/>
      <w:r w:rsidRPr="00AD648D">
        <w:rPr>
          <w:lang w:val="sr-Cyrl-RS"/>
        </w:rPr>
        <w:t>УВОДНО ОБРАЗЛОЖЕЊЕ</w:t>
      </w:r>
      <w:bookmarkEnd w:id="1"/>
      <w:bookmarkEnd w:id="2"/>
    </w:p>
    <w:p w14:paraId="483BB4BA" w14:textId="0AE2C0C6" w:rsidR="00EF6DC7" w:rsidRPr="00AD648D" w:rsidRDefault="00EF6DC7" w:rsidP="00EF6DC7">
      <w:pPr>
        <w:rPr>
          <w:lang w:val="sr-Cyrl-RS"/>
        </w:rPr>
      </w:pPr>
    </w:p>
    <w:p w14:paraId="70026C80" w14:textId="042E4E30" w:rsidR="00EF6DC7" w:rsidRPr="00AD648D" w:rsidRDefault="00EF6DC7" w:rsidP="00EF6DC7">
      <w:pPr>
        <w:rPr>
          <w:lang w:val="sr-Cyrl-RS"/>
        </w:rPr>
      </w:pPr>
      <w:r w:rsidRPr="00AD648D">
        <w:rPr>
          <w:lang w:val="sr-Cyrl-RS"/>
        </w:rPr>
        <w:t>Просторни план општине Апатин усвојила је Скупштина општине Апатин (</w:t>
      </w:r>
      <w:r w:rsidR="007A5B12" w:rsidRPr="00AD648D">
        <w:rPr>
          <w:lang w:val="sr-Latn-RS"/>
        </w:rPr>
        <w:t>„</w:t>
      </w:r>
      <w:r w:rsidRPr="00AD648D">
        <w:rPr>
          <w:lang w:val="sr-Cyrl-RS"/>
        </w:rPr>
        <w:t>Сл. лист општине Апатин</w:t>
      </w:r>
      <w:r w:rsidR="000456E7" w:rsidRPr="00AD648D">
        <w:rPr>
          <w:lang w:val="sr-Cyrl-RS"/>
        </w:rPr>
        <w:t>“</w:t>
      </w:r>
      <w:r w:rsidRPr="00AD648D">
        <w:rPr>
          <w:lang w:val="sr-Cyrl-RS"/>
        </w:rPr>
        <w:t>, бр</w:t>
      </w:r>
      <w:r w:rsidR="0073279F" w:rsidRPr="00AD648D">
        <w:rPr>
          <w:lang w:val="sr-Cyrl-RS"/>
        </w:rPr>
        <w:t>. 6/2013).</w:t>
      </w:r>
      <w:r w:rsidRPr="00AD648D">
        <w:rPr>
          <w:lang w:val="sr-Cyrl-RS"/>
        </w:rPr>
        <w:t xml:space="preserve"> </w:t>
      </w:r>
    </w:p>
    <w:p w14:paraId="28095E31" w14:textId="77777777" w:rsidR="00EF6DC7" w:rsidRPr="00AD648D" w:rsidRDefault="00EF6DC7" w:rsidP="00F6145E">
      <w:pPr>
        <w:rPr>
          <w:lang w:val="sr-Cyrl-RS"/>
        </w:rPr>
      </w:pPr>
    </w:p>
    <w:p w14:paraId="0A6F42AA" w14:textId="6960183B" w:rsidR="00EF6DC7" w:rsidRPr="00AD648D" w:rsidRDefault="00EF6DC7" w:rsidP="00EF6DC7">
      <w:pPr>
        <w:rPr>
          <w:lang w:val="sr-Cyrl-RS"/>
        </w:rPr>
      </w:pPr>
      <w:r w:rsidRPr="00AD648D">
        <w:rPr>
          <w:lang w:val="sr-Cyrl-RS"/>
        </w:rPr>
        <w:t>Изменама и допунама Просторног плана општине Апатин (у даљем тексту: Измене и допуне Просторног плана) приступило се на основу Одлуке о изради Измена и допуна Просторног плана општине Апатин („Службени лист општине Апатин“, број 1/23),</w:t>
      </w:r>
      <w:r w:rsidR="00982FB9" w:rsidRPr="00AD648D">
        <w:rPr>
          <w:lang w:val="sr-Cyrl-RS"/>
        </w:rPr>
        <w:t xml:space="preserve"> </w:t>
      </w:r>
      <w:r w:rsidR="00E53FAE" w:rsidRPr="00AD648D">
        <w:rPr>
          <w:lang w:val="sr-Cyrl-RS"/>
        </w:rPr>
        <w:t xml:space="preserve">и </w:t>
      </w:r>
      <w:r w:rsidR="001327E2" w:rsidRPr="00AD648D">
        <w:rPr>
          <w:lang w:val="sr-Cyrl-RS"/>
        </w:rPr>
        <w:t>Одлуке о измени и допуни одлуке о изради Измена и допуна Просторног плана општине Апатин („Службени лист општине Апатин“, број 1</w:t>
      </w:r>
      <w:r w:rsidR="00E53FAE" w:rsidRPr="00AD648D">
        <w:rPr>
          <w:lang w:val="sr-Cyrl-RS"/>
        </w:rPr>
        <w:t>0</w:t>
      </w:r>
      <w:r w:rsidR="001327E2" w:rsidRPr="00AD648D">
        <w:rPr>
          <w:lang w:val="sr-Cyrl-RS"/>
        </w:rPr>
        <w:t xml:space="preserve">/23) </w:t>
      </w:r>
      <w:r w:rsidRPr="00AD648D">
        <w:rPr>
          <w:lang w:val="sr-Cyrl-RS"/>
        </w:rPr>
        <w:t>као и Програмског задатка, дефинисаног од стране</w:t>
      </w:r>
      <w:r w:rsidR="000B31CA" w:rsidRPr="00AD648D">
        <w:rPr>
          <w:lang w:val="en-US"/>
        </w:rPr>
        <w:t xml:space="preserve"> </w:t>
      </w:r>
      <w:r w:rsidRPr="00AD648D">
        <w:rPr>
          <w:lang w:val="sr-Cyrl-RS"/>
        </w:rPr>
        <w:t>Одељења за стамбено комуналну делатност, заштиту животне средине, урбанизам, грађевинске и имовинско правне</w:t>
      </w:r>
      <w:r w:rsidR="000C3CD1" w:rsidRPr="00AD648D">
        <w:rPr>
          <w:lang w:val="sr-Cyrl-RS"/>
        </w:rPr>
        <w:t xml:space="preserve"> </w:t>
      </w:r>
      <w:r w:rsidRPr="00AD648D">
        <w:rPr>
          <w:lang w:val="sr-Cyrl-RS"/>
        </w:rPr>
        <w:t>- послове.</w:t>
      </w:r>
    </w:p>
    <w:p w14:paraId="695D2476" w14:textId="77777777" w:rsidR="00EF6DC7" w:rsidRPr="00AD648D" w:rsidRDefault="00EF6DC7" w:rsidP="00EF6DC7">
      <w:pPr>
        <w:rPr>
          <w:lang w:val="sr-Cyrl-RS"/>
        </w:rPr>
      </w:pPr>
    </w:p>
    <w:p w14:paraId="354C9F41" w14:textId="77777777" w:rsidR="00EF6DC7" w:rsidRPr="00AD648D" w:rsidRDefault="00EF6DC7" w:rsidP="00EF6DC7">
      <w:pPr>
        <w:rPr>
          <w:lang w:val="sr-Cyrl-RS"/>
        </w:rPr>
      </w:pPr>
      <w:r w:rsidRPr="00AD648D">
        <w:rPr>
          <w:lang w:val="sr-Cyrl-RS"/>
        </w:rPr>
        <w:t>Саставни део ове одлуке је Одлука о приступању изради стратешке процена утицаја на животну средину Измена и допуна Просторног плана општине Апатин („Службени лист општине Апатин“, број 2/23).</w:t>
      </w:r>
    </w:p>
    <w:p w14:paraId="57865907" w14:textId="77777777" w:rsidR="00EF6DC7" w:rsidRPr="00AD648D" w:rsidRDefault="00EF6DC7" w:rsidP="00EF6DC7">
      <w:pPr>
        <w:rPr>
          <w:lang w:val="sr-Cyrl-RS"/>
        </w:rPr>
      </w:pPr>
    </w:p>
    <w:p w14:paraId="58124845" w14:textId="31C7B769" w:rsidR="00EF6DC7" w:rsidRPr="00AD648D" w:rsidRDefault="00EF6DC7" w:rsidP="00EF6DC7">
      <w:pPr>
        <w:rPr>
          <w:lang w:val="sr-Cyrl-RS"/>
        </w:rPr>
      </w:pPr>
      <w:r w:rsidRPr="00AD648D">
        <w:rPr>
          <w:lang w:val="sr-Cyrl-RS"/>
        </w:rPr>
        <w:t>У складу са Одлуком о изради Измена и допуна Плана,</w:t>
      </w:r>
      <w:r w:rsidR="00BF6893" w:rsidRPr="00AD648D">
        <w:rPr>
          <w:lang w:val="sr-Cyrl-RS"/>
        </w:rPr>
        <w:t xml:space="preserve"> </w:t>
      </w:r>
      <w:r w:rsidRPr="00AD648D">
        <w:rPr>
          <w:lang w:val="sr-Cyrl-RS"/>
        </w:rPr>
        <w:t>Носилац израде Измена и допуна Плана је Општинска управа општине Апатин, Одељење за стамбено комуналну делатност, заштиту животне средине, урбанизам, грађевинске и имовинско правне послове. Обрађивач Измена и допуна Плана је Јавно предузеће за просторно и урбанистичко планирање и пројектовање „Завод за урбанизам Војводине“ Нови Сад.</w:t>
      </w:r>
    </w:p>
    <w:p w14:paraId="506B5A07" w14:textId="77777777" w:rsidR="00EF6DC7" w:rsidRPr="00AD648D" w:rsidRDefault="00EF6DC7" w:rsidP="00EF6DC7">
      <w:pPr>
        <w:rPr>
          <w:lang w:val="sr-Cyrl-RS"/>
        </w:rPr>
      </w:pPr>
    </w:p>
    <w:p w14:paraId="4169AC03" w14:textId="77777777" w:rsidR="00EF6DC7" w:rsidRPr="00AD648D" w:rsidRDefault="00EF6DC7" w:rsidP="00EF6DC7">
      <w:pPr>
        <w:rPr>
          <w:b/>
          <w:lang w:val="sr-Cyrl-RS"/>
        </w:rPr>
      </w:pPr>
      <w:r w:rsidRPr="00AD648D">
        <w:rPr>
          <w:lang w:val="sr-Cyrl-RS"/>
        </w:rPr>
        <w:t>Градњом посебног постројења за пречишћавање отпадних вода „</w:t>
      </w:r>
      <w:proofErr w:type="spellStart"/>
      <w:r w:rsidRPr="00AD648D">
        <w:rPr>
          <w:lang w:val="sr-Cyrl-RS"/>
        </w:rPr>
        <w:t>Апатинске</w:t>
      </w:r>
      <w:proofErr w:type="spellEnd"/>
      <w:r w:rsidRPr="00AD648D">
        <w:rPr>
          <w:lang w:val="sr-Cyrl-RS"/>
        </w:rPr>
        <w:t xml:space="preserve"> пиваре“ и активности на изградњи посебног постројења за пречишћавање отпадних вода насеља Апатин, општинског центра, </w:t>
      </w:r>
      <w:r w:rsidRPr="00AD648D">
        <w:rPr>
          <w:b/>
          <w:lang w:val="sr-Cyrl-RS"/>
        </w:rPr>
        <w:t>одустало се од концепта заједничког сакупљања и пречишћавања отпадних вода на нивоу Општине.</w:t>
      </w:r>
    </w:p>
    <w:p w14:paraId="0DF8D765" w14:textId="77777777" w:rsidR="00EF6DC7" w:rsidRPr="00AD648D" w:rsidRDefault="00EF6DC7" w:rsidP="00EF6DC7">
      <w:pPr>
        <w:rPr>
          <w:lang w:val="sr-Cyrl-RS"/>
        </w:rPr>
      </w:pPr>
    </w:p>
    <w:p w14:paraId="1E6BEB2D" w14:textId="21E3462A" w:rsidR="00EF6DC7" w:rsidRPr="00AD648D" w:rsidRDefault="00EF6DC7" w:rsidP="00EF6DC7">
      <w:pPr>
        <w:rPr>
          <w:b/>
          <w:lang w:val="sr-Cyrl-RS"/>
        </w:rPr>
      </w:pPr>
      <w:r w:rsidRPr="00AD648D">
        <w:rPr>
          <w:b/>
          <w:lang w:val="sr-Cyrl-RS"/>
        </w:rPr>
        <w:t xml:space="preserve">Измене и допуне Просторног плана општине Апатин су циљане и односе се на област водопривреде, односно на изградњу засебних постројења за прераду отпадних вода и канализационих система у насељима </w:t>
      </w:r>
      <w:proofErr w:type="spellStart"/>
      <w:r w:rsidRPr="00AD648D">
        <w:rPr>
          <w:b/>
          <w:lang w:val="sr-Cyrl-RS"/>
        </w:rPr>
        <w:t>Пригревица</w:t>
      </w:r>
      <w:proofErr w:type="spellEnd"/>
      <w:r w:rsidRPr="00AD648D">
        <w:rPr>
          <w:b/>
          <w:lang w:val="sr-Cyrl-RS"/>
        </w:rPr>
        <w:t xml:space="preserve">, </w:t>
      </w:r>
      <w:proofErr w:type="spellStart"/>
      <w:r w:rsidRPr="00AD648D">
        <w:rPr>
          <w:b/>
          <w:lang w:val="sr-Cyrl-RS"/>
        </w:rPr>
        <w:t>Купусина</w:t>
      </w:r>
      <w:proofErr w:type="spellEnd"/>
      <w:r w:rsidRPr="00AD648D">
        <w:rPr>
          <w:b/>
          <w:lang w:val="sr-Cyrl-RS"/>
        </w:rPr>
        <w:t xml:space="preserve">, </w:t>
      </w:r>
      <w:proofErr w:type="spellStart"/>
      <w:r w:rsidRPr="00AD648D">
        <w:rPr>
          <w:b/>
          <w:lang w:val="sr-Cyrl-RS"/>
        </w:rPr>
        <w:t>Свилојево</w:t>
      </w:r>
      <w:proofErr w:type="spellEnd"/>
      <w:r w:rsidRPr="00AD648D">
        <w:rPr>
          <w:b/>
          <w:lang w:val="sr-Cyrl-RS"/>
        </w:rPr>
        <w:t xml:space="preserve"> и </w:t>
      </w:r>
      <w:proofErr w:type="spellStart"/>
      <w:r w:rsidRPr="00AD648D">
        <w:rPr>
          <w:b/>
          <w:lang w:val="sr-Cyrl-RS"/>
        </w:rPr>
        <w:t>Сонта</w:t>
      </w:r>
      <w:proofErr w:type="spellEnd"/>
      <w:r w:rsidRPr="00AD648D">
        <w:rPr>
          <w:b/>
          <w:lang w:val="sr-Cyrl-RS"/>
        </w:rPr>
        <w:t xml:space="preserve">, као и за комплекс Специјалне болнице за рехабилитацију </w:t>
      </w:r>
      <w:r w:rsidR="00BF6893" w:rsidRPr="00AD648D">
        <w:rPr>
          <w:b/>
          <w:lang w:val="sr-Cyrl-RS"/>
        </w:rPr>
        <w:t>„</w:t>
      </w:r>
      <w:proofErr w:type="spellStart"/>
      <w:r w:rsidRPr="00AD648D">
        <w:rPr>
          <w:b/>
          <w:lang w:val="sr-Cyrl-RS"/>
        </w:rPr>
        <w:t>Јунаковић</w:t>
      </w:r>
      <w:proofErr w:type="spellEnd"/>
      <w:r w:rsidRPr="00AD648D">
        <w:rPr>
          <w:b/>
          <w:lang w:val="sr-Cyrl-RS"/>
        </w:rPr>
        <w:t>“ Апатин.</w:t>
      </w:r>
    </w:p>
    <w:p w14:paraId="2D29DAA4" w14:textId="77777777" w:rsidR="00EF6DC7" w:rsidRPr="00AD648D" w:rsidRDefault="00EF6DC7" w:rsidP="00EF6DC7">
      <w:pPr>
        <w:rPr>
          <w:lang w:val="sr-Cyrl-RS"/>
        </w:rPr>
      </w:pPr>
    </w:p>
    <w:p w14:paraId="39B58F62" w14:textId="3BC1A1CE" w:rsidR="00EF6DC7" w:rsidRPr="00AD648D" w:rsidRDefault="00EF6DC7" w:rsidP="00EF6DC7">
      <w:pPr>
        <w:pStyle w:val="ListParagraph"/>
        <w:shd w:val="clear" w:color="auto" w:fill="FFFFFF"/>
        <w:tabs>
          <w:tab w:val="left" w:pos="220"/>
          <w:tab w:val="left" w:leader="dot" w:pos="8770"/>
        </w:tabs>
        <w:ind w:left="0"/>
        <w:rPr>
          <w:lang w:val="sr-Cyrl-RS"/>
        </w:rPr>
      </w:pPr>
      <w:r w:rsidRPr="00AD648D">
        <w:rPr>
          <w:spacing w:val="-4"/>
          <w:lang w:val="sr-Cyrl-RS"/>
        </w:rPr>
        <w:t>Измене и допуне Плана су урађене у складу са</w:t>
      </w:r>
      <w:r w:rsidRPr="00AD648D">
        <w:rPr>
          <w:lang w:val="sr-Cyrl-RS"/>
        </w:rPr>
        <w:t xml:space="preserve"> чланом 45а став 1. Закона о планирању и изградњи </w:t>
      </w:r>
      <w:r w:rsidR="00BF6893" w:rsidRPr="00AD648D">
        <w:rPr>
          <w:spacing w:val="-4"/>
          <w:lang w:val="sr-Cyrl-RS"/>
        </w:rPr>
        <w:t xml:space="preserve">(„Службени гласник РС“, бр. 72/09, 81/09-исправка, 64/10-УС, 24/11, 121/12, 42/13-УС, 50/13-УС, 98/13-УС, 132/14, 145/14, 83/18, 31/19, </w:t>
      </w:r>
      <w:r w:rsidR="00BF6893" w:rsidRPr="00AD648D">
        <w:rPr>
          <w:rFonts w:cstheme="minorBidi"/>
          <w:spacing w:val="-4"/>
          <w:lang w:val="sr-Cyrl-RS"/>
        </w:rPr>
        <w:t>37/19-др. Закон, 9/20, 52/21 и 62/23</w:t>
      </w:r>
      <w:r w:rsidR="00BF6893" w:rsidRPr="00AD648D">
        <w:rPr>
          <w:spacing w:val="-4"/>
          <w:lang w:val="sr-Cyrl-RS"/>
        </w:rPr>
        <w:t>)</w:t>
      </w:r>
      <w:r w:rsidRPr="00AD648D">
        <w:rPr>
          <w:lang w:val="sr-Cyrl-RS"/>
        </w:rPr>
        <w:t xml:space="preserve">, </w:t>
      </w:r>
      <w:r w:rsidRPr="00AD648D">
        <w:rPr>
          <w:spacing w:val="-4"/>
          <w:lang w:val="sr-Cyrl-RS"/>
        </w:rPr>
        <w:t>након доношења Oдлуке о изради Измена и допуна Плана приступило се изради Материјала за рани јавни</w:t>
      </w:r>
      <w:r w:rsidRPr="00AD648D">
        <w:rPr>
          <w:lang w:val="sr-Cyrl-RS"/>
        </w:rPr>
        <w:t xml:space="preserve"> увид, </w:t>
      </w:r>
      <w:r w:rsidRPr="00AD648D">
        <w:rPr>
          <w:spacing w:val="-4"/>
          <w:lang w:val="sr-Cyrl-RS"/>
        </w:rPr>
        <w:t>ради упознавања јавности са општим циљевима и сврхом израде Измена и допуна Плана, планираном претежном наменом површина и очекиваним ефектима планирања</w:t>
      </w:r>
      <w:r w:rsidRPr="00AD648D">
        <w:rPr>
          <w:lang w:val="sr-Cyrl-RS"/>
        </w:rPr>
        <w:t>.</w:t>
      </w:r>
    </w:p>
    <w:p w14:paraId="054A7939" w14:textId="77777777" w:rsidR="00EF6DC7" w:rsidRPr="00AD648D" w:rsidRDefault="00EF6DC7" w:rsidP="00EF6DC7">
      <w:pPr>
        <w:pStyle w:val="ListParagraph"/>
        <w:shd w:val="clear" w:color="auto" w:fill="FFFFFF"/>
        <w:tabs>
          <w:tab w:val="left" w:pos="220"/>
          <w:tab w:val="left" w:leader="dot" w:pos="8770"/>
        </w:tabs>
        <w:ind w:left="0"/>
        <w:rPr>
          <w:lang w:val="sr-Cyrl-RS"/>
        </w:rPr>
      </w:pPr>
    </w:p>
    <w:p w14:paraId="58660495" w14:textId="77777777" w:rsidR="00803A82" w:rsidRPr="00AD648D" w:rsidRDefault="00803A82" w:rsidP="00803A82">
      <w:pPr>
        <w:rPr>
          <w:lang w:val="sr-Cyrl-RS"/>
        </w:rPr>
      </w:pPr>
      <w:r w:rsidRPr="00AD648D">
        <w:rPr>
          <w:lang w:val="sr-Cyrl-RS"/>
        </w:rPr>
        <w:t>За потребе израде Измена и допуна Плана прибављени су услови за заштиту и уређење простора и изградњу објеката од надлежних органа, организација и јавних предузећа, који су овлашћени да их утврђују, а који су од интереса за Измене и допуне Плана.</w:t>
      </w:r>
    </w:p>
    <w:p w14:paraId="5CCAB719" w14:textId="77777777" w:rsidR="00803A82" w:rsidRPr="00AD648D" w:rsidRDefault="00803A82" w:rsidP="00803A82">
      <w:pPr>
        <w:rPr>
          <w:lang w:val="sr-Cyrl-RS"/>
        </w:rPr>
      </w:pPr>
    </w:p>
    <w:p w14:paraId="67DF144B" w14:textId="77777777" w:rsidR="00803A82" w:rsidRPr="00AD648D" w:rsidRDefault="00803A82" w:rsidP="00803A82">
      <w:pPr>
        <w:rPr>
          <w:lang w:val="sr-Cyrl-RS"/>
        </w:rPr>
      </w:pPr>
      <w:r w:rsidRPr="00AD648D">
        <w:rPr>
          <w:lang w:val="sr-Cyrl-RS"/>
        </w:rPr>
        <w:t xml:space="preserve">Планирање, коришћење, уређење и заштита простора у обухвату Измена и допуна Плана заснива се на </w:t>
      </w:r>
      <w:r w:rsidRPr="00AD648D">
        <w:rPr>
          <w:bCs/>
          <w:lang w:val="sr-Cyrl-RS"/>
        </w:rPr>
        <w:t>принципима рационалне организације и уређења простора и</w:t>
      </w:r>
      <w:r w:rsidRPr="00AD648D">
        <w:rPr>
          <w:lang w:val="sr-Cyrl-RS"/>
        </w:rPr>
        <w:t xml:space="preserve"> усклађивању планираних садржаја са могућностима и ограничењима у простору</w:t>
      </w:r>
      <w:r w:rsidRPr="00AD648D">
        <w:rPr>
          <w:bCs/>
          <w:lang w:val="sr-Cyrl-RS"/>
        </w:rPr>
        <w:t xml:space="preserve">, </w:t>
      </w:r>
      <w:r w:rsidRPr="00AD648D">
        <w:rPr>
          <w:lang w:val="sr-Cyrl-RS"/>
        </w:rPr>
        <w:t>заштите природних и створених вредности, заштите животне средине, као и повезивања са окружењем.</w:t>
      </w:r>
    </w:p>
    <w:p w14:paraId="36247EA0" w14:textId="77777777" w:rsidR="00803A82" w:rsidRPr="00AD648D" w:rsidRDefault="00803A82" w:rsidP="00803A82">
      <w:pPr>
        <w:tabs>
          <w:tab w:val="num" w:pos="1248"/>
        </w:tabs>
        <w:rPr>
          <w:lang w:val="sr-Cyrl-RS"/>
        </w:rPr>
      </w:pPr>
      <w:r w:rsidRPr="00AD648D">
        <w:rPr>
          <w:lang w:val="sr-Cyrl-RS"/>
        </w:rPr>
        <w:lastRenderedPageBreak/>
        <w:t xml:space="preserve">Принципи </w:t>
      </w:r>
      <w:r w:rsidRPr="00AD648D">
        <w:rPr>
          <w:bCs/>
          <w:lang w:val="sr-Cyrl-RS"/>
        </w:rPr>
        <w:t>планирања, коришћења, уређења и заштите простора у обухвату Измена и допуна Плана засниваће се на принципима рационалне организације и уређења простора и</w:t>
      </w:r>
      <w:r w:rsidRPr="00AD648D">
        <w:rPr>
          <w:lang w:val="sr-Cyrl-RS"/>
        </w:rPr>
        <w:t xml:space="preserve"> усклађивању планираних садржаја са могућностима и ограничењима у простору</w:t>
      </w:r>
      <w:r w:rsidRPr="00AD648D">
        <w:rPr>
          <w:bCs/>
          <w:lang w:val="sr-Cyrl-RS"/>
        </w:rPr>
        <w:t>.</w:t>
      </w:r>
    </w:p>
    <w:p w14:paraId="311A9060" w14:textId="77777777" w:rsidR="00803A82" w:rsidRPr="00AD648D" w:rsidRDefault="00803A82" w:rsidP="00803A82">
      <w:pPr>
        <w:rPr>
          <w:lang w:val="sr-Cyrl-RS"/>
        </w:rPr>
      </w:pPr>
    </w:p>
    <w:p w14:paraId="63217AF4" w14:textId="440661AB" w:rsidR="00803A82" w:rsidRPr="00AD648D" w:rsidRDefault="00803A82" w:rsidP="00803A82">
      <w:pPr>
        <w:pStyle w:val="ListParagraph"/>
        <w:shd w:val="clear" w:color="auto" w:fill="FFFFFF"/>
        <w:tabs>
          <w:tab w:val="left" w:pos="220"/>
          <w:tab w:val="left" w:leader="dot" w:pos="8770"/>
        </w:tabs>
        <w:ind w:left="0"/>
        <w:rPr>
          <w:lang w:val="sr-Cyrl-RS"/>
        </w:rPr>
      </w:pPr>
      <w:r w:rsidRPr="00AD648D">
        <w:rPr>
          <w:rFonts w:cstheme="minorBidi"/>
          <w:lang w:val="sr-Cyrl-RS"/>
        </w:rPr>
        <w:t xml:space="preserve">Измене и допуне Плана </w:t>
      </w:r>
      <w:r w:rsidRPr="00AD648D">
        <w:rPr>
          <w:lang w:val="sr-Cyrl-RS"/>
        </w:rPr>
        <w:t xml:space="preserve">су циљане и односе се на </w:t>
      </w:r>
      <w:r w:rsidRPr="00AD648D">
        <w:rPr>
          <w:rFonts w:cstheme="minorBidi"/>
          <w:lang w:val="sr-Cyrl-RS"/>
        </w:rPr>
        <w:t xml:space="preserve">измене и допуне текстуалног и графичког дела </w:t>
      </w:r>
      <w:r w:rsidRPr="00AD648D">
        <w:rPr>
          <w:lang w:val="sr-Cyrl-RS"/>
        </w:rPr>
        <w:t>Просторног плана општине Апатин („Службени лист општине Апатин“, број 6/13).</w:t>
      </w:r>
    </w:p>
    <w:p w14:paraId="1676D8CE" w14:textId="77777777" w:rsidR="00803A82" w:rsidRPr="00AD648D" w:rsidRDefault="00803A82" w:rsidP="00803A82">
      <w:pPr>
        <w:rPr>
          <w:lang w:val="sr-Cyrl-RS"/>
        </w:rPr>
      </w:pPr>
    </w:p>
    <w:p w14:paraId="68681B78" w14:textId="77777777" w:rsidR="00803A82" w:rsidRPr="00AD648D" w:rsidRDefault="00803A82" w:rsidP="00803A82">
      <w:pPr>
        <w:rPr>
          <w:lang w:val="sr-Cyrl-RS"/>
        </w:rPr>
      </w:pPr>
      <w:r w:rsidRPr="00AD648D">
        <w:rPr>
          <w:lang w:val="sr-Cyrl-RS"/>
        </w:rPr>
        <w:t>Измене и допуне Просторног плана садрже: текстуални, графички део и документациону основу.</w:t>
      </w:r>
    </w:p>
    <w:p w14:paraId="2D59BCEB" w14:textId="77777777" w:rsidR="006C74EE" w:rsidRPr="00AD648D" w:rsidRDefault="006C74EE" w:rsidP="00803A82">
      <w:pPr>
        <w:rPr>
          <w:lang w:val="sr-Cyrl-RS"/>
        </w:rPr>
      </w:pPr>
    </w:p>
    <w:p w14:paraId="6D24A99A" w14:textId="77777777" w:rsidR="008117DB" w:rsidRPr="00AD648D" w:rsidRDefault="008117DB" w:rsidP="00982D2C">
      <w:pPr>
        <w:rPr>
          <w:b/>
          <w:strike/>
          <w:lang w:val="sr-Cyrl-RS"/>
        </w:rPr>
      </w:pPr>
    </w:p>
    <w:p w14:paraId="23789E7D" w14:textId="77777777" w:rsidR="00AC333B" w:rsidRPr="00AD648D" w:rsidRDefault="009E1EDD" w:rsidP="002A3388">
      <w:pPr>
        <w:pStyle w:val="Heading1"/>
        <w:rPr>
          <w:lang w:val="sr-Cyrl-RS"/>
        </w:rPr>
      </w:pPr>
      <w:bookmarkStart w:id="3" w:name="_Toc76987186"/>
      <w:bookmarkStart w:id="4" w:name="_Toc98161685"/>
      <w:bookmarkStart w:id="5" w:name="_Toc155861132"/>
      <w:r w:rsidRPr="00AD648D">
        <w:rPr>
          <w:lang w:val="sr-Cyrl-RS"/>
        </w:rPr>
        <w:t>1</w:t>
      </w:r>
      <w:r w:rsidR="002A3388" w:rsidRPr="00AD648D">
        <w:rPr>
          <w:lang w:val="sr-Cyrl-RS"/>
        </w:rPr>
        <w:t>. ОПИС ГРАНИЦЕ ИЗМЕНА И ДОПУНА ПЛАНА</w:t>
      </w:r>
      <w:bookmarkEnd w:id="3"/>
      <w:bookmarkEnd w:id="4"/>
      <w:bookmarkEnd w:id="5"/>
    </w:p>
    <w:p w14:paraId="2A603A90" w14:textId="77777777" w:rsidR="00AC333B" w:rsidRPr="00AD648D" w:rsidRDefault="00AC333B" w:rsidP="002D76FC">
      <w:pPr>
        <w:rPr>
          <w:lang w:val="sr-Cyrl-RS"/>
        </w:rPr>
      </w:pPr>
    </w:p>
    <w:p w14:paraId="0948D21A" w14:textId="77777777" w:rsidR="00AC333B" w:rsidRPr="00AD648D" w:rsidRDefault="00AC333B" w:rsidP="00AC333B">
      <w:pPr>
        <w:rPr>
          <w:lang w:val="sr-Cyrl-RS"/>
        </w:rPr>
      </w:pPr>
      <w:r w:rsidRPr="00AD648D">
        <w:rPr>
          <w:lang w:val="sr-Cyrl-RS"/>
        </w:rPr>
        <w:t xml:space="preserve">Почетна тачка описа обухвата Измена и допуна Просторног плана на локацији број 1, </w:t>
      </w:r>
      <w:r w:rsidRPr="00AD648D">
        <w:rPr>
          <w:u w:val="single"/>
          <w:lang w:val="sr-Cyrl-RS"/>
        </w:rPr>
        <w:t xml:space="preserve">катастарска општина </w:t>
      </w:r>
      <w:proofErr w:type="spellStart"/>
      <w:r w:rsidRPr="00AD648D">
        <w:rPr>
          <w:u w:val="single"/>
          <w:lang w:val="sr-Cyrl-RS"/>
        </w:rPr>
        <w:t>Сонта</w:t>
      </w:r>
      <w:proofErr w:type="spellEnd"/>
      <w:r w:rsidRPr="00AD648D">
        <w:rPr>
          <w:lang w:val="sr-Cyrl-RS"/>
        </w:rPr>
        <w:t xml:space="preserve">, почиње тачком број 1 која се налази на </w:t>
      </w:r>
      <w:proofErr w:type="spellStart"/>
      <w:r w:rsidRPr="00AD648D">
        <w:rPr>
          <w:lang w:val="sr-Cyrl-RS"/>
        </w:rPr>
        <w:t>тромеђи</w:t>
      </w:r>
      <w:proofErr w:type="spellEnd"/>
      <w:r w:rsidRPr="00AD648D">
        <w:rPr>
          <w:lang w:val="sr-Cyrl-RS"/>
        </w:rPr>
        <w:t xml:space="preserve"> катастарских парцела број 8357, 5783/1 и 5783/2.</w:t>
      </w:r>
    </w:p>
    <w:p w14:paraId="49B0D7C2" w14:textId="77777777" w:rsidR="00AC333B" w:rsidRPr="00AD648D" w:rsidRDefault="00AC333B" w:rsidP="00AC333B">
      <w:pPr>
        <w:rPr>
          <w:lang w:val="sr-Cyrl-RS"/>
        </w:rPr>
      </w:pPr>
    </w:p>
    <w:p w14:paraId="2051FCAE" w14:textId="77777777" w:rsidR="00AC333B" w:rsidRPr="00AD648D" w:rsidRDefault="00AC333B" w:rsidP="00AC333B">
      <w:pPr>
        <w:rPr>
          <w:lang w:val="sr-Cyrl-RS"/>
        </w:rPr>
      </w:pPr>
      <w:r w:rsidRPr="00AD648D">
        <w:rPr>
          <w:lang w:val="sr-Cyrl-RS"/>
        </w:rPr>
        <w:t xml:space="preserve">Од тачке број 1 граница у правцу североистока прати северозападну међу катастарске парцеле број 5783/2, након чега се прелама у правцу југоистока и прати североисточну међу катастарских парцела број 5783/2, 5783/4, 5786, 5787 и 5792/1 до тачке број 2 која се налази на </w:t>
      </w:r>
      <w:proofErr w:type="spellStart"/>
      <w:r w:rsidRPr="00AD648D">
        <w:rPr>
          <w:lang w:val="sr-Cyrl-RS"/>
        </w:rPr>
        <w:t>тромеђи</w:t>
      </w:r>
      <w:proofErr w:type="spellEnd"/>
      <w:r w:rsidRPr="00AD648D">
        <w:rPr>
          <w:lang w:val="sr-Cyrl-RS"/>
        </w:rPr>
        <w:t xml:space="preserve"> катастарских парцела број 5792/1, 8237 и 5792/2. </w:t>
      </w:r>
    </w:p>
    <w:p w14:paraId="04575277" w14:textId="77777777" w:rsidR="00AC333B" w:rsidRPr="00AD648D" w:rsidRDefault="00AC333B" w:rsidP="00AC333B">
      <w:pPr>
        <w:rPr>
          <w:lang w:val="sr-Cyrl-RS"/>
        </w:rPr>
      </w:pPr>
    </w:p>
    <w:p w14:paraId="4B6AA145" w14:textId="70F59FF2" w:rsidR="00BA5026" w:rsidRPr="00AD648D" w:rsidRDefault="00AC333B" w:rsidP="002D76FC">
      <w:pPr>
        <w:rPr>
          <w:b/>
          <w:lang w:val="sr-Cyrl-RS"/>
        </w:rPr>
      </w:pPr>
      <w:r w:rsidRPr="00AD648D">
        <w:rPr>
          <w:lang w:val="sr-Cyrl-RS"/>
        </w:rPr>
        <w:t xml:space="preserve">Од тачке број 2 граница у правцу југозапада прати југоисточну међу катастарске парцеле број 5792/1, након чега се прелама у правцу југозапада и наставља да прати источну међу катастарских парцела број 5792/5, 5792/6, 5793/3, 5794/2, 5795/6, 5795/7, 5795/8, 5795/9, 5796/4, 5797/2, 5798/6, 5798/7, 5799/5, 5799/6, 5800/3, 5801/3, 5802/3, 5802/4, 5804/5, 5805/3, 5805/4, 5806/11, 5806/12, 5806/13, 5806/14, 5807/2, 5808/13, 5808/14, 5808/15, 5808/16, 5808/17, 5808/18, 5808/19, 5808/20, 5808/21, 5808/22, 5809/2, 5812/2, 5813/2, 5814/6, 5814/7, 5814/8, 5814/9, 5815/2, 5816/5, 5816/2, 5817/1, 5818/2, 5820/3, 5820/4, 5821/3, 5821/4, 5822/2, 5823/2, 5824/2, 5825/2, 5826/2, 5827/6 и 5827/7, након чега се граница ломи у правцу североистока и прати северозападну међу катастарских парцела број 5827/3, 5632/1, 5631/2, 5632/2, 5632/3, 5632/4 и 5563/5, успут секући катастарске парцеле број 8237 и 6240 долази до тачке број 3 која се налази на </w:t>
      </w:r>
      <w:proofErr w:type="spellStart"/>
      <w:r w:rsidRPr="00AD648D">
        <w:rPr>
          <w:lang w:val="sr-Cyrl-RS"/>
        </w:rPr>
        <w:t>тромеђи</w:t>
      </w:r>
      <w:proofErr w:type="spellEnd"/>
      <w:r w:rsidRPr="00AD648D">
        <w:rPr>
          <w:lang w:val="sr-Cyrl-RS"/>
        </w:rPr>
        <w:t xml:space="preserve"> катастарских парцела број 5563/5, 5564/1 и 5563/3</w:t>
      </w:r>
      <w:r w:rsidR="00BA5026" w:rsidRPr="00AD648D">
        <w:rPr>
          <w:lang w:val="sr-Cyrl-RS"/>
        </w:rPr>
        <w:t>.</w:t>
      </w:r>
    </w:p>
    <w:p w14:paraId="392ED5D4" w14:textId="77777777" w:rsidR="005B7D3D" w:rsidRPr="00AD648D" w:rsidRDefault="005B7D3D" w:rsidP="00BA5026">
      <w:pPr>
        <w:rPr>
          <w:lang w:val="sr-Cyrl-RS"/>
        </w:rPr>
      </w:pPr>
    </w:p>
    <w:p w14:paraId="659A3FDF" w14:textId="77777777" w:rsidR="00BA5026" w:rsidRPr="00AD648D" w:rsidRDefault="00BA5026" w:rsidP="00BA5026">
      <w:pPr>
        <w:rPr>
          <w:lang w:val="sr-Cyrl-RS"/>
        </w:rPr>
      </w:pPr>
      <w:r w:rsidRPr="00AD648D">
        <w:rPr>
          <w:lang w:val="sr-Cyrl-RS"/>
        </w:rPr>
        <w:t xml:space="preserve">Од тачке број 3 граница у правцу југоистока прати североисточну међу катастарских парцела број 5563/5, 5562/5, 5561/5, 5560/5, 5558/8, 5558/7, 5557/5, 5554/7, 5554/7, 5554/6, 5553/7, 5550/7, 5549/5, 5546/6, 5545/6, 5542/9, 5542/8, 5541/5, 5538/9, 5538/8, 5537/6, 5534/6, 5533/5, 5530/9, 5530/8, 5529/5, 5526/8, 5526/7, 5525/5 и 5522/14, након чега се граница прелама у правцу североистока и прати северозападну међу катастарске парцеле број 5522/8, 5522/7 и 5522/4 до тачке број 4 која се налази на </w:t>
      </w:r>
      <w:proofErr w:type="spellStart"/>
      <w:r w:rsidRPr="00AD648D">
        <w:rPr>
          <w:lang w:val="sr-Cyrl-RS"/>
        </w:rPr>
        <w:t>тромеђи</w:t>
      </w:r>
      <w:proofErr w:type="spellEnd"/>
      <w:r w:rsidRPr="00AD648D">
        <w:rPr>
          <w:lang w:val="sr-Cyrl-RS"/>
        </w:rPr>
        <w:t xml:space="preserve"> катастарских парцела број 5522/4, 5522/2 и 5573/24.</w:t>
      </w:r>
    </w:p>
    <w:p w14:paraId="69914C30" w14:textId="77777777" w:rsidR="00BA5026" w:rsidRPr="00AD648D" w:rsidRDefault="00BA5026" w:rsidP="00BA5026">
      <w:pPr>
        <w:rPr>
          <w:lang w:val="sr-Cyrl-RS"/>
        </w:rPr>
      </w:pPr>
    </w:p>
    <w:p w14:paraId="0624C926" w14:textId="77777777" w:rsidR="00BA5026" w:rsidRPr="00AD648D" w:rsidRDefault="00BA5026" w:rsidP="00BA5026">
      <w:pPr>
        <w:rPr>
          <w:lang w:val="sr-Cyrl-RS"/>
        </w:rPr>
      </w:pPr>
      <w:r w:rsidRPr="00AD648D">
        <w:rPr>
          <w:lang w:val="sr-Cyrl-RS"/>
        </w:rPr>
        <w:t xml:space="preserve">Од </w:t>
      </w:r>
      <w:proofErr w:type="spellStart"/>
      <w:r w:rsidRPr="00AD648D">
        <w:rPr>
          <w:lang w:val="sr-Cyrl-RS"/>
        </w:rPr>
        <w:t>тромеђе</w:t>
      </w:r>
      <w:proofErr w:type="spellEnd"/>
      <w:r w:rsidRPr="00AD648D">
        <w:rPr>
          <w:lang w:val="sr-Cyrl-RS"/>
        </w:rPr>
        <w:t xml:space="preserve"> граница у правцу југа прати источну међу катастарске парцеле број 5522/4, приближном дужином од 93 метра, након чега се граница ломи у правцу североистока, секући катастарску парцелу број 5573/24, а затим наставља да прати северну међу катастарских парцела број 4864/12 и 4864/2 до </w:t>
      </w:r>
      <w:proofErr w:type="spellStart"/>
      <w:r w:rsidRPr="00AD648D">
        <w:rPr>
          <w:lang w:val="sr-Cyrl-RS"/>
        </w:rPr>
        <w:t>тромеђе</w:t>
      </w:r>
      <w:proofErr w:type="spellEnd"/>
      <w:r w:rsidRPr="00AD648D">
        <w:rPr>
          <w:lang w:val="sr-Cyrl-RS"/>
        </w:rPr>
        <w:t xml:space="preserve"> катастарских парцела број 4864/2, 4867/1 и 4868/1. Од </w:t>
      </w:r>
      <w:proofErr w:type="spellStart"/>
      <w:r w:rsidRPr="00AD648D">
        <w:rPr>
          <w:lang w:val="sr-Cyrl-RS"/>
        </w:rPr>
        <w:t>тромеђе</w:t>
      </w:r>
      <w:proofErr w:type="spellEnd"/>
      <w:r w:rsidRPr="00AD648D">
        <w:rPr>
          <w:lang w:val="sr-Cyrl-RS"/>
        </w:rPr>
        <w:t xml:space="preserve"> граница у правцу југоистока прати североисточну међу катастарских парцела број 4864/2, 4864/7, 4864/6, 4863/8, 4862/5, 4860/10, 4859/3, 4857/13, 4854/3, 4854/1, 4854/4 и 4854/2 до тачке број 5 која се налази на </w:t>
      </w:r>
      <w:proofErr w:type="spellStart"/>
      <w:r w:rsidRPr="00AD648D">
        <w:rPr>
          <w:lang w:val="sr-Cyrl-RS"/>
        </w:rPr>
        <w:t>тромеђи</w:t>
      </w:r>
      <w:proofErr w:type="spellEnd"/>
      <w:r w:rsidRPr="00AD648D">
        <w:rPr>
          <w:lang w:val="sr-Cyrl-RS"/>
        </w:rPr>
        <w:t xml:space="preserve"> катастарских парцела број 4852/16, 4854/2 и 4868/3. </w:t>
      </w:r>
    </w:p>
    <w:p w14:paraId="05F31773" w14:textId="77777777" w:rsidR="00D64BEA" w:rsidRPr="00AD648D" w:rsidRDefault="00D64BEA" w:rsidP="002D76FC">
      <w:pPr>
        <w:rPr>
          <w:lang w:val="en-US"/>
        </w:rPr>
      </w:pPr>
    </w:p>
    <w:p w14:paraId="66DE1E06" w14:textId="77777777" w:rsidR="000B31CA" w:rsidRPr="00AD648D" w:rsidRDefault="000B31CA" w:rsidP="002D76FC">
      <w:pPr>
        <w:rPr>
          <w:lang w:val="en-US"/>
        </w:rPr>
      </w:pPr>
    </w:p>
    <w:p w14:paraId="614F6904" w14:textId="77777777" w:rsidR="00D64BEA" w:rsidRPr="00AD648D" w:rsidRDefault="00D64BEA" w:rsidP="00D64BEA">
      <w:pPr>
        <w:rPr>
          <w:lang w:val="sr-Cyrl-RS"/>
        </w:rPr>
      </w:pPr>
      <w:r w:rsidRPr="00AD648D">
        <w:rPr>
          <w:lang w:val="sr-Cyrl-RS"/>
        </w:rPr>
        <w:lastRenderedPageBreak/>
        <w:t xml:space="preserve">Од тачке број 5 граница у правцу југозапада прати југоисточну међу катастарских парцела број 4854/2, 4855/1, 4855/2, 4855/5, 4855/3, сече катастарску парцелу број 8242/1, наставља у истом правцу југоисточном међом катастарске парцеле број 5502/1 до </w:t>
      </w:r>
      <w:proofErr w:type="spellStart"/>
      <w:r w:rsidRPr="00AD648D">
        <w:rPr>
          <w:lang w:val="sr-Cyrl-RS"/>
        </w:rPr>
        <w:t>тромеђе</w:t>
      </w:r>
      <w:proofErr w:type="spellEnd"/>
      <w:r w:rsidRPr="00AD648D">
        <w:rPr>
          <w:lang w:val="sr-Cyrl-RS"/>
        </w:rPr>
        <w:t xml:space="preserve"> катастарских парцела број 5502/1, 5499/2 и 5499/1. Од </w:t>
      </w:r>
      <w:proofErr w:type="spellStart"/>
      <w:r w:rsidRPr="00AD648D">
        <w:rPr>
          <w:lang w:val="sr-Cyrl-RS"/>
        </w:rPr>
        <w:t>тромеђе</w:t>
      </w:r>
      <w:proofErr w:type="spellEnd"/>
      <w:r w:rsidRPr="00AD648D">
        <w:rPr>
          <w:lang w:val="sr-Cyrl-RS"/>
        </w:rPr>
        <w:t xml:space="preserve"> граница у правцу југоистока наставља да прати источну међу катастарских парцела број 5499/1, 5498/3, 5498/2, 5498/1, 5495/1, 5494/1, 5491/1, 5490/1, 5487/1, 5486/1, 5483/1, 5482/1, 5479/1, 5478/1, 5473/1, 5472/1, 5471/1, 5470/1, 5469/1, 5468/5, 5468/1, 5467/3, 5466/1, 5465/1, 5464/6, 5464/3, 5463/6, 5463/7, 5462/6, 5462/3, 5461/1, 5460/1, 5459/1, 5458/1, 5457/3, 5455/3 од </w:t>
      </w:r>
      <w:proofErr w:type="spellStart"/>
      <w:r w:rsidRPr="00AD648D">
        <w:rPr>
          <w:lang w:val="sr-Cyrl-RS"/>
        </w:rPr>
        <w:t>тромеђе</w:t>
      </w:r>
      <w:proofErr w:type="spellEnd"/>
      <w:r w:rsidRPr="00AD648D">
        <w:rPr>
          <w:lang w:val="sr-Cyrl-RS"/>
        </w:rPr>
        <w:t xml:space="preserve"> се граница ломи у правцу југозапада пратећи југоисточну међу катастарских парцела број 5455/3 и 5454/1 у приближној дужини од 76 метара, након чега се граница прелама у правцу југоистока сече катастарску парцелу број 8244/1 и наставља да прати источну међу катастарске парцеле број 5420/2 до тачке број 6 која се налази на </w:t>
      </w:r>
      <w:proofErr w:type="spellStart"/>
      <w:r w:rsidRPr="00AD648D">
        <w:rPr>
          <w:lang w:val="sr-Cyrl-RS"/>
        </w:rPr>
        <w:t>тромеђи</w:t>
      </w:r>
      <w:proofErr w:type="spellEnd"/>
      <w:r w:rsidRPr="00AD648D">
        <w:rPr>
          <w:lang w:val="sr-Cyrl-RS"/>
        </w:rPr>
        <w:t xml:space="preserve"> катастарских парцела број 8304/1, 5420/2 и 5421/1.</w:t>
      </w:r>
    </w:p>
    <w:p w14:paraId="64E0AFD9" w14:textId="77777777" w:rsidR="001D358C" w:rsidRPr="00AD648D" w:rsidRDefault="001D358C" w:rsidP="002A3388">
      <w:pPr>
        <w:jc w:val="left"/>
        <w:rPr>
          <w:b/>
          <w:lang w:val="sr-Cyrl-RS"/>
        </w:rPr>
      </w:pPr>
    </w:p>
    <w:p w14:paraId="10195DA7" w14:textId="77777777" w:rsidR="0017312C" w:rsidRPr="00AD648D" w:rsidRDefault="0017312C" w:rsidP="0017312C">
      <w:pPr>
        <w:rPr>
          <w:lang w:val="sr-Cyrl-RS"/>
        </w:rPr>
      </w:pPr>
      <w:r w:rsidRPr="00AD648D">
        <w:rPr>
          <w:lang w:val="sr-Cyrl-RS"/>
        </w:rPr>
        <w:t xml:space="preserve">Од тачке број 6 граница у правцу североистока прати северну међу катастарске парцеле број 8304/1 у приближној дужини од 298 метара, након чега се граница прелама ка југоистоку секући катастарску парцелу број 8304/1, а у наставку прати источну међу катастарских парцела број 5368/1 и 1636/4, након чега се граница поново прелама у правцу југозапада пратећи југоисточну међу катастарских парцела број 1636/4, 5368/1 и 5369 до </w:t>
      </w:r>
      <w:proofErr w:type="spellStart"/>
      <w:r w:rsidRPr="00AD648D">
        <w:rPr>
          <w:lang w:val="sr-Cyrl-RS"/>
        </w:rPr>
        <w:t>тромеђе</w:t>
      </w:r>
      <w:proofErr w:type="spellEnd"/>
      <w:r w:rsidRPr="00AD648D">
        <w:rPr>
          <w:lang w:val="sr-Cyrl-RS"/>
        </w:rPr>
        <w:t xml:space="preserve"> катастарских парцела број 5369, 5370/7 и 8306/1 на којој се налази тачка број 7. </w:t>
      </w:r>
    </w:p>
    <w:p w14:paraId="382A7E46" w14:textId="77777777" w:rsidR="0017312C" w:rsidRPr="00AD648D" w:rsidRDefault="0017312C" w:rsidP="0017312C">
      <w:pPr>
        <w:rPr>
          <w:lang w:val="sr-Cyrl-RS"/>
        </w:rPr>
      </w:pPr>
    </w:p>
    <w:p w14:paraId="513B1C85" w14:textId="77777777" w:rsidR="0017312C" w:rsidRPr="00AD648D" w:rsidRDefault="0017312C" w:rsidP="0017312C">
      <w:pPr>
        <w:rPr>
          <w:lang w:val="sr-Cyrl-RS"/>
        </w:rPr>
      </w:pPr>
      <w:r w:rsidRPr="00AD648D">
        <w:rPr>
          <w:lang w:val="sr-Cyrl-RS"/>
        </w:rPr>
        <w:t xml:space="preserve">Од тачке број 7 граница у правцу северозапада прати западну међу катастарске парцеле број 8306/1, након чега се прелама у правцу запада пратећи северну међу катастарских парцела број 5372 и 5573/33 до </w:t>
      </w:r>
      <w:proofErr w:type="spellStart"/>
      <w:r w:rsidRPr="00AD648D">
        <w:rPr>
          <w:lang w:val="sr-Cyrl-RS"/>
        </w:rPr>
        <w:t>тромеђе</w:t>
      </w:r>
      <w:proofErr w:type="spellEnd"/>
      <w:r w:rsidRPr="00AD648D">
        <w:rPr>
          <w:lang w:val="sr-Cyrl-RS"/>
        </w:rPr>
        <w:t xml:space="preserve"> катастарских парцела број 5573/33, 8305/2 и 5374/2. Од </w:t>
      </w:r>
      <w:proofErr w:type="spellStart"/>
      <w:r w:rsidRPr="00AD648D">
        <w:rPr>
          <w:lang w:val="sr-Cyrl-RS"/>
        </w:rPr>
        <w:t>тромеђе</w:t>
      </w:r>
      <w:proofErr w:type="spellEnd"/>
      <w:r w:rsidRPr="00AD648D">
        <w:rPr>
          <w:lang w:val="sr-Cyrl-RS"/>
        </w:rPr>
        <w:t xml:space="preserve"> граница у правцу југа прати западну међу катастарске парцеле број 5573/33 до тачке број 8 која се налази на </w:t>
      </w:r>
      <w:proofErr w:type="spellStart"/>
      <w:r w:rsidRPr="00AD648D">
        <w:rPr>
          <w:lang w:val="sr-Cyrl-RS"/>
        </w:rPr>
        <w:t>тромеђи</w:t>
      </w:r>
      <w:proofErr w:type="spellEnd"/>
      <w:r w:rsidRPr="00AD648D">
        <w:rPr>
          <w:lang w:val="sr-Cyrl-RS"/>
        </w:rPr>
        <w:t xml:space="preserve"> катастарских парцела број 5573/33, 1520 и 1519/2.</w:t>
      </w:r>
    </w:p>
    <w:p w14:paraId="63C1F308" w14:textId="77777777" w:rsidR="0017312C" w:rsidRPr="00AD648D" w:rsidRDefault="0017312C" w:rsidP="0017312C">
      <w:pPr>
        <w:rPr>
          <w:lang w:val="sr-Cyrl-RS"/>
        </w:rPr>
      </w:pPr>
      <w:r w:rsidRPr="00AD648D">
        <w:rPr>
          <w:lang w:val="sr-Cyrl-RS"/>
        </w:rPr>
        <w:t xml:space="preserve"> </w:t>
      </w:r>
    </w:p>
    <w:p w14:paraId="22955625" w14:textId="67EA49DD" w:rsidR="0017312C" w:rsidRPr="00AD648D" w:rsidRDefault="0017312C" w:rsidP="0017312C">
      <w:pPr>
        <w:rPr>
          <w:lang w:val="sr-Cyrl-RS"/>
        </w:rPr>
      </w:pPr>
      <w:r w:rsidRPr="00AD648D">
        <w:rPr>
          <w:lang w:val="sr-Cyrl-RS"/>
        </w:rPr>
        <w:t xml:space="preserve">Од тачке број 8 граница у правцу запада прати јужну међу катастарских парцела број 1519/2, 1518/2, 1517/2, 1511/3 1510/6, 1510/7, 1510/8, 1509/3, 1510/9, 1510/10, 1509/4, 1505/5 и 1505/6, након чега се граница прелама у правцу југозапада и прати југоисточну међу катастарских парцела број 1508/2, 1507/2, 1506/2, 1503/3, 1505/7, 1495/3, 1494/4, 1489/2 и 8309/2 до тачке број 9 која се налази на </w:t>
      </w:r>
      <w:proofErr w:type="spellStart"/>
      <w:r w:rsidRPr="00AD648D">
        <w:rPr>
          <w:lang w:val="sr-Cyrl-RS"/>
        </w:rPr>
        <w:t>тромеђи</w:t>
      </w:r>
      <w:proofErr w:type="spellEnd"/>
      <w:r w:rsidRPr="00AD648D">
        <w:rPr>
          <w:lang w:val="sr-Cyrl-RS"/>
        </w:rPr>
        <w:t xml:space="preserve"> катастарских парцела број 8309/2, 7581/1 и 1301/2.</w:t>
      </w:r>
    </w:p>
    <w:p w14:paraId="561693EB" w14:textId="77777777" w:rsidR="0017312C" w:rsidRPr="00AD648D" w:rsidRDefault="0017312C" w:rsidP="0017312C">
      <w:pPr>
        <w:rPr>
          <w:lang w:val="sr-Cyrl-RS"/>
        </w:rPr>
      </w:pPr>
    </w:p>
    <w:p w14:paraId="5A70B835" w14:textId="41014578" w:rsidR="00F40931" w:rsidRPr="00AD648D" w:rsidRDefault="00451D7D" w:rsidP="00451D7D">
      <w:pPr>
        <w:rPr>
          <w:lang w:val="sr-Latn-RS"/>
        </w:rPr>
      </w:pPr>
      <w:r w:rsidRPr="00AD648D">
        <w:rPr>
          <w:lang w:val="sr-Cyrl-RS"/>
        </w:rPr>
        <w:t xml:space="preserve">Након тачке број 9 граница у правцу југозапада прати јужну међу катастарских парцела број 1301/2, 1301/1, 1600, 1299, 1298, 1297, 1296, 1295, 1294/2, 1294/1, 1293/2, 1293/1, 1292, 1291, 1290, 1289/1, 1287, 1286, 1285, 1274/1, 1273/2, 1277, 1268/1 и 1204/3 до </w:t>
      </w:r>
      <w:proofErr w:type="spellStart"/>
      <w:r w:rsidRPr="00AD648D">
        <w:rPr>
          <w:lang w:val="sr-Cyrl-RS"/>
        </w:rPr>
        <w:t>тромеђе</w:t>
      </w:r>
      <w:proofErr w:type="spellEnd"/>
      <w:r w:rsidRPr="00AD648D">
        <w:rPr>
          <w:lang w:val="sr-Cyrl-RS"/>
        </w:rPr>
        <w:t xml:space="preserve"> катастарских парцела број 1204/3, 1204/1 и 1205/1. Након </w:t>
      </w:r>
      <w:proofErr w:type="spellStart"/>
      <w:r w:rsidRPr="00AD648D">
        <w:rPr>
          <w:lang w:val="sr-Cyrl-RS"/>
        </w:rPr>
        <w:t>тромеђе</w:t>
      </w:r>
      <w:proofErr w:type="spellEnd"/>
      <w:r w:rsidRPr="00AD648D">
        <w:rPr>
          <w:lang w:val="sr-Cyrl-RS"/>
        </w:rPr>
        <w:t xml:space="preserve"> граница у правцу северозапада прати западну међу катастарских парцела број</w:t>
      </w:r>
      <w:r w:rsidR="00C76855" w:rsidRPr="00AD648D">
        <w:rPr>
          <w:lang w:val="en-US"/>
        </w:rPr>
        <w:t xml:space="preserve"> </w:t>
      </w:r>
      <w:r w:rsidRPr="00AD648D">
        <w:rPr>
          <w:lang w:val="sr-Cyrl-RS"/>
        </w:rPr>
        <w:t xml:space="preserve">1204/1 и 1204/2 приближном дужином од 50 метара, затим сече катастарске парцеле број 8310 и 7237/2 до </w:t>
      </w:r>
      <w:proofErr w:type="spellStart"/>
      <w:r w:rsidRPr="00AD648D">
        <w:rPr>
          <w:lang w:val="sr-Cyrl-RS"/>
        </w:rPr>
        <w:t>тромеђе</w:t>
      </w:r>
      <w:proofErr w:type="spellEnd"/>
      <w:r w:rsidRPr="00AD648D">
        <w:rPr>
          <w:lang w:val="sr-Cyrl-RS"/>
        </w:rPr>
        <w:t xml:space="preserve"> катастарских парцела број 8334/2, 8334/1 и 7237/1. </w:t>
      </w:r>
    </w:p>
    <w:p w14:paraId="099C7DC4" w14:textId="77777777" w:rsidR="00F40931" w:rsidRPr="00AD648D" w:rsidRDefault="00F40931" w:rsidP="00451D7D">
      <w:pPr>
        <w:rPr>
          <w:lang w:val="sr-Latn-RS"/>
        </w:rPr>
      </w:pPr>
    </w:p>
    <w:p w14:paraId="1E77E200" w14:textId="3157B5D4" w:rsidR="00451D7D" w:rsidRPr="00AD648D" w:rsidRDefault="00451D7D" w:rsidP="00451D7D">
      <w:pPr>
        <w:rPr>
          <w:lang w:val="sr-Cyrl-RS"/>
        </w:rPr>
      </w:pPr>
      <w:r w:rsidRPr="00AD648D">
        <w:rPr>
          <w:lang w:val="sr-Cyrl-RS"/>
        </w:rPr>
        <w:t xml:space="preserve">Након </w:t>
      </w:r>
      <w:proofErr w:type="spellStart"/>
      <w:r w:rsidRPr="00AD648D">
        <w:rPr>
          <w:lang w:val="sr-Cyrl-RS"/>
        </w:rPr>
        <w:t>тромеђе</w:t>
      </w:r>
      <w:proofErr w:type="spellEnd"/>
      <w:r w:rsidRPr="00AD648D">
        <w:rPr>
          <w:lang w:val="sr-Cyrl-RS"/>
        </w:rPr>
        <w:t xml:space="preserve"> граница у правцу северозапада прати југозападну међу катастарских парцела број 1196, 1082/1 и 1066/2 до тачке број 10 која се налази на </w:t>
      </w:r>
      <w:proofErr w:type="spellStart"/>
      <w:r w:rsidRPr="00AD648D">
        <w:rPr>
          <w:lang w:val="sr-Cyrl-RS"/>
        </w:rPr>
        <w:t>тромеђи</w:t>
      </w:r>
      <w:proofErr w:type="spellEnd"/>
      <w:r w:rsidRPr="00AD648D">
        <w:rPr>
          <w:lang w:val="sr-Cyrl-RS"/>
        </w:rPr>
        <w:t xml:space="preserve"> катастарских парцела број 9505/1, 8336/1 и 1066/2.</w:t>
      </w:r>
    </w:p>
    <w:p w14:paraId="7825CBAD" w14:textId="77777777" w:rsidR="00451D7D" w:rsidRPr="00AD648D" w:rsidRDefault="00451D7D" w:rsidP="00451D7D">
      <w:pPr>
        <w:rPr>
          <w:lang w:val="sr-Cyrl-RS"/>
        </w:rPr>
      </w:pPr>
    </w:p>
    <w:p w14:paraId="5D039618" w14:textId="77777777" w:rsidR="00451D7D" w:rsidRPr="00AD648D" w:rsidRDefault="00451D7D" w:rsidP="00451D7D">
      <w:pPr>
        <w:rPr>
          <w:lang w:val="sr-Cyrl-RS"/>
        </w:rPr>
      </w:pPr>
      <w:r w:rsidRPr="00AD648D">
        <w:rPr>
          <w:lang w:val="sr-Cyrl-RS"/>
        </w:rPr>
        <w:t xml:space="preserve">Од тачке број 10 граница у правцу северозапада пресеца катастарске парцеле број 9504 и 9501/9, затим се граница ломи у правцу североистока пратећи источну међу катастарских парцела број 9501/1, 8356 и 9326 до тачке број 11 која се налази на </w:t>
      </w:r>
      <w:proofErr w:type="spellStart"/>
      <w:r w:rsidRPr="00AD648D">
        <w:rPr>
          <w:lang w:val="sr-Cyrl-RS"/>
        </w:rPr>
        <w:t>тромеђи</w:t>
      </w:r>
      <w:proofErr w:type="spellEnd"/>
      <w:r w:rsidRPr="00AD648D">
        <w:rPr>
          <w:lang w:val="sr-Cyrl-RS"/>
        </w:rPr>
        <w:t xml:space="preserve"> катастарских парцела број 9326, 9341/7 и 9342/2. </w:t>
      </w:r>
    </w:p>
    <w:p w14:paraId="44175764" w14:textId="452CA7D1" w:rsidR="007E1780" w:rsidRPr="00AD648D" w:rsidRDefault="007E1780" w:rsidP="00451D7D">
      <w:pPr>
        <w:rPr>
          <w:lang w:val="sr-Cyrl-RS"/>
        </w:rPr>
      </w:pPr>
    </w:p>
    <w:p w14:paraId="685CA4D7" w14:textId="77777777" w:rsidR="007E1780" w:rsidRPr="00AD648D" w:rsidRDefault="007E1780" w:rsidP="00451D7D">
      <w:pPr>
        <w:rPr>
          <w:lang w:val="sr-Cyrl-RS"/>
        </w:rPr>
      </w:pPr>
    </w:p>
    <w:p w14:paraId="6DA20649" w14:textId="77777777" w:rsidR="00451D7D" w:rsidRPr="00AD648D" w:rsidRDefault="00451D7D" w:rsidP="00451D7D">
      <w:pPr>
        <w:rPr>
          <w:lang w:val="sr-Cyrl-RS"/>
        </w:rPr>
      </w:pPr>
    </w:p>
    <w:p w14:paraId="2AC0E174" w14:textId="65C4B655" w:rsidR="0017312C" w:rsidRPr="00AD648D" w:rsidRDefault="00451D7D" w:rsidP="009634A1">
      <w:pPr>
        <w:rPr>
          <w:lang w:val="sr-Cyrl-RS"/>
        </w:rPr>
      </w:pPr>
      <w:r w:rsidRPr="00AD648D">
        <w:rPr>
          <w:lang w:val="sr-Cyrl-RS"/>
        </w:rPr>
        <w:lastRenderedPageBreak/>
        <w:t xml:space="preserve">Од тачке 11 граница у правцу североистока прати северну међу </w:t>
      </w:r>
      <w:proofErr w:type="spellStart"/>
      <w:r w:rsidRPr="00AD648D">
        <w:rPr>
          <w:lang w:val="sr-Cyrl-RS"/>
        </w:rPr>
        <w:t>катасраске</w:t>
      </w:r>
      <w:proofErr w:type="spellEnd"/>
      <w:r w:rsidRPr="00AD648D">
        <w:rPr>
          <w:lang w:val="sr-Cyrl-RS"/>
        </w:rPr>
        <w:t xml:space="preserve"> парцеле број 9342/2, затим се ломи ка северу пратећи западну међу катастарске парцеле број 5789/11, 5789/12 и 5789/3 до </w:t>
      </w:r>
      <w:proofErr w:type="spellStart"/>
      <w:r w:rsidRPr="00AD648D">
        <w:rPr>
          <w:lang w:val="sr-Cyrl-RS"/>
        </w:rPr>
        <w:t>тромеђе</w:t>
      </w:r>
      <w:proofErr w:type="spellEnd"/>
      <w:r w:rsidRPr="00AD648D">
        <w:rPr>
          <w:lang w:val="sr-Cyrl-RS"/>
        </w:rPr>
        <w:t xml:space="preserve"> катастарских парцела број 9341/2, 5788 и 5789/3. Од </w:t>
      </w:r>
      <w:proofErr w:type="spellStart"/>
      <w:r w:rsidRPr="00AD648D">
        <w:rPr>
          <w:lang w:val="sr-Cyrl-RS"/>
        </w:rPr>
        <w:t>тромеше</w:t>
      </w:r>
      <w:proofErr w:type="spellEnd"/>
      <w:r w:rsidRPr="00AD648D">
        <w:rPr>
          <w:lang w:val="sr-Cyrl-RS"/>
        </w:rPr>
        <w:t xml:space="preserve"> граница наставља поново у правцу североистока пратећи северну међу катастарске парцеле број 5789/3, сече катастарску парцелу број 8357, а затим се поново прелама у правцу севера пратећи западну међу катастарских парцела број 8234/2, 5787, 5786, 5783/3 и 5783/2 и долази до тачке број 1 која је уједно и почетна тачка описа обухвата измена </w:t>
      </w:r>
      <w:r w:rsidR="009634A1" w:rsidRPr="00AD648D">
        <w:rPr>
          <w:lang w:val="sr-Cyrl-RS"/>
        </w:rPr>
        <w:t>и допуна Плана у целини број 1.</w:t>
      </w:r>
    </w:p>
    <w:p w14:paraId="5CE2041D" w14:textId="77777777" w:rsidR="009634A1" w:rsidRPr="00AD648D" w:rsidRDefault="009634A1" w:rsidP="009634A1">
      <w:pPr>
        <w:rPr>
          <w:lang w:val="sr-Cyrl-RS"/>
        </w:rPr>
      </w:pPr>
    </w:p>
    <w:p w14:paraId="1671A29B" w14:textId="68D2D473" w:rsidR="00300E57" w:rsidRPr="00AD648D" w:rsidRDefault="00300E57" w:rsidP="00300E57">
      <w:pPr>
        <w:rPr>
          <w:lang w:val="sr-Cyrl-RS"/>
        </w:rPr>
      </w:pPr>
      <w:r w:rsidRPr="00AD648D">
        <w:rPr>
          <w:lang w:val="sr-Cyrl-RS"/>
        </w:rPr>
        <w:t xml:space="preserve">У склопу целине број 1, односно катастарске општине </w:t>
      </w:r>
      <w:proofErr w:type="spellStart"/>
      <w:r w:rsidRPr="00AD648D">
        <w:rPr>
          <w:lang w:val="sr-Cyrl-RS"/>
        </w:rPr>
        <w:t>Сонта</w:t>
      </w:r>
      <w:proofErr w:type="spellEnd"/>
      <w:r w:rsidRPr="00AD648D">
        <w:rPr>
          <w:lang w:val="sr-Cyrl-RS"/>
        </w:rPr>
        <w:t xml:space="preserve">, а ван обухвата грађевинског подручја насеља </w:t>
      </w:r>
      <w:proofErr w:type="spellStart"/>
      <w:r w:rsidRPr="00AD648D">
        <w:rPr>
          <w:lang w:val="sr-Cyrl-RS"/>
        </w:rPr>
        <w:t>Сонта</w:t>
      </w:r>
      <w:proofErr w:type="spellEnd"/>
      <w:r w:rsidRPr="00AD648D">
        <w:rPr>
          <w:lang w:val="sr-Cyrl-RS"/>
        </w:rPr>
        <w:t xml:space="preserve"> налазе се следеће целе катастарске парцеле: 8234/2, 7232/2 и 8357 као и делови катастарских парцела број: 9505/1 и 7215.</w:t>
      </w:r>
    </w:p>
    <w:p w14:paraId="2077C04C" w14:textId="77777777" w:rsidR="00300E57" w:rsidRPr="00AD648D" w:rsidRDefault="00300E57" w:rsidP="00300E57">
      <w:pPr>
        <w:rPr>
          <w:lang w:val="sr-Cyrl-RS"/>
        </w:rPr>
      </w:pPr>
    </w:p>
    <w:p w14:paraId="2D18D420" w14:textId="77777777" w:rsidR="00300E57" w:rsidRPr="00AD648D" w:rsidRDefault="00300E57" w:rsidP="00300E57">
      <w:pPr>
        <w:rPr>
          <w:lang w:val="sr-Cyrl-RS"/>
        </w:rPr>
      </w:pPr>
      <w:r w:rsidRPr="00AD648D">
        <w:rPr>
          <w:lang w:val="sr-Cyrl-RS"/>
        </w:rPr>
        <w:t xml:space="preserve">Почетна тачка описа обухвата измене и допуне Плана на локацији број 2, </w:t>
      </w:r>
      <w:r w:rsidRPr="00AD648D">
        <w:rPr>
          <w:u w:val="single"/>
          <w:lang w:val="sr-Cyrl-RS"/>
        </w:rPr>
        <w:t xml:space="preserve">катастарска општина </w:t>
      </w:r>
      <w:proofErr w:type="spellStart"/>
      <w:r w:rsidRPr="00AD648D">
        <w:rPr>
          <w:u w:val="single"/>
          <w:lang w:val="sr-Cyrl-RS"/>
        </w:rPr>
        <w:t>Свилојево</w:t>
      </w:r>
      <w:proofErr w:type="spellEnd"/>
      <w:r w:rsidRPr="00AD648D">
        <w:rPr>
          <w:lang w:val="sr-Cyrl-RS"/>
        </w:rPr>
        <w:t xml:space="preserve">, почиње тачком број 1 која се налази на </w:t>
      </w:r>
      <w:proofErr w:type="spellStart"/>
      <w:r w:rsidRPr="00AD648D">
        <w:rPr>
          <w:lang w:val="sr-Cyrl-RS"/>
        </w:rPr>
        <w:t>тромеђи</w:t>
      </w:r>
      <w:proofErr w:type="spellEnd"/>
      <w:r w:rsidRPr="00AD648D">
        <w:rPr>
          <w:lang w:val="sr-Cyrl-RS"/>
        </w:rPr>
        <w:t xml:space="preserve"> катастарских парцела број 1744, 1739/1 и 1753/1.</w:t>
      </w:r>
    </w:p>
    <w:p w14:paraId="467DC8D3" w14:textId="77777777" w:rsidR="00300E57" w:rsidRPr="00AD648D" w:rsidRDefault="00300E57" w:rsidP="002A3388">
      <w:pPr>
        <w:jc w:val="left"/>
        <w:rPr>
          <w:b/>
          <w:lang w:val="sr-Cyrl-RS"/>
        </w:rPr>
      </w:pPr>
    </w:p>
    <w:p w14:paraId="27B8E638" w14:textId="77777777" w:rsidR="00795398" w:rsidRPr="00AD648D" w:rsidRDefault="00795398" w:rsidP="00795398">
      <w:pPr>
        <w:rPr>
          <w:lang w:val="sr-Cyrl-RS"/>
        </w:rPr>
      </w:pPr>
      <w:r w:rsidRPr="00AD648D">
        <w:rPr>
          <w:lang w:val="sr-Cyrl-RS"/>
        </w:rPr>
        <w:t xml:space="preserve">Од тачке број 1 граница у правцу североистока прати северозападну међу катастарске парцеле број 1753/1 приближном дужином од 53 метра, након чега се прелама у правцу југоистока секући катастарске парцеле број 1753/1 и 1759/1 до </w:t>
      </w:r>
      <w:proofErr w:type="spellStart"/>
      <w:r w:rsidRPr="00AD648D">
        <w:rPr>
          <w:lang w:val="sr-Cyrl-RS"/>
        </w:rPr>
        <w:t>тромеђе</w:t>
      </w:r>
      <w:proofErr w:type="spellEnd"/>
      <w:r w:rsidRPr="00AD648D">
        <w:rPr>
          <w:lang w:val="sr-Cyrl-RS"/>
        </w:rPr>
        <w:t xml:space="preserve"> катастарских парцела број 1759/1, 1772/4 и 1772/2. Од </w:t>
      </w:r>
      <w:proofErr w:type="spellStart"/>
      <w:r w:rsidRPr="00AD648D">
        <w:rPr>
          <w:lang w:val="sr-Cyrl-RS"/>
        </w:rPr>
        <w:t>тромеђе</w:t>
      </w:r>
      <w:proofErr w:type="spellEnd"/>
      <w:r w:rsidRPr="00AD648D">
        <w:rPr>
          <w:lang w:val="sr-Cyrl-RS"/>
        </w:rPr>
        <w:t xml:space="preserve"> граница наставља у правцу југоистока пратећи североисточну међу катастарске парцеле број 1772/2, а затим секући катастарску парцелу број 1799/2 долази до тачке број 2 која се налази на </w:t>
      </w:r>
      <w:proofErr w:type="spellStart"/>
      <w:r w:rsidRPr="00AD648D">
        <w:rPr>
          <w:lang w:val="sr-Cyrl-RS"/>
        </w:rPr>
        <w:t>тромеђи</w:t>
      </w:r>
      <w:proofErr w:type="spellEnd"/>
      <w:r w:rsidRPr="00AD648D">
        <w:rPr>
          <w:lang w:val="sr-Cyrl-RS"/>
        </w:rPr>
        <w:t xml:space="preserve"> катастарских парцела број 1806/2, 1806/3 и 1799/2.</w:t>
      </w:r>
    </w:p>
    <w:p w14:paraId="7B64AD75" w14:textId="77777777" w:rsidR="00795398" w:rsidRPr="00AD648D" w:rsidRDefault="00795398" w:rsidP="00795398">
      <w:pPr>
        <w:rPr>
          <w:lang w:val="sr-Cyrl-RS"/>
        </w:rPr>
      </w:pPr>
    </w:p>
    <w:p w14:paraId="605F6DC5" w14:textId="77777777" w:rsidR="00795398" w:rsidRPr="00AD648D" w:rsidRDefault="00795398" w:rsidP="00795398">
      <w:pPr>
        <w:rPr>
          <w:lang w:val="sr-Cyrl-RS"/>
        </w:rPr>
      </w:pPr>
      <w:r w:rsidRPr="00AD648D">
        <w:rPr>
          <w:lang w:val="sr-Cyrl-RS"/>
        </w:rPr>
        <w:t xml:space="preserve">Од тачке број 2 граница наставља да се креће у правцу југоистока пратећи североисточну међу катастарске парцеле број 1806/3, а затим редом сече катастарске парцеле број 1814/1, 1822, 1829/1, 1836/3, 1844/3, 1850/5, 1850/3, 1858/1 и 1866, након чега се прелама у правцу југозапада пратећи југоисточну међу катастарске парцеле број 1866 у дужини од приближно 16 метара до тачке број 3 која се налази на </w:t>
      </w:r>
      <w:proofErr w:type="spellStart"/>
      <w:r w:rsidRPr="00AD648D">
        <w:rPr>
          <w:lang w:val="sr-Cyrl-RS"/>
        </w:rPr>
        <w:t>тромеђи</w:t>
      </w:r>
      <w:proofErr w:type="spellEnd"/>
      <w:r w:rsidRPr="00AD648D">
        <w:rPr>
          <w:lang w:val="sr-Cyrl-RS"/>
        </w:rPr>
        <w:t xml:space="preserve"> катастарских парцела број 1865/3, 1866 и 1869.</w:t>
      </w:r>
    </w:p>
    <w:p w14:paraId="4802F99B" w14:textId="77777777" w:rsidR="00795398" w:rsidRPr="00AD648D" w:rsidRDefault="00795398" w:rsidP="00795398">
      <w:pPr>
        <w:rPr>
          <w:lang w:val="sr-Cyrl-RS"/>
        </w:rPr>
      </w:pPr>
    </w:p>
    <w:p w14:paraId="352E7D63" w14:textId="77777777" w:rsidR="00795398" w:rsidRPr="00AD648D" w:rsidRDefault="00795398" w:rsidP="00795398">
      <w:pPr>
        <w:rPr>
          <w:lang w:val="sr-Cyrl-RS"/>
        </w:rPr>
      </w:pPr>
      <w:r w:rsidRPr="00AD648D">
        <w:rPr>
          <w:lang w:val="sr-Cyrl-RS"/>
        </w:rPr>
        <w:t xml:space="preserve">Од тачке број 3 граница у правцу југозапада прати југоисточну међу катастарских парцела број 1865/3, 1865/4, 1865/1, 1864, 1863/3 као и катастарску парцелу број 1863/2 у приближној дужини од 6 метара, након чега се граница прелама у правцу југоистока и сече катастарске парцеле број 1869, 1873/1, 1870 и 1872 у укупној приближној дужини од 235 метара, након чега се граница поново прелама у правцу југозапада и наставља да сече катастарску парцелу број 1872 у приближној дужини од 235 метара до </w:t>
      </w:r>
      <w:proofErr w:type="spellStart"/>
      <w:r w:rsidRPr="00AD648D">
        <w:rPr>
          <w:lang w:val="sr-Cyrl-RS"/>
        </w:rPr>
        <w:t>тромеђе</w:t>
      </w:r>
      <w:proofErr w:type="spellEnd"/>
      <w:r w:rsidRPr="00AD648D">
        <w:rPr>
          <w:lang w:val="sr-Cyrl-RS"/>
        </w:rPr>
        <w:t xml:space="preserve"> катастарских парцела број 1872, 403 и 627 где се налази тачка број 4. </w:t>
      </w:r>
    </w:p>
    <w:p w14:paraId="21161431" w14:textId="77777777" w:rsidR="00795398" w:rsidRPr="00AD648D" w:rsidRDefault="00795398" w:rsidP="002A3388">
      <w:pPr>
        <w:jc w:val="left"/>
        <w:rPr>
          <w:b/>
          <w:lang w:val="sr-Cyrl-RS"/>
        </w:rPr>
      </w:pPr>
    </w:p>
    <w:p w14:paraId="0A4A12D6" w14:textId="77777777" w:rsidR="004539D1" w:rsidRPr="00AD648D" w:rsidRDefault="004539D1" w:rsidP="004539D1">
      <w:pPr>
        <w:rPr>
          <w:lang w:val="sr-Cyrl-RS"/>
        </w:rPr>
      </w:pPr>
      <w:r w:rsidRPr="00AD648D">
        <w:rPr>
          <w:lang w:val="sr-Cyrl-RS"/>
        </w:rPr>
        <w:t xml:space="preserve">Од тачке број 4 граница у правцу југозапада прати југоисточну међу катастарских парцела број 403, 3 и 165 до </w:t>
      </w:r>
      <w:proofErr w:type="spellStart"/>
      <w:r w:rsidRPr="00AD648D">
        <w:rPr>
          <w:lang w:val="sr-Cyrl-RS"/>
        </w:rPr>
        <w:t>тромеђе</w:t>
      </w:r>
      <w:proofErr w:type="spellEnd"/>
      <w:r w:rsidRPr="00AD648D">
        <w:rPr>
          <w:lang w:val="sr-Cyrl-RS"/>
        </w:rPr>
        <w:t xml:space="preserve"> катастарских парцела број 165, 166 и 965. Од </w:t>
      </w:r>
      <w:proofErr w:type="spellStart"/>
      <w:r w:rsidRPr="00AD648D">
        <w:rPr>
          <w:lang w:val="sr-Cyrl-RS"/>
        </w:rPr>
        <w:t>тромеђе</w:t>
      </w:r>
      <w:proofErr w:type="spellEnd"/>
      <w:r w:rsidRPr="00AD648D">
        <w:rPr>
          <w:lang w:val="sr-Cyrl-RS"/>
        </w:rPr>
        <w:t xml:space="preserve"> граница у правцу северозапада сече катастарске парцеле број 965 и 2169/2 у приближној дужини од 502 метра, након чега се граница ломи у правцу југозапада секући катастарске парцеле број 2169/2, 2170/2, 2172/2, 2173/2 и 2174/3 у приближној дужини од 139 метара до </w:t>
      </w:r>
      <w:proofErr w:type="spellStart"/>
      <w:r w:rsidRPr="00AD648D">
        <w:rPr>
          <w:lang w:val="sr-Cyrl-RS"/>
        </w:rPr>
        <w:t>тромеђе</w:t>
      </w:r>
      <w:proofErr w:type="spellEnd"/>
      <w:r w:rsidRPr="00AD648D">
        <w:rPr>
          <w:lang w:val="sr-Cyrl-RS"/>
        </w:rPr>
        <w:t xml:space="preserve"> катастарских парцела број 1042/7, 1041/1 и 2174/3 на којој се налази тачка број 5.   </w:t>
      </w:r>
    </w:p>
    <w:p w14:paraId="56C163BF" w14:textId="77777777" w:rsidR="004539D1" w:rsidRPr="00AD648D" w:rsidRDefault="004539D1" w:rsidP="004539D1">
      <w:pPr>
        <w:rPr>
          <w:lang w:val="sr-Cyrl-RS"/>
        </w:rPr>
      </w:pPr>
    </w:p>
    <w:p w14:paraId="541C8594" w14:textId="2A7EB39F" w:rsidR="004539D1" w:rsidRPr="00AD648D" w:rsidRDefault="004539D1" w:rsidP="004539D1">
      <w:pPr>
        <w:rPr>
          <w:lang w:val="sr-Cyrl-RS"/>
        </w:rPr>
      </w:pPr>
      <w:r w:rsidRPr="00AD648D">
        <w:rPr>
          <w:lang w:val="sr-Cyrl-RS"/>
        </w:rPr>
        <w:t xml:space="preserve">Од </w:t>
      </w:r>
      <w:proofErr w:type="spellStart"/>
      <w:r w:rsidRPr="00AD648D">
        <w:rPr>
          <w:lang w:val="sr-Cyrl-RS"/>
        </w:rPr>
        <w:t>тромеђе</w:t>
      </w:r>
      <w:proofErr w:type="spellEnd"/>
      <w:r w:rsidRPr="00AD648D">
        <w:rPr>
          <w:lang w:val="sr-Cyrl-RS"/>
        </w:rPr>
        <w:t xml:space="preserve"> граница у правцу северозапада прати југозападну међу катастарских парцела број 1174/3, 2174/2 и 2174/1 до </w:t>
      </w:r>
      <w:proofErr w:type="spellStart"/>
      <w:r w:rsidRPr="00AD648D">
        <w:rPr>
          <w:lang w:val="sr-Cyrl-RS"/>
        </w:rPr>
        <w:t>тромеђе</w:t>
      </w:r>
      <w:proofErr w:type="spellEnd"/>
      <w:r w:rsidRPr="00AD648D">
        <w:rPr>
          <w:lang w:val="sr-Cyrl-RS"/>
        </w:rPr>
        <w:t xml:space="preserve"> катастарских парцела број 2174/2, 1040/3 и 1037/2. Од </w:t>
      </w:r>
      <w:proofErr w:type="spellStart"/>
      <w:r w:rsidRPr="00AD648D">
        <w:rPr>
          <w:lang w:val="sr-Cyrl-RS"/>
        </w:rPr>
        <w:t>тромеђе</w:t>
      </w:r>
      <w:proofErr w:type="spellEnd"/>
      <w:r w:rsidRPr="00AD648D">
        <w:rPr>
          <w:lang w:val="sr-Cyrl-RS"/>
        </w:rPr>
        <w:t xml:space="preserve"> граница у правцу североистока прати северозападну међу катастарске парцеле број 2174/1, 2173/1, 2172/1, 2170/1, 2169/5, 2169/4 до тачке број 6 која се налази на </w:t>
      </w:r>
      <w:proofErr w:type="spellStart"/>
      <w:r w:rsidRPr="00AD648D">
        <w:rPr>
          <w:lang w:val="sr-Cyrl-RS"/>
        </w:rPr>
        <w:t>тромеђи</w:t>
      </w:r>
      <w:proofErr w:type="spellEnd"/>
      <w:r w:rsidRPr="00AD648D">
        <w:rPr>
          <w:lang w:val="sr-Cyrl-RS"/>
        </w:rPr>
        <w:t xml:space="preserve"> катастарских парцела број 1036/1, 965 и 2169/5.</w:t>
      </w:r>
    </w:p>
    <w:p w14:paraId="000AB695" w14:textId="77777777" w:rsidR="007E1780" w:rsidRPr="00AD648D" w:rsidRDefault="007E1780" w:rsidP="004539D1">
      <w:pPr>
        <w:rPr>
          <w:lang w:val="sr-Cyrl-RS"/>
        </w:rPr>
      </w:pPr>
    </w:p>
    <w:p w14:paraId="3379FA78" w14:textId="77777777" w:rsidR="004539D1" w:rsidRPr="00AD648D" w:rsidRDefault="004539D1" w:rsidP="002A3388">
      <w:pPr>
        <w:jc w:val="left"/>
        <w:rPr>
          <w:b/>
          <w:lang w:val="sr-Cyrl-RS"/>
        </w:rPr>
      </w:pPr>
    </w:p>
    <w:p w14:paraId="7222A425" w14:textId="6D71C739" w:rsidR="005E0BBE" w:rsidRPr="00AD648D" w:rsidRDefault="005E0BBE" w:rsidP="005E0BBE">
      <w:pPr>
        <w:rPr>
          <w:lang w:val="sr-Cyrl-RS"/>
        </w:rPr>
      </w:pPr>
      <w:r w:rsidRPr="00AD648D">
        <w:rPr>
          <w:lang w:val="sr-Cyrl-RS"/>
        </w:rPr>
        <w:lastRenderedPageBreak/>
        <w:t xml:space="preserve">Од тачке број 6 граница у правцу северозапада прати југозападну међу катастарске парцеле број 965, након чега се ломи у правцу североистока, пратећи северозападну границу катастарске парцеле број 965, 859, 3 и 628 коју прати приближном дужином од 162 метра након чега се ломи у правцу северозапада секући катастарске парцеле </w:t>
      </w:r>
      <w:r w:rsidR="007E1780" w:rsidRPr="00AD648D">
        <w:rPr>
          <w:lang w:val="sr-Cyrl-RS"/>
        </w:rPr>
        <w:br/>
      </w:r>
      <w:r w:rsidRPr="00AD648D">
        <w:rPr>
          <w:lang w:val="sr-Cyrl-RS"/>
        </w:rPr>
        <w:t xml:space="preserve">број 1618/2 и 11616/3, након чега се поново прелама у правцу североистока пратећи северозападну међу катастарских парцела број 11616/3, 1752/4, 1752/3, 1752/2, 1752/1, 1746/3, 1746/2, 1746/1 и 1744 успутно секући катастарску парцелу број 1745 граница долази до </w:t>
      </w:r>
      <w:proofErr w:type="spellStart"/>
      <w:r w:rsidRPr="00AD648D">
        <w:rPr>
          <w:lang w:val="sr-Cyrl-RS"/>
        </w:rPr>
        <w:t>четворомеђе</w:t>
      </w:r>
      <w:proofErr w:type="spellEnd"/>
      <w:r w:rsidRPr="00AD648D">
        <w:rPr>
          <w:lang w:val="sr-Cyrl-RS"/>
        </w:rPr>
        <w:t xml:space="preserve"> катастарских парцела број 1743/3, 1739/5, 1744 и 1740. Од </w:t>
      </w:r>
      <w:proofErr w:type="spellStart"/>
      <w:r w:rsidRPr="00AD648D">
        <w:rPr>
          <w:lang w:val="sr-Cyrl-RS"/>
        </w:rPr>
        <w:t>тромеђе</w:t>
      </w:r>
      <w:proofErr w:type="spellEnd"/>
      <w:r w:rsidRPr="00AD648D">
        <w:rPr>
          <w:lang w:val="sr-Cyrl-RS"/>
        </w:rPr>
        <w:t xml:space="preserve"> граница у правцу југоистока прати североисточну међу катастарске парцеле број 1744 до тачке број 1 која је уједно и почетна тачка описа обухвата измена и допуна Плана у целини број 2.</w:t>
      </w:r>
    </w:p>
    <w:p w14:paraId="360015FB" w14:textId="77777777" w:rsidR="005E0BBE" w:rsidRPr="00AD648D" w:rsidRDefault="005E0BBE" w:rsidP="005E0BBE">
      <w:pPr>
        <w:rPr>
          <w:lang w:val="sr-Cyrl-RS"/>
        </w:rPr>
      </w:pPr>
    </w:p>
    <w:p w14:paraId="3C57FF4C" w14:textId="77777777" w:rsidR="005E0BBE" w:rsidRPr="00AD648D" w:rsidRDefault="005E0BBE" w:rsidP="005E0BBE">
      <w:pPr>
        <w:rPr>
          <w:lang w:val="sr-Cyrl-RS"/>
        </w:rPr>
      </w:pPr>
      <w:r w:rsidRPr="00AD648D">
        <w:rPr>
          <w:lang w:val="sr-Cyrl-RS"/>
        </w:rPr>
        <w:t xml:space="preserve">У склопу целине број 2, односно катастарске општине </w:t>
      </w:r>
      <w:proofErr w:type="spellStart"/>
      <w:r w:rsidRPr="00AD648D">
        <w:rPr>
          <w:lang w:val="sr-Cyrl-RS"/>
        </w:rPr>
        <w:t>Свилојево</w:t>
      </w:r>
      <w:proofErr w:type="spellEnd"/>
      <w:r w:rsidRPr="00AD648D">
        <w:rPr>
          <w:lang w:val="sr-Cyrl-RS"/>
        </w:rPr>
        <w:t xml:space="preserve">, а ван обухвата грађевинског подручја насеља </w:t>
      </w:r>
      <w:proofErr w:type="spellStart"/>
      <w:r w:rsidRPr="00AD648D">
        <w:rPr>
          <w:lang w:val="sr-Cyrl-RS"/>
        </w:rPr>
        <w:t>Свилојево</w:t>
      </w:r>
      <w:proofErr w:type="spellEnd"/>
      <w:r w:rsidRPr="00AD648D">
        <w:rPr>
          <w:lang w:val="sr-Cyrl-RS"/>
        </w:rPr>
        <w:t xml:space="preserve"> налазе се следеће целе катастарске парцеле: 2092/1, 2092/2, 2092/3, 1001/1, 1002/3, 1001/2, 1002/2, 1001/3, 1002/1, 1028/3, 1028/4, 1592, 10194, 1494/1, 1494/2, 1495, 1492, 1491, 1490, 1477/5, 1456/2 као и делови катастарских парцела број: 1478 и 1357/3.</w:t>
      </w:r>
    </w:p>
    <w:p w14:paraId="1099EED4" w14:textId="77777777" w:rsidR="005E0BBE" w:rsidRPr="00AD648D" w:rsidRDefault="005E0BBE" w:rsidP="002A3388">
      <w:pPr>
        <w:jc w:val="left"/>
        <w:rPr>
          <w:b/>
          <w:lang w:val="sr-Cyrl-RS"/>
        </w:rPr>
      </w:pPr>
    </w:p>
    <w:p w14:paraId="285036DA" w14:textId="77777777" w:rsidR="00CF3E50" w:rsidRPr="00AD648D" w:rsidRDefault="00CF3E50" w:rsidP="00CF3E50">
      <w:pPr>
        <w:rPr>
          <w:lang w:val="sr-Cyrl-RS"/>
        </w:rPr>
      </w:pPr>
      <w:r w:rsidRPr="00AD648D">
        <w:rPr>
          <w:lang w:val="sr-Cyrl-RS"/>
        </w:rPr>
        <w:t xml:space="preserve">Почетна тачка описа обухвата измене и допуне Плана на локацији број 3, </w:t>
      </w:r>
      <w:r w:rsidRPr="00AD648D">
        <w:rPr>
          <w:u w:val="single"/>
          <w:lang w:val="sr-Cyrl-RS"/>
        </w:rPr>
        <w:t xml:space="preserve">катастарска општина </w:t>
      </w:r>
      <w:proofErr w:type="spellStart"/>
      <w:r w:rsidRPr="00AD648D">
        <w:rPr>
          <w:u w:val="single"/>
          <w:lang w:val="sr-Cyrl-RS"/>
        </w:rPr>
        <w:t>Пригревица</w:t>
      </w:r>
      <w:proofErr w:type="spellEnd"/>
      <w:r w:rsidRPr="00AD648D">
        <w:rPr>
          <w:lang w:val="sr-Cyrl-RS"/>
        </w:rPr>
        <w:t xml:space="preserve">, почиње тачком број 1 која се налази на </w:t>
      </w:r>
      <w:proofErr w:type="spellStart"/>
      <w:r w:rsidRPr="00AD648D">
        <w:rPr>
          <w:lang w:val="sr-Cyrl-RS"/>
        </w:rPr>
        <w:t>тромеђи</w:t>
      </w:r>
      <w:proofErr w:type="spellEnd"/>
      <w:r w:rsidRPr="00AD648D">
        <w:rPr>
          <w:lang w:val="sr-Cyrl-RS"/>
        </w:rPr>
        <w:t xml:space="preserve"> катастарских парцела број 3940/1, 493 и 492.</w:t>
      </w:r>
    </w:p>
    <w:p w14:paraId="285507D6" w14:textId="77777777" w:rsidR="00CF3E50" w:rsidRPr="00AD648D" w:rsidRDefault="00CF3E50" w:rsidP="00CF3E50">
      <w:pPr>
        <w:rPr>
          <w:lang w:val="sr-Cyrl-RS"/>
        </w:rPr>
      </w:pPr>
    </w:p>
    <w:p w14:paraId="611A70E3" w14:textId="77777777" w:rsidR="00CF3E50" w:rsidRPr="00AD648D" w:rsidRDefault="00CF3E50" w:rsidP="00CF3E50">
      <w:pPr>
        <w:rPr>
          <w:lang w:val="sr-Cyrl-RS"/>
        </w:rPr>
      </w:pPr>
      <w:r w:rsidRPr="00AD648D">
        <w:rPr>
          <w:lang w:val="sr-Cyrl-RS"/>
        </w:rPr>
        <w:t xml:space="preserve">Од тачке број 1 граница у правцу југоистока прати североисточну међу катастарских парцела број 492, 503/2, 4591, 4602, 4603, 4605, 4562/3, 4651 и 4541/6 до </w:t>
      </w:r>
      <w:proofErr w:type="spellStart"/>
      <w:r w:rsidRPr="00AD648D">
        <w:rPr>
          <w:lang w:val="sr-Cyrl-RS"/>
        </w:rPr>
        <w:t>тромеђе</w:t>
      </w:r>
      <w:proofErr w:type="spellEnd"/>
      <w:r w:rsidRPr="00AD648D">
        <w:rPr>
          <w:lang w:val="sr-Cyrl-RS"/>
        </w:rPr>
        <w:t xml:space="preserve"> катастарских парцела број 4541/1, 4496 и 4541/6. Од </w:t>
      </w:r>
      <w:proofErr w:type="spellStart"/>
      <w:r w:rsidRPr="00AD648D">
        <w:rPr>
          <w:lang w:val="sr-Cyrl-RS"/>
        </w:rPr>
        <w:t>тромеђе</w:t>
      </w:r>
      <w:proofErr w:type="spellEnd"/>
      <w:r w:rsidRPr="00AD648D">
        <w:rPr>
          <w:lang w:val="sr-Cyrl-RS"/>
        </w:rPr>
        <w:t xml:space="preserve"> граница у правцу југоистока прати источну међу катастарске парцеле број 4541/6 до тачке број 2 која се налази на </w:t>
      </w:r>
      <w:proofErr w:type="spellStart"/>
      <w:r w:rsidRPr="00AD648D">
        <w:rPr>
          <w:lang w:val="sr-Cyrl-RS"/>
        </w:rPr>
        <w:t>тромеђи</w:t>
      </w:r>
      <w:proofErr w:type="spellEnd"/>
      <w:r w:rsidRPr="00AD648D">
        <w:rPr>
          <w:lang w:val="sr-Cyrl-RS"/>
        </w:rPr>
        <w:t xml:space="preserve"> катастарских парцела број 4541/6, 4692/1 и 4692/2.</w:t>
      </w:r>
    </w:p>
    <w:p w14:paraId="4E698DA1" w14:textId="77777777" w:rsidR="00CF3E50" w:rsidRPr="00AD648D" w:rsidRDefault="00CF3E50" w:rsidP="00CF3E50">
      <w:pPr>
        <w:rPr>
          <w:lang w:val="sr-Cyrl-RS"/>
        </w:rPr>
      </w:pPr>
    </w:p>
    <w:p w14:paraId="426B392C" w14:textId="3044432E" w:rsidR="00CF3E50" w:rsidRPr="00AD648D" w:rsidRDefault="00CF3E50" w:rsidP="00CF3E50">
      <w:pPr>
        <w:rPr>
          <w:lang w:val="sr-Cyrl-RS"/>
        </w:rPr>
      </w:pPr>
      <w:r w:rsidRPr="00AD648D">
        <w:rPr>
          <w:lang w:val="sr-Cyrl-RS"/>
        </w:rPr>
        <w:t xml:space="preserve">Од </w:t>
      </w:r>
      <w:proofErr w:type="spellStart"/>
      <w:r w:rsidRPr="00AD648D">
        <w:rPr>
          <w:lang w:val="sr-Cyrl-RS"/>
        </w:rPr>
        <w:t>тромеђе</w:t>
      </w:r>
      <w:proofErr w:type="spellEnd"/>
      <w:r w:rsidRPr="00AD648D">
        <w:rPr>
          <w:lang w:val="sr-Cyrl-RS"/>
        </w:rPr>
        <w:t xml:space="preserve"> граница у правцу истока прати северну међу катастарске парцеле 4692/2, граница се затим ломи у правцу севера и наставља да прати међу катастарске парцеле број 4683 све до </w:t>
      </w:r>
      <w:proofErr w:type="spellStart"/>
      <w:r w:rsidRPr="00AD648D">
        <w:rPr>
          <w:lang w:val="sr-Cyrl-RS"/>
        </w:rPr>
        <w:t>тромеђе</w:t>
      </w:r>
      <w:proofErr w:type="spellEnd"/>
      <w:r w:rsidRPr="00AD648D">
        <w:rPr>
          <w:lang w:val="sr-Cyrl-RS"/>
        </w:rPr>
        <w:t xml:space="preserve"> катастарских парцела број 4683, 4667/8 и 4668. Од </w:t>
      </w:r>
      <w:proofErr w:type="spellStart"/>
      <w:r w:rsidRPr="00AD648D">
        <w:rPr>
          <w:lang w:val="sr-Cyrl-RS"/>
        </w:rPr>
        <w:t>тромеђе</w:t>
      </w:r>
      <w:proofErr w:type="spellEnd"/>
      <w:r w:rsidRPr="00AD648D">
        <w:rPr>
          <w:lang w:val="sr-Cyrl-RS"/>
        </w:rPr>
        <w:t xml:space="preserve"> граница у правцу североистока прати међу катастарске парцеле број 4668 све до тачке број 3 која се налази на </w:t>
      </w:r>
      <w:proofErr w:type="spellStart"/>
      <w:r w:rsidRPr="00AD648D">
        <w:rPr>
          <w:lang w:val="sr-Cyrl-RS"/>
        </w:rPr>
        <w:t>тромеђи</w:t>
      </w:r>
      <w:proofErr w:type="spellEnd"/>
      <w:r w:rsidRPr="00AD648D">
        <w:rPr>
          <w:lang w:val="sr-Cyrl-RS"/>
        </w:rPr>
        <w:t xml:space="preserve"> катастарских парцела 4668, 4673 и 4670.</w:t>
      </w:r>
    </w:p>
    <w:p w14:paraId="267D251A" w14:textId="77777777" w:rsidR="00CF3E50" w:rsidRPr="00AD648D" w:rsidRDefault="00CF3E50" w:rsidP="00CF3E50">
      <w:pPr>
        <w:rPr>
          <w:lang w:val="sr-Cyrl-RS"/>
        </w:rPr>
      </w:pPr>
    </w:p>
    <w:p w14:paraId="2A05214D" w14:textId="77777777" w:rsidR="00CF3E50" w:rsidRPr="00AD648D" w:rsidRDefault="00CF3E50" w:rsidP="00CF3E50">
      <w:pPr>
        <w:rPr>
          <w:lang w:val="sr-Cyrl-RS"/>
        </w:rPr>
      </w:pPr>
      <w:r w:rsidRPr="00AD648D">
        <w:rPr>
          <w:lang w:val="sr-Cyrl-RS"/>
        </w:rPr>
        <w:t xml:space="preserve">Након тачке број 3 граница у правцу југа прати источну међу катастарске парцеле број 4670 до </w:t>
      </w:r>
      <w:proofErr w:type="spellStart"/>
      <w:r w:rsidRPr="00AD648D">
        <w:rPr>
          <w:lang w:val="sr-Cyrl-RS"/>
        </w:rPr>
        <w:t>тромеђе</w:t>
      </w:r>
      <w:proofErr w:type="spellEnd"/>
      <w:r w:rsidRPr="00AD648D">
        <w:rPr>
          <w:lang w:val="sr-Cyrl-RS"/>
        </w:rPr>
        <w:t xml:space="preserve"> катастарских парцела број 4673, 4674 и 4670. Од </w:t>
      </w:r>
      <w:proofErr w:type="spellStart"/>
      <w:r w:rsidRPr="00AD648D">
        <w:rPr>
          <w:lang w:val="sr-Cyrl-RS"/>
        </w:rPr>
        <w:t>тромеђе</w:t>
      </w:r>
      <w:proofErr w:type="spellEnd"/>
      <w:r w:rsidRPr="00AD648D">
        <w:rPr>
          <w:lang w:val="sr-Cyrl-RS"/>
        </w:rPr>
        <w:t xml:space="preserve"> граница се ломи у правцу истока и наставља да прати северну међу катастарске парцеле број 4674, након чега се поново прелама и наставља правцем југа да прати источну међу катастарских парцела број 4674, 4675, 4676, 4677, 4678, 4693 и 4694 коју прати у приближној дужини од 26 метара, где се граница поново ломи у правцу истока секући катастарску парцелу број 4453, а даље наставља да прати северну међу катастарских парцела број 4705, 4706, 4707, 4708/1, 4708/2, 4709, 4710, 4711/1, 4711/2, 4711/3, 4711/4, 4711/5, 4711/6, 4711/7, 4711/8, 4711/9, 4711/78, 4711/79, 4711/10, 4711/11, 4711/12, 4711/13, 4711/88 и 4711/14 до тачке број 4 која се налази на </w:t>
      </w:r>
      <w:proofErr w:type="spellStart"/>
      <w:r w:rsidRPr="00AD648D">
        <w:rPr>
          <w:lang w:val="sr-Cyrl-RS"/>
        </w:rPr>
        <w:t>тромеђи</w:t>
      </w:r>
      <w:proofErr w:type="spellEnd"/>
      <w:r w:rsidRPr="00AD648D">
        <w:rPr>
          <w:lang w:val="sr-Cyrl-RS"/>
        </w:rPr>
        <w:t xml:space="preserve"> катастарских парцела број 4711/50, 4711/15 и 4711/14.</w:t>
      </w:r>
    </w:p>
    <w:p w14:paraId="335F175A" w14:textId="77777777" w:rsidR="00CF3E50" w:rsidRPr="00AD648D" w:rsidRDefault="00CF3E50" w:rsidP="002A3388">
      <w:pPr>
        <w:jc w:val="left"/>
        <w:rPr>
          <w:b/>
          <w:lang w:val="sr-Cyrl-RS"/>
        </w:rPr>
      </w:pPr>
    </w:p>
    <w:p w14:paraId="31A20D7C" w14:textId="067430F8" w:rsidR="00581746" w:rsidRPr="00AD648D" w:rsidRDefault="00581746" w:rsidP="00581746">
      <w:pPr>
        <w:rPr>
          <w:lang w:val="sr-Cyrl-RS"/>
        </w:rPr>
      </w:pPr>
      <w:r w:rsidRPr="00AD648D">
        <w:rPr>
          <w:lang w:val="sr-Cyrl-RS"/>
        </w:rPr>
        <w:t xml:space="preserve">Од тачке број 4 граница у правцу југа прати источну међу катастарску парцелу број 4711/14, сече катастарску парцелу број 5001/1, затим наставља да прати источну међу катастарских парцела број 5142/1, 5146, 5147/3 и 5147/2 до </w:t>
      </w:r>
      <w:proofErr w:type="spellStart"/>
      <w:r w:rsidRPr="00AD648D">
        <w:rPr>
          <w:lang w:val="sr-Cyrl-RS"/>
        </w:rPr>
        <w:t>тромеђе</w:t>
      </w:r>
      <w:proofErr w:type="spellEnd"/>
      <w:r w:rsidRPr="00AD648D">
        <w:rPr>
          <w:lang w:val="sr-Cyrl-RS"/>
        </w:rPr>
        <w:t xml:space="preserve"> катастарских парцела број 5147/2, 5140/23 и 5114/2. Од </w:t>
      </w:r>
      <w:proofErr w:type="spellStart"/>
      <w:r w:rsidRPr="00AD648D">
        <w:rPr>
          <w:lang w:val="sr-Cyrl-RS"/>
        </w:rPr>
        <w:t>тромеђе</w:t>
      </w:r>
      <w:proofErr w:type="spellEnd"/>
      <w:r w:rsidRPr="00AD648D">
        <w:rPr>
          <w:lang w:val="sr-Cyrl-RS"/>
        </w:rPr>
        <w:t xml:space="preserve"> граница у правцу југозапада прати јужну међу катастарских парцела број 5147/2, 5147/1, 5150, 5151, 5154, 5153, 5114/46, 5114/1, 5114/3, 5114/4, 5114/7 и 5186/2 до тачке број 5 која се налази на </w:t>
      </w:r>
      <w:proofErr w:type="spellStart"/>
      <w:r w:rsidRPr="00AD648D">
        <w:rPr>
          <w:lang w:val="sr-Cyrl-RS"/>
        </w:rPr>
        <w:t>четворомеђи</w:t>
      </w:r>
      <w:proofErr w:type="spellEnd"/>
      <w:r w:rsidRPr="00AD648D">
        <w:rPr>
          <w:lang w:val="sr-Cyrl-RS"/>
        </w:rPr>
        <w:t xml:space="preserve"> катастарских парцела број 5186/2, 5186/1, 5208/2 и 5209.</w:t>
      </w:r>
    </w:p>
    <w:p w14:paraId="4069A401" w14:textId="4A0BF95A" w:rsidR="007E1780" w:rsidRPr="00AD648D" w:rsidRDefault="007E1780" w:rsidP="00581746">
      <w:pPr>
        <w:rPr>
          <w:lang w:val="sr-Cyrl-RS"/>
        </w:rPr>
      </w:pPr>
    </w:p>
    <w:p w14:paraId="5ABAC45D" w14:textId="77777777" w:rsidR="007E1780" w:rsidRPr="00AD648D" w:rsidRDefault="007E1780" w:rsidP="00581746">
      <w:pPr>
        <w:rPr>
          <w:lang w:val="sr-Cyrl-RS"/>
        </w:rPr>
      </w:pPr>
    </w:p>
    <w:p w14:paraId="2ED82E85" w14:textId="77777777" w:rsidR="008117DB" w:rsidRPr="00AD648D" w:rsidRDefault="008117DB" w:rsidP="00581746">
      <w:pPr>
        <w:rPr>
          <w:lang w:val="sr-Cyrl-RS"/>
        </w:rPr>
      </w:pPr>
    </w:p>
    <w:p w14:paraId="30EC2291" w14:textId="0F28E439" w:rsidR="00581746" w:rsidRPr="00AD648D" w:rsidRDefault="00581746" w:rsidP="00581746">
      <w:pPr>
        <w:rPr>
          <w:lang w:val="sr-Cyrl-RS"/>
        </w:rPr>
      </w:pPr>
      <w:r w:rsidRPr="00AD648D">
        <w:rPr>
          <w:lang w:val="sr-Cyrl-RS"/>
        </w:rPr>
        <w:lastRenderedPageBreak/>
        <w:t xml:space="preserve">Од тачке број 5 граница у правцу севера прати источну међу катастарских парцела број 5209, 5212, 5213, 5220, 5222/1, 5222/2, 5223 до </w:t>
      </w:r>
      <w:proofErr w:type="spellStart"/>
      <w:r w:rsidRPr="00AD648D">
        <w:rPr>
          <w:lang w:val="sr-Cyrl-RS"/>
        </w:rPr>
        <w:t>тромеђе</w:t>
      </w:r>
      <w:proofErr w:type="spellEnd"/>
      <w:r w:rsidRPr="00AD648D">
        <w:rPr>
          <w:lang w:val="sr-Cyrl-RS"/>
        </w:rPr>
        <w:t xml:space="preserve"> катастарских парцела број 5223, 5224 и 5202. Од </w:t>
      </w:r>
      <w:proofErr w:type="spellStart"/>
      <w:r w:rsidRPr="00AD648D">
        <w:rPr>
          <w:lang w:val="sr-Cyrl-RS"/>
        </w:rPr>
        <w:t>тромеђе</w:t>
      </w:r>
      <w:proofErr w:type="spellEnd"/>
      <w:r w:rsidRPr="00AD648D">
        <w:rPr>
          <w:lang w:val="sr-Cyrl-RS"/>
        </w:rPr>
        <w:t xml:space="preserve"> граница наставља у правцу југозапада да прати северозападну међу катастарске парцеле број 5223, након чега се граница ломи у правцу југоистока пратећи југозападну међу катастарских парцела број 5223 и 5222/2 до тачке број 6 која се налази на </w:t>
      </w:r>
      <w:proofErr w:type="spellStart"/>
      <w:r w:rsidRPr="00AD648D">
        <w:rPr>
          <w:lang w:val="sr-Cyrl-RS"/>
        </w:rPr>
        <w:t>тромеђи</w:t>
      </w:r>
      <w:proofErr w:type="spellEnd"/>
      <w:r w:rsidRPr="00AD648D">
        <w:rPr>
          <w:lang w:val="sr-Cyrl-RS"/>
        </w:rPr>
        <w:t xml:space="preserve"> катастарских парцела број 5227, 5222/2 и 5226.</w:t>
      </w:r>
    </w:p>
    <w:p w14:paraId="635BCED0" w14:textId="24C12FC4" w:rsidR="00344D78" w:rsidRPr="00AD648D" w:rsidRDefault="00344D78" w:rsidP="00581746">
      <w:pPr>
        <w:rPr>
          <w:lang w:val="sr-Cyrl-RS"/>
        </w:rPr>
      </w:pPr>
    </w:p>
    <w:p w14:paraId="018A3273" w14:textId="63F4CEEE" w:rsidR="00344D78" w:rsidRPr="00AD648D" w:rsidRDefault="00344D78" w:rsidP="00344D78">
      <w:pPr>
        <w:rPr>
          <w:lang w:val="sr-Cyrl-RS"/>
        </w:rPr>
      </w:pPr>
      <w:r w:rsidRPr="00AD648D">
        <w:rPr>
          <w:lang w:val="sr-Cyrl-RS"/>
        </w:rPr>
        <w:t xml:space="preserve">Након тачке број 6 граница у правцу југозапада прати југоисточну међу катастарске парцеле број 5227, након чега се граница ломи у правцу северозапада и наставља да прати југозападну међу катастарских парцела број 5227, 5232, 5233, 5238, 5239 и 5245, након чега се граница прелама у правцу југозапада секући катастарску парцелу број 5259/1 до </w:t>
      </w:r>
      <w:proofErr w:type="spellStart"/>
      <w:r w:rsidRPr="00AD648D">
        <w:rPr>
          <w:lang w:val="sr-Cyrl-RS"/>
        </w:rPr>
        <w:t>тромеђе</w:t>
      </w:r>
      <w:proofErr w:type="spellEnd"/>
      <w:r w:rsidRPr="00AD648D">
        <w:rPr>
          <w:lang w:val="sr-Cyrl-RS"/>
        </w:rPr>
        <w:t xml:space="preserve"> катастарских парцела број 5259/1, 5327 и 5326. Након </w:t>
      </w:r>
      <w:proofErr w:type="spellStart"/>
      <w:r w:rsidRPr="00AD648D">
        <w:rPr>
          <w:lang w:val="sr-Cyrl-RS"/>
        </w:rPr>
        <w:t>тромеђе</w:t>
      </w:r>
      <w:proofErr w:type="spellEnd"/>
      <w:r w:rsidRPr="00AD648D">
        <w:rPr>
          <w:lang w:val="sr-Cyrl-RS"/>
        </w:rPr>
        <w:t xml:space="preserve"> граница наставља правцем југозапада да прати северозападну међу катастарских парцела број 5327, 5328, 5329, 5330/1, 5331/1, 5332/1, 5332/2, 5333/2, 5333/1, 5334, 5335, 5336, 5337, 5338, 5339/2, 5339/3, 5339/1, 5340, 5341, 5342, 5343/1, 5343/2, 5343/3, 5344/1, 5344/2, 5344/3 и 5345 до тачке број 7 која се налази на </w:t>
      </w:r>
      <w:proofErr w:type="spellStart"/>
      <w:r w:rsidRPr="00AD648D">
        <w:rPr>
          <w:lang w:val="sr-Cyrl-RS"/>
        </w:rPr>
        <w:t>тромеђи</w:t>
      </w:r>
      <w:proofErr w:type="spellEnd"/>
      <w:r w:rsidRPr="00AD648D">
        <w:rPr>
          <w:lang w:val="sr-Cyrl-RS"/>
        </w:rPr>
        <w:t xml:space="preserve"> катастарских парцела број 5345, 2041 и 5326. </w:t>
      </w:r>
    </w:p>
    <w:p w14:paraId="2DBE112A" w14:textId="77777777" w:rsidR="00344D78" w:rsidRPr="00AD648D" w:rsidRDefault="00344D78" w:rsidP="00344D78">
      <w:pPr>
        <w:rPr>
          <w:lang w:val="sr-Cyrl-RS"/>
        </w:rPr>
      </w:pPr>
    </w:p>
    <w:p w14:paraId="573BE630" w14:textId="77777777" w:rsidR="000C4DB6" w:rsidRPr="00AD648D" w:rsidRDefault="000C4DB6" w:rsidP="000C4DB6">
      <w:pPr>
        <w:rPr>
          <w:lang w:val="sr-Cyrl-RS"/>
        </w:rPr>
      </w:pPr>
      <w:r w:rsidRPr="00AD648D">
        <w:rPr>
          <w:lang w:val="sr-Cyrl-RS"/>
        </w:rPr>
        <w:t xml:space="preserve">Након </w:t>
      </w:r>
      <w:proofErr w:type="spellStart"/>
      <w:r w:rsidRPr="00AD648D">
        <w:rPr>
          <w:lang w:val="sr-Cyrl-RS"/>
        </w:rPr>
        <w:t>тромеђе</w:t>
      </w:r>
      <w:proofErr w:type="spellEnd"/>
      <w:r w:rsidRPr="00AD648D">
        <w:rPr>
          <w:lang w:val="sr-Cyrl-RS"/>
        </w:rPr>
        <w:t xml:space="preserve"> граница наставља у правцу југоистока да прати југозападну међу катастарске парцеле број 5345 до </w:t>
      </w:r>
      <w:proofErr w:type="spellStart"/>
      <w:r w:rsidRPr="00AD648D">
        <w:rPr>
          <w:lang w:val="sr-Cyrl-RS"/>
        </w:rPr>
        <w:t>тромеђе</w:t>
      </w:r>
      <w:proofErr w:type="spellEnd"/>
      <w:r w:rsidRPr="00AD648D">
        <w:rPr>
          <w:lang w:val="sr-Cyrl-RS"/>
        </w:rPr>
        <w:t xml:space="preserve"> катастарских парцела број 5345, 5346 и 2041. Од </w:t>
      </w:r>
      <w:proofErr w:type="spellStart"/>
      <w:r w:rsidRPr="00AD648D">
        <w:rPr>
          <w:lang w:val="sr-Cyrl-RS"/>
        </w:rPr>
        <w:t>тромеђе</w:t>
      </w:r>
      <w:proofErr w:type="spellEnd"/>
      <w:r w:rsidRPr="00AD648D">
        <w:rPr>
          <w:lang w:val="sr-Cyrl-RS"/>
        </w:rPr>
        <w:t xml:space="preserve"> граница наставља у правцу југозапада да прати југоисточну међу катастарске парцеле број 5418 и 2133 након чега се прелама у правцу северозапада пратећи југозападну међу катастарских парцела број 2133 и 2169/2 до тачке број 8 која се налази на </w:t>
      </w:r>
      <w:proofErr w:type="spellStart"/>
      <w:r w:rsidRPr="00AD648D">
        <w:rPr>
          <w:lang w:val="sr-Cyrl-RS"/>
        </w:rPr>
        <w:t>четворомеђи</w:t>
      </w:r>
      <w:proofErr w:type="spellEnd"/>
      <w:r w:rsidRPr="00AD648D">
        <w:rPr>
          <w:lang w:val="sr-Cyrl-RS"/>
        </w:rPr>
        <w:t xml:space="preserve"> катастарских парцела број 2169/1, 2228/6, 2183/2 и 2169/2.</w:t>
      </w:r>
    </w:p>
    <w:p w14:paraId="2FFA99F4" w14:textId="77777777" w:rsidR="000C4DB6" w:rsidRPr="00AD648D" w:rsidRDefault="000C4DB6" w:rsidP="000C4DB6">
      <w:pPr>
        <w:rPr>
          <w:lang w:val="sr-Cyrl-RS"/>
        </w:rPr>
      </w:pPr>
    </w:p>
    <w:p w14:paraId="3BF0E94D" w14:textId="77777777" w:rsidR="000C4DB6" w:rsidRPr="00AD648D" w:rsidRDefault="000C4DB6" w:rsidP="000C4DB6">
      <w:pPr>
        <w:rPr>
          <w:lang w:val="sr-Cyrl-RS"/>
        </w:rPr>
      </w:pPr>
      <w:r w:rsidRPr="00AD648D">
        <w:rPr>
          <w:lang w:val="sr-Cyrl-RS"/>
        </w:rPr>
        <w:t xml:space="preserve">Од тачке број 8 граница у правцу југозапада прати југоисточну међу катастарских парцела број 2228/6 и 2228/4, након чега се прелама у правцу северозапада и наставља да прати југозападну међу катастарских парцела број 2228/4, 2228/3, 2228/5, 2228/2, 2228/1 до међе катастарских парцела број 2228/1 и 2229. Од међе граница сече катастарску парцелу број 2229 приближном дужином од 32 метра, након чега наставља да прати југозападну међу катастарских парцела број 2229 и 2231, пресеца катастарску парцелу број 2439/2, даље у истом правцу наставља да прати југозападну међу катастарских парцела број 2288/1, 2294, 2295, 2296, 2297, 2298/3, 2298/2, 2298/1, 2299/1, 2299/2, 2299/3, 2299/4, 2299/5 и 2300 до тачке број 9 која се налази на </w:t>
      </w:r>
      <w:proofErr w:type="spellStart"/>
      <w:r w:rsidRPr="00AD648D">
        <w:rPr>
          <w:lang w:val="sr-Cyrl-RS"/>
        </w:rPr>
        <w:t>тромеђи</w:t>
      </w:r>
      <w:proofErr w:type="spellEnd"/>
      <w:r w:rsidRPr="00AD648D">
        <w:rPr>
          <w:lang w:val="sr-Cyrl-RS"/>
        </w:rPr>
        <w:t xml:space="preserve"> катастарских парцела број 2300, 2275 и 2321.</w:t>
      </w:r>
    </w:p>
    <w:p w14:paraId="243309A3" w14:textId="77777777" w:rsidR="000C4DB6" w:rsidRPr="00AD648D" w:rsidRDefault="000C4DB6" w:rsidP="000C4DB6">
      <w:pPr>
        <w:rPr>
          <w:lang w:val="sr-Cyrl-RS"/>
        </w:rPr>
      </w:pPr>
    </w:p>
    <w:p w14:paraId="550583D0" w14:textId="25B36013" w:rsidR="000C4DB6" w:rsidRPr="00AD648D" w:rsidRDefault="000C4DB6" w:rsidP="000C4DB6">
      <w:pPr>
        <w:rPr>
          <w:lang w:val="sr-Cyrl-RS"/>
        </w:rPr>
      </w:pPr>
      <w:r w:rsidRPr="00AD648D">
        <w:rPr>
          <w:lang w:val="sr-Cyrl-RS"/>
        </w:rPr>
        <w:t xml:space="preserve">Од тачке број 9 граница наставља у правцу северозапада, прво пресецајући катастарску парцелу број 2321, а даље настављајући да прати североисточну међу катастарске парцеле 2359, након чега се прелама у правцу севера пратећи источну мећу катастарске парцеле број 2359, секући катастарску парцелу број 2358 и даље у правцу севера наставља да прати источну међу катастарских парцела број 2341/1, 2588/1 и 2605/1 до тачке број 10 која </w:t>
      </w:r>
      <w:proofErr w:type="spellStart"/>
      <w:r w:rsidRPr="00AD648D">
        <w:rPr>
          <w:lang w:val="sr-Cyrl-RS"/>
        </w:rPr>
        <w:t>која</w:t>
      </w:r>
      <w:proofErr w:type="spellEnd"/>
      <w:r w:rsidRPr="00AD648D">
        <w:rPr>
          <w:lang w:val="sr-Cyrl-RS"/>
        </w:rPr>
        <w:t xml:space="preserve"> се налази на </w:t>
      </w:r>
      <w:proofErr w:type="spellStart"/>
      <w:r w:rsidRPr="00AD648D">
        <w:rPr>
          <w:lang w:val="sr-Cyrl-RS"/>
        </w:rPr>
        <w:t>четворомеђи</w:t>
      </w:r>
      <w:proofErr w:type="spellEnd"/>
      <w:r w:rsidRPr="00AD648D">
        <w:rPr>
          <w:lang w:val="sr-Cyrl-RS"/>
        </w:rPr>
        <w:t xml:space="preserve"> катастарских парцела број 2607, 2605/2, 2605/1 и 2660.</w:t>
      </w:r>
    </w:p>
    <w:p w14:paraId="4F9E94FC" w14:textId="77777777" w:rsidR="000C4DB6" w:rsidRPr="00AD648D" w:rsidRDefault="000C4DB6" w:rsidP="000C4DB6">
      <w:pPr>
        <w:rPr>
          <w:lang w:val="sr-Cyrl-RS"/>
        </w:rPr>
      </w:pPr>
    </w:p>
    <w:p w14:paraId="39EDD6A5" w14:textId="24899377" w:rsidR="00840F98" w:rsidRPr="00AD648D" w:rsidRDefault="00840F98" w:rsidP="00840F98">
      <w:pPr>
        <w:rPr>
          <w:lang w:val="sr-Cyrl-RS"/>
        </w:rPr>
      </w:pPr>
      <w:r w:rsidRPr="00AD648D">
        <w:rPr>
          <w:lang w:val="sr-Cyrl-RS"/>
        </w:rPr>
        <w:t xml:space="preserve">Након тачке 10 граница у правцу североистока прати источну међу катастарских парцела број 2660, 2680/1, 2696/6 и 2696/2, након чега се граница прелама у правцу истока пратећи јужну међу катастарских парцела број 2907 и 2749/1 до </w:t>
      </w:r>
      <w:proofErr w:type="spellStart"/>
      <w:r w:rsidRPr="00AD648D">
        <w:rPr>
          <w:lang w:val="sr-Cyrl-RS"/>
        </w:rPr>
        <w:t>четворомеђе</w:t>
      </w:r>
      <w:proofErr w:type="spellEnd"/>
      <w:r w:rsidRPr="00AD648D">
        <w:rPr>
          <w:lang w:val="sr-Cyrl-RS"/>
        </w:rPr>
        <w:t xml:space="preserve"> катастарских парцела број 2749/1, 2749/2, 2737 и 2739/1. Од </w:t>
      </w:r>
      <w:proofErr w:type="spellStart"/>
      <w:r w:rsidRPr="00AD648D">
        <w:rPr>
          <w:lang w:val="sr-Cyrl-RS"/>
        </w:rPr>
        <w:t>четворомеђе</w:t>
      </w:r>
      <w:proofErr w:type="spellEnd"/>
      <w:r w:rsidRPr="00AD648D">
        <w:rPr>
          <w:lang w:val="sr-Cyrl-RS"/>
        </w:rPr>
        <w:t xml:space="preserve"> граница у правцу севера прати западну међу катастарских парцела број 2749/2, 2750/5, 2750/6, 2750/7 и 2750/8, након чега се граница ломи у правцу североистока и прати северозападну међу катастарске парцеле број 2750/8, 2751, 2757/1 и 2757/2 све до </w:t>
      </w:r>
      <w:proofErr w:type="spellStart"/>
      <w:r w:rsidRPr="00AD648D">
        <w:rPr>
          <w:lang w:val="sr-Cyrl-RS"/>
        </w:rPr>
        <w:t>тромеђе</w:t>
      </w:r>
      <w:proofErr w:type="spellEnd"/>
      <w:r w:rsidRPr="00AD648D">
        <w:rPr>
          <w:lang w:val="sr-Cyrl-RS"/>
        </w:rPr>
        <w:t xml:space="preserve"> катастарских парцела број 2757/2, 2752 и 2758 где се у</w:t>
      </w:r>
      <w:r w:rsidR="00C76855" w:rsidRPr="00AD648D">
        <w:rPr>
          <w:lang w:val="sr-Cyrl-RS"/>
        </w:rPr>
        <w:t>ј</w:t>
      </w:r>
      <w:r w:rsidRPr="00AD648D">
        <w:rPr>
          <w:lang w:val="sr-Cyrl-RS"/>
        </w:rPr>
        <w:t xml:space="preserve">едно налази тачка </w:t>
      </w:r>
      <w:r w:rsidR="00C76855" w:rsidRPr="00AD648D">
        <w:rPr>
          <w:lang w:val="en-US"/>
        </w:rPr>
        <w:br/>
      </w:r>
      <w:r w:rsidRPr="00AD648D">
        <w:rPr>
          <w:lang w:val="sr-Cyrl-RS"/>
        </w:rPr>
        <w:t>број 11.</w:t>
      </w:r>
    </w:p>
    <w:p w14:paraId="745038FA" w14:textId="77777777" w:rsidR="00840F98" w:rsidRPr="00AD648D" w:rsidRDefault="00840F98" w:rsidP="00840F98">
      <w:pPr>
        <w:rPr>
          <w:lang w:val="sr-Cyrl-RS"/>
        </w:rPr>
      </w:pPr>
    </w:p>
    <w:p w14:paraId="44A6C223" w14:textId="77777777" w:rsidR="00840F98" w:rsidRPr="00AD648D" w:rsidRDefault="00840F98" w:rsidP="00840F98">
      <w:pPr>
        <w:rPr>
          <w:lang w:val="sr-Cyrl-RS"/>
        </w:rPr>
      </w:pPr>
      <w:r w:rsidRPr="00AD648D">
        <w:rPr>
          <w:lang w:val="sr-Cyrl-RS"/>
        </w:rPr>
        <w:lastRenderedPageBreak/>
        <w:t>Од тачке број 11 граница у правцу југоистока прати североисточну међу катастарске парцеле број 2757/2 и 2749/2, након чега се граница прелама у правцу североистока пратећи југоисточну међу катастарских парцела 2749/3 и 3940/1 до тачке број 1 која је уједно и почетна тачка описа обухвата измена и допуна Плана у целини број 3.</w:t>
      </w:r>
    </w:p>
    <w:p w14:paraId="4C72812C" w14:textId="77777777" w:rsidR="00840F98" w:rsidRPr="00AD648D" w:rsidRDefault="00840F98" w:rsidP="00840F98">
      <w:pPr>
        <w:rPr>
          <w:sz w:val="18"/>
          <w:szCs w:val="18"/>
          <w:lang w:val="sr-Cyrl-RS"/>
        </w:rPr>
      </w:pPr>
    </w:p>
    <w:p w14:paraId="5FD24142" w14:textId="77777777" w:rsidR="00840F98" w:rsidRPr="00AD648D" w:rsidRDefault="00840F98" w:rsidP="00840F98">
      <w:pPr>
        <w:rPr>
          <w:lang w:val="sr-Cyrl-RS"/>
        </w:rPr>
      </w:pPr>
      <w:r w:rsidRPr="00AD648D">
        <w:rPr>
          <w:lang w:val="sr-Cyrl-RS"/>
        </w:rPr>
        <w:t xml:space="preserve">У склопу целине број 3, односно катастарске општине </w:t>
      </w:r>
      <w:proofErr w:type="spellStart"/>
      <w:r w:rsidRPr="00AD648D">
        <w:rPr>
          <w:lang w:val="sr-Cyrl-RS"/>
        </w:rPr>
        <w:t>Пригревица</w:t>
      </w:r>
      <w:proofErr w:type="spellEnd"/>
      <w:r w:rsidRPr="00AD648D">
        <w:rPr>
          <w:lang w:val="sr-Cyrl-RS"/>
        </w:rPr>
        <w:t xml:space="preserve">, а ван обухвата грађевинског подручја насеља </w:t>
      </w:r>
      <w:proofErr w:type="spellStart"/>
      <w:r w:rsidRPr="00AD648D">
        <w:rPr>
          <w:lang w:val="sr-Cyrl-RS"/>
        </w:rPr>
        <w:t>Пригревица</w:t>
      </w:r>
      <w:proofErr w:type="spellEnd"/>
      <w:r w:rsidRPr="00AD648D">
        <w:rPr>
          <w:lang w:val="sr-Cyrl-RS"/>
        </w:rPr>
        <w:t xml:space="preserve"> налазе се следеће целе катастарске парцеле: 36701/1, 36702/2, 3664/4, 3671/2, 3678/2, 5424/2, 2588/1, 503/1, 4260, 4276, 4324/1, 4324/2 као и делови катастарских парцела број: 4792/3, 4294/2 и 4259/2. </w:t>
      </w:r>
    </w:p>
    <w:p w14:paraId="057D4601" w14:textId="77777777" w:rsidR="00275C52" w:rsidRPr="00AD648D" w:rsidRDefault="00275C52" w:rsidP="00840F98">
      <w:pPr>
        <w:rPr>
          <w:sz w:val="18"/>
          <w:szCs w:val="18"/>
          <w:lang w:val="sr-Cyrl-RS"/>
        </w:rPr>
      </w:pPr>
    </w:p>
    <w:p w14:paraId="4CCA5955" w14:textId="77777777" w:rsidR="00840F98" w:rsidRPr="00AD648D" w:rsidRDefault="00840F98" w:rsidP="00840F98">
      <w:pPr>
        <w:rPr>
          <w:lang w:val="sr-Cyrl-RS"/>
        </w:rPr>
      </w:pPr>
      <w:r w:rsidRPr="00AD648D">
        <w:rPr>
          <w:lang w:val="sr-Cyrl-RS"/>
        </w:rPr>
        <w:t xml:space="preserve">Почетна тачка описа обухвата измене и допуне Плана на локацији број 4, </w:t>
      </w:r>
      <w:r w:rsidRPr="00AD648D">
        <w:rPr>
          <w:u w:val="single"/>
          <w:lang w:val="sr-Cyrl-RS"/>
        </w:rPr>
        <w:t xml:space="preserve">катастарска општина </w:t>
      </w:r>
      <w:proofErr w:type="spellStart"/>
      <w:r w:rsidRPr="00AD648D">
        <w:rPr>
          <w:u w:val="single"/>
          <w:lang w:val="sr-Cyrl-RS"/>
        </w:rPr>
        <w:t>Купусина</w:t>
      </w:r>
      <w:proofErr w:type="spellEnd"/>
      <w:r w:rsidRPr="00AD648D">
        <w:rPr>
          <w:lang w:val="sr-Cyrl-RS"/>
        </w:rPr>
        <w:t xml:space="preserve">, почиње тачком број 1 која се налази на </w:t>
      </w:r>
      <w:proofErr w:type="spellStart"/>
      <w:r w:rsidRPr="00AD648D">
        <w:rPr>
          <w:lang w:val="sr-Cyrl-RS"/>
        </w:rPr>
        <w:t>тромеђи</w:t>
      </w:r>
      <w:proofErr w:type="spellEnd"/>
      <w:r w:rsidRPr="00AD648D">
        <w:rPr>
          <w:lang w:val="sr-Cyrl-RS"/>
        </w:rPr>
        <w:t xml:space="preserve"> катастарских парцела број 5352/337, 5352/341 и 5488/25.</w:t>
      </w:r>
    </w:p>
    <w:p w14:paraId="09D1E906" w14:textId="77777777" w:rsidR="00840F98" w:rsidRPr="00AD648D" w:rsidRDefault="00840F98" w:rsidP="00840F98">
      <w:pPr>
        <w:rPr>
          <w:sz w:val="18"/>
          <w:szCs w:val="18"/>
          <w:lang w:val="sr-Cyrl-RS"/>
        </w:rPr>
      </w:pPr>
    </w:p>
    <w:p w14:paraId="54E5482C" w14:textId="77777777" w:rsidR="00840F98" w:rsidRPr="00AD648D" w:rsidRDefault="00840F98" w:rsidP="00840F98">
      <w:pPr>
        <w:rPr>
          <w:lang w:val="sr-Cyrl-RS"/>
        </w:rPr>
      </w:pPr>
      <w:r w:rsidRPr="00AD648D">
        <w:rPr>
          <w:lang w:val="sr-Cyrl-RS"/>
        </w:rPr>
        <w:t xml:space="preserve">Од тачке број 1 граница у правцу североистока прати северозападну међу катастарских парцела број 5488/25, 90/1 и 90/4, након чега се прелама у правцу југоистока пратећи североисточну међу катастарске парцеле број 90/4, а у наставку источну међу катастарских парцела број 90/1, 90/3 и 90/2 до </w:t>
      </w:r>
      <w:proofErr w:type="spellStart"/>
      <w:r w:rsidRPr="00AD648D">
        <w:rPr>
          <w:lang w:val="sr-Cyrl-RS"/>
        </w:rPr>
        <w:t>четворомеђе</w:t>
      </w:r>
      <w:proofErr w:type="spellEnd"/>
      <w:r w:rsidRPr="00AD648D">
        <w:rPr>
          <w:lang w:val="sr-Cyrl-RS"/>
        </w:rPr>
        <w:t xml:space="preserve"> катастарских парцела број 88, 90/2, 5352/341 и 5352/342 где се налази тачка број 2. </w:t>
      </w:r>
    </w:p>
    <w:p w14:paraId="4E762047" w14:textId="77777777" w:rsidR="00344D78" w:rsidRPr="00AD648D" w:rsidRDefault="00344D78" w:rsidP="00581746">
      <w:pPr>
        <w:rPr>
          <w:sz w:val="18"/>
          <w:szCs w:val="18"/>
          <w:lang w:val="sr-Cyrl-RS"/>
        </w:rPr>
      </w:pPr>
    </w:p>
    <w:p w14:paraId="11AE96D5" w14:textId="77777777" w:rsidR="008723F8" w:rsidRPr="00AD648D" w:rsidRDefault="008723F8" w:rsidP="008723F8">
      <w:pPr>
        <w:rPr>
          <w:lang w:val="sr-Cyrl-RS"/>
        </w:rPr>
      </w:pPr>
      <w:r w:rsidRPr="00AD648D">
        <w:rPr>
          <w:lang w:val="sr-Cyrl-RS"/>
        </w:rPr>
        <w:t xml:space="preserve">Након тачке број 2 граница у правцу истока прати североисточну међу катастарске парцеле број 5352/342, након чега се граница ломи у правцу југозапада и наставља да прати источну међу катастарских парцела број 5352/342, 5352/343, 5352/344, 5352/345, 5352/346, 5352/347, 5352/348, 5352/349, 5352/350, 5352/351, 5352/352, 5352/353 и 5352/354 све до </w:t>
      </w:r>
      <w:proofErr w:type="spellStart"/>
      <w:r w:rsidRPr="00AD648D">
        <w:rPr>
          <w:lang w:val="sr-Cyrl-RS"/>
        </w:rPr>
        <w:t>четворомеђе</w:t>
      </w:r>
      <w:proofErr w:type="spellEnd"/>
      <w:r w:rsidRPr="00AD648D">
        <w:rPr>
          <w:lang w:val="sr-Cyrl-RS"/>
        </w:rPr>
        <w:t xml:space="preserve"> катастарских парцела број 5352/355, 5352/354, 5352/338 и 5352/702. Након </w:t>
      </w:r>
      <w:proofErr w:type="spellStart"/>
      <w:r w:rsidRPr="00AD648D">
        <w:rPr>
          <w:lang w:val="sr-Cyrl-RS"/>
        </w:rPr>
        <w:t>четворомеђе</w:t>
      </w:r>
      <w:proofErr w:type="spellEnd"/>
      <w:r w:rsidRPr="00AD648D">
        <w:rPr>
          <w:lang w:val="sr-Cyrl-RS"/>
        </w:rPr>
        <w:t xml:space="preserve"> граница наставља у правцу југоистока да прати североисточну међу катастарских парцела број 5352/702, 5352/703, 5352/154, 5352/704, 5352/705, 5538/5, 4935/1, 4934/4, 4935/4, 4936/1 и 4937/1 до тачке број 3 која се налази на </w:t>
      </w:r>
      <w:proofErr w:type="spellStart"/>
      <w:r w:rsidRPr="00AD648D">
        <w:rPr>
          <w:lang w:val="sr-Cyrl-RS"/>
        </w:rPr>
        <w:t>тромеђи</w:t>
      </w:r>
      <w:proofErr w:type="spellEnd"/>
      <w:r w:rsidRPr="00AD648D">
        <w:rPr>
          <w:lang w:val="sr-Cyrl-RS"/>
        </w:rPr>
        <w:t xml:space="preserve"> катастарских парцела број 4937/1, 4936/4 и 5534/4. </w:t>
      </w:r>
    </w:p>
    <w:p w14:paraId="71DD2CE3" w14:textId="77777777" w:rsidR="008723F8" w:rsidRPr="00AD648D" w:rsidRDefault="008723F8" w:rsidP="008723F8">
      <w:pPr>
        <w:rPr>
          <w:lang w:val="sr-Cyrl-RS"/>
        </w:rPr>
      </w:pPr>
    </w:p>
    <w:p w14:paraId="4D0FF38E" w14:textId="77777777" w:rsidR="008723F8" w:rsidRPr="00AD648D" w:rsidRDefault="008723F8" w:rsidP="008723F8">
      <w:pPr>
        <w:rPr>
          <w:lang w:val="sr-Cyrl-RS"/>
        </w:rPr>
      </w:pPr>
      <w:r w:rsidRPr="00AD648D">
        <w:rPr>
          <w:lang w:val="sr-Cyrl-RS"/>
        </w:rPr>
        <w:t xml:space="preserve">Након тачке број 3 граница у правцу југозапада прати југоисточну међу катастарских парцела број 4937/1, 4949, 4948, 4947, 4941/3, 4941/4, 4945/1 и 4946/7 до </w:t>
      </w:r>
      <w:proofErr w:type="spellStart"/>
      <w:r w:rsidRPr="00AD648D">
        <w:rPr>
          <w:lang w:val="sr-Cyrl-RS"/>
        </w:rPr>
        <w:t>тромеђе</w:t>
      </w:r>
      <w:proofErr w:type="spellEnd"/>
      <w:r w:rsidRPr="00AD648D">
        <w:rPr>
          <w:lang w:val="sr-Cyrl-RS"/>
        </w:rPr>
        <w:t xml:space="preserve"> катастарских парцела број 4946/7, 5534/4 и 5534/26. Након </w:t>
      </w:r>
      <w:proofErr w:type="spellStart"/>
      <w:r w:rsidRPr="00AD648D">
        <w:rPr>
          <w:lang w:val="sr-Cyrl-RS"/>
        </w:rPr>
        <w:t>тромеђе</w:t>
      </w:r>
      <w:proofErr w:type="spellEnd"/>
      <w:r w:rsidRPr="00AD648D">
        <w:rPr>
          <w:lang w:val="sr-Cyrl-RS"/>
        </w:rPr>
        <w:t xml:space="preserve"> граница наставља у правцу југоистока да прати североисточну међу катастарских парцела број 5534/26, 5534/27, 3119/1, 3119/98, 3119/99, 3119/172, 3119/161, 3119/164, 3119/168, 3119/167, 3119/169, 3119/170, 3119/163, 3119/171 и 3119/155 до тачке број 4 која се налази на </w:t>
      </w:r>
      <w:proofErr w:type="spellStart"/>
      <w:r w:rsidRPr="00AD648D">
        <w:rPr>
          <w:lang w:val="sr-Cyrl-RS"/>
        </w:rPr>
        <w:t>тромеђи</w:t>
      </w:r>
      <w:proofErr w:type="spellEnd"/>
      <w:r w:rsidRPr="00AD648D">
        <w:rPr>
          <w:lang w:val="sr-Cyrl-RS"/>
        </w:rPr>
        <w:t xml:space="preserve"> катастарских парцела број 5535/3, 3119/155 и 3119/97.</w:t>
      </w:r>
    </w:p>
    <w:p w14:paraId="77FF686C" w14:textId="77777777" w:rsidR="008723F8" w:rsidRPr="00AD648D" w:rsidRDefault="008723F8" w:rsidP="008723F8">
      <w:pPr>
        <w:rPr>
          <w:sz w:val="18"/>
          <w:szCs w:val="18"/>
          <w:lang w:val="sr-Cyrl-RS"/>
        </w:rPr>
      </w:pPr>
    </w:p>
    <w:p w14:paraId="1C55EF46" w14:textId="77777777" w:rsidR="008723F8" w:rsidRPr="00AD648D" w:rsidRDefault="008723F8" w:rsidP="008723F8">
      <w:pPr>
        <w:rPr>
          <w:spacing w:val="-4"/>
          <w:lang w:val="sr-Cyrl-RS"/>
        </w:rPr>
      </w:pPr>
      <w:r w:rsidRPr="00AD648D">
        <w:rPr>
          <w:spacing w:val="-4"/>
          <w:lang w:val="sr-Cyrl-RS"/>
        </w:rPr>
        <w:t xml:space="preserve">Од тачке број 4 граница у правцу североистока прати северозападну међу катастарске парцеле број 5535/3, након чега се прелама у правцу југоистока и прати прво североисточну међу катастарске парцеле број 5535/3, а затим наставља да прати међу катастарске парцеле број 3098/10 до </w:t>
      </w:r>
      <w:proofErr w:type="spellStart"/>
      <w:r w:rsidRPr="00AD648D">
        <w:rPr>
          <w:spacing w:val="-4"/>
          <w:lang w:val="sr-Cyrl-RS"/>
        </w:rPr>
        <w:t>тромеђе</w:t>
      </w:r>
      <w:proofErr w:type="spellEnd"/>
      <w:r w:rsidRPr="00AD648D">
        <w:rPr>
          <w:spacing w:val="-4"/>
          <w:lang w:val="sr-Cyrl-RS"/>
        </w:rPr>
        <w:t xml:space="preserve"> катастарских парцела број 3098/10, 3098/15 и 5535/3. Након </w:t>
      </w:r>
      <w:proofErr w:type="spellStart"/>
      <w:r w:rsidRPr="00AD648D">
        <w:rPr>
          <w:spacing w:val="-4"/>
          <w:lang w:val="sr-Cyrl-RS"/>
        </w:rPr>
        <w:t>тромеђе</w:t>
      </w:r>
      <w:proofErr w:type="spellEnd"/>
      <w:r w:rsidRPr="00AD648D">
        <w:rPr>
          <w:spacing w:val="-4"/>
          <w:lang w:val="sr-Cyrl-RS"/>
        </w:rPr>
        <w:t xml:space="preserve"> граница у правцу југозапада сече катастарске парцеле број 3098/15, 3098/12, 3098/11 и 3119/174 у приближној дужини од 127 метара, након чега се граница ломи и мења правац према северозападу редом секући катастарске парцеле број 3119/174, 3119/183, 3119/189, 3119/160, 3119/133 и 3030/4 до </w:t>
      </w:r>
      <w:proofErr w:type="spellStart"/>
      <w:r w:rsidRPr="00AD648D">
        <w:rPr>
          <w:spacing w:val="-4"/>
          <w:lang w:val="sr-Cyrl-RS"/>
        </w:rPr>
        <w:t>тромеђе</w:t>
      </w:r>
      <w:proofErr w:type="spellEnd"/>
      <w:r w:rsidRPr="00AD648D">
        <w:rPr>
          <w:spacing w:val="-4"/>
          <w:lang w:val="sr-Cyrl-RS"/>
        </w:rPr>
        <w:t xml:space="preserve"> катастарских парцела број 3082/2, 3085 и 3030/4 на којој се налази тачка број 5. </w:t>
      </w:r>
    </w:p>
    <w:p w14:paraId="2CD55DD9" w14:textId="77777777" w:rsidR="00771E75" w:rsidRPr="00AD648D" w:rsidRDefault="00771E75" w:rsidP="00771E75">
      <w:pPr>
        <w:rPr>
          <w:sz w:val="18"/>
          <w:szCs w:val="18"/>
          <w:lang w:val="sr-Cyrl-RS"/>
        </w:rPr>
      </w:pPr>
    </w:p>
    <w:p w14:paraId="33FF7D91" w14:textId="5FDC988E" w:rsidR="00771E75" w:rsidRPr="00AD648D" w:rsidRDefault="00771E75" w:rsidP="00771E75">
      <w:pPr>
        <w:rPr>
          <w:lang w:val="sr-Cyrl-RS"/>
        </w:rPr>
      </w:pPr>
      <w:r w:rsidRPr="00AD648D">
        <w:rPr>
          <w:lang w:val="sr-Cyrl-RS"/>
        </w:rPr>
        <w:t xml:space="preserve">Након </w:t>
      </w:r>
      <w:proofErr w:type="spellStart"/>
      <w:r w:rsidRPr="00AD648D">
        <w:rPr>
          <w:lang w:val="sr-Cyrl-RS"/>
        </w:rPr>
        <w:t>тромеђе</w:t>
      </w:r>
      <w:proofErr w:type="spellEnd"/>
      <w:r w:rsidRPr="00AD648D">
        <w:rPr>
          <w:lang w:val="sr-Cyrl-RS"/>
        </w:rPr>
        <w:t xml:space="preserve"> граница у правцу северозапада прати североисточну међу катастарске парцеле број 3082/2, након чега се ломи у правцу југозапада пратећи југоисточну међу катастарских парцела број 3084/1, 3080, 3079, 3076, 3074/2, 3073/2, 3071/3, 3071/4, 3069/3, 3069/4, 3068/3, 3067/3, 3067/4, 3066/2, 3065, 3064/1, 3059/5, 3059/3, 3059/7, 3058/1, 3029/12, 3029/11, 3029/10, 3029/9, 3029/8 и 3029/7 до </w:t>
      </w:r>
      <w:proofErr w:type="spellStart"/>
      <w:r w:rsidRPr="00AD648D">
        <w:rPr>
          <w:lang w:val="sr-Cyrl-RS"/>
        </w:rPr>
        <w:t>четворомеђе</w:t>
      </w:r>
      <w:proofErr w:type="spellEnd"/>
      <w:r w:rsidRPr="00AD648D">
        <w:rPr>
          <w:lang w:val="sr-Cyrl-RS"/>
        </w:rPr>
        <w:t xml:space="preserve"> катастарских парцела број 3029/7, 3052, 3051 и 3031/6. После </w:t>
      </w:r>
      <w:proofErr w:type="spellStart"/>
      <w:r w:rsidRPr="00AD648D">
        <w:rPr>
          <w:lang w:val="sr-Cyrl-RS"/>
        </w:rPr>
        <w:t>тромеђе</w:t>
      </w:r>
      <w:proofErr w:type="spellEnd"/>
      <w:r w:rsidRPr="00AD648D">
        <w:rPr>
          <w:lang w:val="sr-Cyrl-RS"/>
        </w:rPr>
        <w:t xml:space="preserve"> граница у правцу запада прати јужну међу катастарске парцеле број 3029/7, 3029/15, 3026/167, 3026/87, 3026/147, 3026/166 и 3026/168 до тачке број 6 која се налази на </w:t>
      </w:r>
      <w:proofErr w:type="spellStart"/>
      <w:r w:rsidRPr="00AD648D">
        <w:rPr>
          <w:lang w:val="sr-Cyrl-RS"/>
        </w:rPr>
        <w:t>четворомеђи</w:t>
      </w:r>
      <w:proofErr w:type="spellEnd"/>
      <w:r w:rsidRPr="00AD648D">
        <w:rPr>
          <w:lang w:val="sr-Cyrl-RS"/>
        </w:rPr>
        <w:t xml:space="preserve"> катастарских парцела број 3026/35, 3026/34, 3026/168 и 3026/86.  </w:t>
      </w:r>
    </w:p>
    <w:p w14:paraId="4F4DF9D5" w14:textId="77777777" w:rsidR="00771E75" w:rsidRPr="00AD648D" w:rsidRDefault="00771E75" w:rsidP="00771E75">
      <w:pPr>
        <w:rPr>
          <w:lang w:val="sr-Cyrl-RS"/>
        </w:rPr>
      </w:pPr>
      <w:r w:rsidRPr="00AD648D">
        <w:rPr>
          <w:lang w:val="sr-Cyrl-RS"/>
        </w:rPr>
        <w:lastRenderedPageBreak/>
        <w:t xml:space="preserve">Од тачке број 6 граница у правцу југозапада прати западну међу катастарске парцеле број 3026/86 до </w:t>
      </w:r>
      <w:proofErr w:type="spellStart"/>
      <w:r w:rsidRPr="00AD648D">
        <w:rPr>
          <w:lang w:val="sr-Cyrl-RS"/>
        </w:rPr>
        <w:t>тромеђе</w:t>
      </w:r>
      <w:proofErr w:type="spellEnd"/>
      <w:r w:rsidRPr="00AD648D">
        <w:rPr>
          <w:lang w:val="sr-Cyrl-RS"/>
        </w:rPr>
        <w:t xml:space="preserve"> катастарских парцела број 3026/86, 3026/95 и 3026/96. Након </w:t>
      </w:r>
      <w:proofErr w:type="spellStart"/>
      <w:r w:rsidRPr="00AD648D">
        <w:rPr>
          <w:lang w:val="sr-Cyrl-RS"/>
        </w:rPr>
        <w:t>тромеђе</w:t>
      </w:r>
      <w:proofErr w:type="spellEnd"/>
      <w:r w:rsidRPr="00AD648D">
        <w:rPr>
          <w:lang w:val="sr-Cyrl-RS"/>
        </w:rPr>
        <w:t xml:space="preserve"> граница у правцу запада прати северну и североисточну међу катастарских парцела број 3026/96, 517/1, 5489/1, 2997, 1482/1 и 5512/1 до тачке број 7 која се налази на </w:t>
      </w:r>
      <w:proofErr w:type="spellStart"/>
      <w:r w:rsidRPr="00AD648D">
        <w:rPr>
          <w:lang w:val="sr-Cyrl-RS"/>
        </w:rPr>
        <w:t>четворомеђи</w:t>
      </w:r>
      <w:proofErr w:type="spellEnd"/>
      <w:r w:rsidRPr="00AD648D">
        <w:rPr>
          <w:lang w:val="sr-Cyrl-RS"/>
        </w:rPr>
        <w:t xml:space="preserve"> катастарских парцела број 1493/3, 1494/1, 5512/4 и 5512/1.      </w:t>
      </w:r>
    </w:p>
    <w:p w14:paraId="7D762E13" w14:textId="77777777" w:rsidR="00771E75" w:rsidRPr="00AD648D" w:rsidRDefault="00771E75" w:rsidP="00771E75">
      <w:pPr>
        <w:rPr>
          <w:lang w:val="sr-Cyrl-RS"/>
        </w:rPr>
      </w:pPr>
    </w:p>
    <w:p w14:paraId="39D29CF8" w14:textId="77777777" w:rsidR="00771E75" w:rsidRPr="00AD648D" w:rsidRDefault="00771E75" w:rsidP="00771E75">
      <w:pPr>
        <w:rPr>
          <w:lang w:val="sr-Cyrl-RS"/>
        </w:rPr>
      </w:pPr>
      <w:r w:rsidRPr="00AD648D">
        <w:rPr>
          <w:lang w:val="sr-Cyrl-RS"/>
        </w:rPr>
        <w:t xml:space="preserve">Након тачке број 7 граница у правцу северозапада наставља да прати североисточну међу катастарских парцела број 1494/1, 1495/1, 1496, 1497, 1498, 5509/1, 1480/1, 1479/2, 1479/1, 1478, 1477/4, 1477/3, 1477/1 и 1476/2 до </w:t>
      </w:r>
      <w:proofErr w:type="spellStart"/>
      <w:r w:rsidRPr="00AD648D">
        <w:rPr>
          <w:lang w:val="sr-Cyrl-RS"/>
        </w:rPr>
        <w:t>тромеђе</w:t>
      </w:r>
      <w:proofErr w:type="spellEnd"/>
      <w:r w:rsidRPr="00AD648D">
        <w:rPr>
          <w:lang w:val="sr-Cyrl-RS"/>
        </w:rPr>
        <w:t xml:space="preserve"> катастарских парцела број 780, 1476/2 и 797. Након </w:t>
      </w:r>
      <w:proofErr w:type="spellStart"/>
      <w:r w:rsidRPr="00AD648D">
        <w:rPr>
          <w:lang w:val="sr-Cyrl-RS"/>
        </w:rPr>
        <w:t>тромеђе</w:t>
      </w:r>
      <w:proofErr w:type="spellEnd"/>
      <w:r w:rsidRPr="00AD648D">
        <w:rPr>
          <w:lang w:val="sr-Cyrl-RS"/>
        </w:rPr>
        <w:t xml:space="preserve"> граница у правцу запада наставља да прати северну међу катастарских парцела број 1476/2, 1476/1, 1475/1, 1474/2, 1474/1, 1473, 1472, 1471, 1470/2, 1470/1, 1469/4, 1469/2, 1469/3, 1469/1, 1468/2, 1468/1, 1467/2, 1467/1, 1466/8, 1466/1 и 1465/2 до тачке број 8 која се налази на </w:t>
      </w:r>
      <w:proofErr w:type="spellStart"/>
      <w:r w:rsidRPr="00AD648D">
        <w:rPr>
          <w:lang w:val="sr-Cyrl-RS"/>
        </w:rPr>
        <w:t>тромеђи</w:t>
      </w:r>
      <w:proofErr w:type="spellEnd"/>
      <w:r w:rsidRPr="00AD648D">
        <w:rPr>
          <w:lang w:val="sr-Cyrl-RS"/>
        </w:rPr>
        <w:t xml:space="preserve"> катастарских парцела број 1464/1, 1465/2 и 1504/1. </w:t>
      </w:r>
    </w:p>
    <w:p w14:paraId="66AC68F9" w14:textId="77777777" w:rsidR="003D2E9D" w:rsidRPr="00AD648D" w:rsidRDefault="003D2E9D" w:rsidP="00581746">
      <w:pPr>
        <w:rPr>
          <w:lang w:val="sr-Cyrl-RS"/>
        </w:rPr>
      </w:pPr>
    </w:p>
    <w:p w14:paraId="49627C7A" w14:textId="77777777" w:rsidR="00250AF9" w:rsidRPr="00AD648D" w:rsidRDefault="00250AF9" w:rsidP="00250AF9">
      <w:pPr>
        <w:rPr>
          <w:lang w:val="sr-Cyrl-RS"/>
        </w:rPr>
      </w:pPr>
      <w:r w:rsidRPr="00AD648D">
        <w:rPr>
          <w:lang w:val="sr-Cyrl-RS"/>
        </w:rPr>
        <w:t xml:space="preserve">После тачке број 8 граница у правцу северозапада прати западну међу катастарске парцеле број 1464/1, затим се ломи у правцу југозапада пратећи југоисточну међу катастарске парцеле број 5511/3 до </w:t>
      </w:r>
      <w:proofErr w:type="spellStart"/>
      <w:r w:rsidRPr="00AD648D">
        <w:rPr>
          <w:lang w:val="sr-Cyrl-RS"/>
        </w:rPr>
        <w:t>четворомеђе</w:t>
      </w:r>
      <w:proofErr w:type="spellEnd"/>
      <w:r w:rsidRPr="00AD648D">
        <w:rPr>
          <w:lang w:val="sr-Cyrl-RS"/>
        </w:rPr>
        <w:t xml:space="preserve"> катастарских парцела број 5511/3, 1506 и 1507. Од </w:t>
      </w:r>
      <w:proofErr w:type="spellStart"/>
      <w:r w:rsidRPr="00AD648D">
        <w:rPr>
          <w:lang w:val="sr-Cyrl-RS"/>
        </w:rPr>
        <w:t>тромеђе</w:t>
      </w:r>
      <w:proofErr w:type="spellEnd"/>
      <w:r w:rsidRPr="00AD648D">
        <w:rPr>
          <w:lang w:val="sr-Cyrl-RS"/>
        </w:rPr>
        <w:t xml:space="preserve"> граница у правцу северозапада прати југозападну међу катастарских парцела број 5511/3, 1463/2 и 1463/1, након чега се граница поново ломи у правцу северозапада и у наставку прати јужну међу катастарских парцела број 1462/18, 1462/17, 1462/16, 1462/15, 1462/14, 1462/13 и 1462/12 до тачке број 9 која се налази на </w:t>
      </w:r>
      <w:proofErr w:type="spellStart"/>
      <w:r w:rsidRPr="00AD648D">
        <w:rPr>
          <w:lang w:val="sr-Cyrl-RS"/>
        </w:rPr>
        <w:t>тромеђи</w:t>
      </w:r>
      <w:proofErr w:type="spellEnd"/>
      <w:r w:rsidRPr="00AD648D">
        <w:rPr>
          <w:lang w:val="sr-Cyrl-RS"/>
        </w:rPr>
        <w:t xml:space="preserve"> катастарских парцела број 1448, 1462/12 и 1453/2. </w:t>
      </w:r>
    </w:p>
    <w:p w14:paraId="624E3055" w14:textId="77777777" w:rsidR="00250AF9" w:rsidRPr="00AD648D" w:rsidRDefault="00250AF9" w:rsidP="00250AF9">
      <w:pPr>
        <w:rPr>
          <w:lang w:val="sr-Cyrl-RS"/>
        </w:rPr>
      </w:pPr>
    </w:p>
    <w:p w14:paraId="6CA108D0" w14:textId="77777777" w:rsidR="00250AF9" w:rsidRPr="00AD648D" w:rsidRDefault="00250AF9" w:rsidP="00250AF9">
      <w:pPr>
        <w:rPr>
          <w:lang w:val="sr-Cyrl-RS"/>
        </w:rPr>
      </w:pPr>
      <w:r w:rsidRPr="00AD648D">
        <w:rPr>
          <w:lang w:val="sr-Cyrl-RS"/>
        </w:rPr>
        <w:t xml:space="preserve">Након </w:t>
      </w:r>
      <w:proofErr w:type="spellStart"/>
      <w:r w:rsidRPr="00AD648D">
        <w:rPr>
          <w:lang w:val="sr-Cyrl-RS"/>
        </w:rPr>
        <w:t>тромеђе</w:t>
      </w:r>
      <w:proofErr w:type="spellEnd"/>
      <w:r w:rsidRPr="00AD648D">
        <w:rPr>
          <w:lang w:val="sr-Cyrl-RS"/>
        </w:rPr>
        <w:t xml:space="preserve"> граница у правцу севера прати западну међу катастарских парцела број 1462/12 и 1462/24, </w:t>
      </w:r>
      <w:proofErr w:type="spellStart"/>
      <w:r w:rsidRPr="00AD648D">
        <w:rPr>
          <w:lang w:val="sr-Cyrl-RS"/>
        </w:rPr>
        <w:t>зати</w:t>
      </w:r>
      <w:proofErr w:type="spellEnd"/>
      <w:r w:rsidRPr="00AD648D">
        <w:rPr>
          <w:lang w:val="sr-Cyrl-RS"/>
        </w:rPr>
        <w:t xml:space="preserve"> се граница прелама у правцу североистока пратећи северозападну међу катастарске парцеле број 1462/24, 1462/11, 1462/10, 1462/9, 1462/8, 1462/7, 1462/6, 1462/5 и 1462/4 до </w:t>
      </w:r>
      <w:proofErr w:type="spellStart"/>
      <w:r w:rsidRPr="00AD648D">
        <w:rPr>
          <w:lang w:val="sr-Cyrl-RS"/>
        </w:rPr>
        <w:t>четворомеђе</w:t>
      </w:r>
      <w:proofErr w:type="spellEnd"/>
      <w:r w:rsidRPr="00AD648D">
        <w:rPr>
          <w:lang w:val="sr-Cyrl-RS"/>
        </w:rPr>
        <w:t xml:space="preserve"> катастарских парцела број 1461/1, 1461/5, 1462/2 и 1462/4. После </w:t>
      </w:r>
      <w:proofErr w:type="spellStart"/>
      <w:r w:rsidRPr="00AD648D">
        <w:rPr>
          <w:lang w:val="sr-Cyrl-RS"/>
        </w:rPr>
        <w:t>четворомеђе</w:t>
      </w:r>
      <w:proofErr w:type="spellEnd"/>
      <w:r w:rsidRPr="00AD648D">
        <w:rPr>
          <w:lang w:val="sr-Cyrl-RS"/>
        </w:rPr>
        <w:t xml:space="preserve"> граница у правцу северозапада прати југозападну међу катастарских парцела број 1461/5, 1461/4, 1461/3, 1407/4, 5488/38, 5488/19, 1405 и 5498/6 до тачке број 10 која се налази на </w:t>
      </w:r>
      <w:proofErr w:type="spellStart"/>
      <w:r w:rsidRPr="00AD648D">
        <w:rPr>
          <w:lang w:val="sr-Cyrl-RS"/>
        </w:rPr>
        <w:t>тромеђи</w:t>
      </w:r>
      <w:proofErr w:type="spellEnd"/>
      <w:r w:rsidRPr="00AD648D">
        <w:rPr>
          <w:lang w:val="sr-Cyrl-RS"/>
        </w:rPr>
        <w:t xml:space="preserve"> катастарских парцела број 5498/6, 1403/1 и 1374/1. </w:t>
      </w:r>
    </w:p>
    <w:p w14:paraId="78DC0EE4" w14:textId="77777777" w:rsidR="00250AF9" w:rsidRPr="00AD648D" w:rsidRDefault="00250AF9" w:rsidP="00250AF9">
      <w:pPr>
        <w:rPr>
          <w:lang w:val="sr-Cyrl-RS"/>
        </w:rPr>
      </w:pPr>
    </w:p>
    <w:p w14:paraId="2D344048" w14:textId="77777777" w:rsidR="00250AF9" w:rsidRPr="00AD648D" w:rsidRDefault="00250AF9" w:rsidP="00250AF9">
      <w:pPr>
        <w:rPr>
          <w:lang w:val="sr-Cyrl-RS"/>
        </w:rPr>
      </w:pPr>
      <w:r w:rsidRPr="00AD648D">
        <w:rPr>
          <w:lang w:val="sr-Cyrl-RS"/>
        </w:rPr>
        <w:t xml:space="preserve">Након тачке број 10 граница у правцу југозапада прати јужну међу катастарских парцела број 1374/1, 1374/2 и 1375/1, након чега се ломи у правцу северозапада пратећи југозападну међу катастарске парцеле број 1375/1 до </w:t>
      </w:r>
      <w:proofErr w:type="spellStart"/>
      <w:r w:rsidRPr="00AD648D">
        <w:rPr>
          <w:lang w:val="sr-Cyrl-RS"/>
        </w:rPr>
        <w:t>четворомеђе</w:t>
      </w:r>
      <w:proofErr w:type="spellEnd"/>
      <w:r w:rsidRPr="00AD648D">
        <w:rPr>
          <w:lang w:val="sr-Cyrl-RS"/>
        </w:rPr>
        <w:t xml:space="preserve"> катастарских парцела број 1375/1, 1375/2, 5498/1 и 5498/1. Од </w:t>
      </w:r>
      <w:proofErr w:type="spellStart"/>
      <w:r w:rsidRPr="00AD648D">
        <w:rPr>
          <w:lang w:val="sr-Cyrl-RS"/>
        </w:rPr>
        <w:t>четворомеђе</w:t>
      </w:r>
      <w:proofErr w:type="spellEnd"/>
      <w:r w:rsidRPr="00AD648D">
        <w:rPr>
          <w:lang w:val="sr-Cyrl-RS"/>
        </w:rPr>
        <w:t xml:space="preserve"> граница иде правцем североистока пресецајући парцелу број 5498/7, а даље наставља да прати северозападну међу катастарских парцела број 1363/3, 1343/4, 5498/6, 1363/5, 1363/6, 1363/8, 1363/9, 1363/10 и 1363/11 до тачке број 11 која се налази на </w:t>
      </w:r>
      <w:proofErr w:type="spellStart"/>
      <w:r w:rsidRPr="00AD648D">
        <w:rPr>
          <w:lang w:val="sr-Cyrl-RS"/>
        </w:rPr>
        <w:t>тромеђи</w:t>
      </w:r>
      <w:proofErr w:type="spellEnd"/>
      <w:r w:rsidRPr="00AD648D">
        <w:rPr>
          <w:lang w:val="sr-Cyrl-RS"/>
        </w:rPr>
        <w:t xml:space="preserve"> катастарских парцела број 1362, 1364 и 1363/5. </w:t>
      </w:r>
    </w:p>
    <w:p w14:paraId="317AD6F3" w14:textId="77777777" w:rsidR="00250AF9" w:rsidRPr="00AD648D" w:rsidRDefault="00250AF9" w:rsidP="00581746">
      <w:pPr>
        <w:rPr>
          <w:lang w:val="sr-Cyrl-RS"/>
        </w:rPr>
      </w:pPr>
    </w:p>
    <w:p w14:paraId="5288FAC7" w14:textId="77777777" w:rsidR="00902D82" w:rsidRPr="00AD648D" w:rsidRDefault="00902D82" w:rsidP="00902D82">
      <w:pPr>
        <w:rPr>
          <w:lang w:val="sr-Cyrl-RS"/>
        </w:rPr>
      </w:pPr>
      <w:r w:rsidRPr="00AD648D">
        <w:rPr>
          <w:lang w:val="sr-Cyrl-RS"/>
        </w:rPr>
        <w:t xml:space="preserve">Од тачке број 11 граница се простире у правцу северозапада пратећи југозападну међу катастарске парцеле број 1364, граница се потом прелама у правцу североистока пратећи северозападну међу катастарских парцела број 1364, 1365, 1366/1 и 1201 до </w:t>
      </w:r>
      <w:proofErr w:type="spellStart"/>
      <w:r w:rsidRPr="00AD648D">
        <w:rPr>
          <w:lang w:val="sr-Cyrl-RS"/>
        </w:rPr>
        <w:t>тромеђе</w:t>
      </w:r>
      <w:proofErr w:type="spellEnd"/>
      <w:r w:rsidRPr="00AD648D">
        <w:rPr>
          <w:lang w:val="sr-Cyrl-RS"/>
        </w:rPr>
        <w:t xml:space="preserve"> катастарских парцела број 1206/2, 1200 и 1201. Након </w:t>
      </w:r>
      <w:proofErr w:type="spellStart"/>
      <w:r w:rsidRPr="00AD648D">
        <w:rPr>
          <w:lang w:val="sr-Cyrl-RS"/>
        </w:rPr>
        <w:t>тромеђе</w:t>
      </w:r>
      <w:proofErr w:type="spellEnd"/>
      <w:r w:rsidRPr="00AD648D">
        <w:rPr>
          <w:lang w:val="sr-Cyrl-RS"/>
        </w:rPr>
        <w:t xml:space="preserve"> граница у правцу југоистока прати североисточну међу катастарских парцела број 1201, 1366/1, 1191/2, 1191/1, 5498/5, 1140/2 и 1367/1 до тачке број 12 која се налази на </w:t>
      </w:r>
      <w:proofErr w:type="spellStart"/>
      <w:r w:rsidRPr="00AD648D">
        <w:rPr>
          <w:lang w:val="sr-Cyrl-RS"/>
        </w:rPr>
        <w:t>тромеђи</w:t>
      </w:r>
      <w:proofErr w:type="spellEnd"/>
      <w:r w:rsidRPr="00AD648D">
        <w:rPr>
          <w:lang w:val="sr-Cyrl-RS"/>
        </w:rPr>
        <w:t xml:space="preserve"> катастарских парцела број 1367/1, 1139/1 и 5490.</w:t>
      </w:r>
    </w:p>
    <w:p w14:paraId="6C097A75" w14:textId="77777777" w:rsidR="00902D82" w:rsidRPr="00AD648D" w:rsidRDefault="00902D82" w:rsidP="00902D82">
      <w:pPr>
        <w:rPr>
          <w:lang w:val="sr-Cyrl-RS"/>
        </w:rPr>
      </w:pPr>
    </w:p>
    <w:p w14:paraId="554B6B00" w14:textId="69109B5B" w:rsidR="00902D82" w:rsidRPr="00AD648D" w:rsidRDefault="00902D82" w:rsidP="00902D82">
      <w:pPr>
        <w:rPr>
          <w:lang w:val="sr-Cyrl-RS"/>
        </w:rPr>
      </w:pPr>
      <w:r w:rsidRPr="00AD648D">
        <w:rPr>
          <w:lang w:val="sr-Cyrl-RS"/>
        </w:rPr>
        <w:t xml:space="preserve">Од тачке број 12 граница у правцу североистока прати северозападну међу катастарске парцеле број 5490 до </w:t>
      </w:r>
      <w:proofErr w:type="spellStart"/>
      <w:r w:rsidRPr="00AD648D">
        <w:rPr>
          <w:lang w:val="sr-Cyrl-RS"/>
        </w:rPr>
        <w:t>тромеђе</w:t>
      </w:r>
      <w:proofErr w:type="spellEnd"/>
      <w:r w:rsidRPr="00AD648D">
        <w:rPr>
          <w:lang w:val="sr-Cyrl-RS"/>
        </w:rPr>
        <w:t xml:space="preserve"> катастарских парцела број 5490, 1155 и 1156. Након </w:t>
      </w:r>
      <w:proofErr w:type="spellStart"/>
      <w:r w:rsidRPr="00AD648D">
        <w:rPr>
          <w:lang w:val="sr-Cyrl-RS"/>
        </w:rPr>
        <w:t>тромеђе</w:t>
      </w:r>
      <w:proofErr w:type="spellEnd"/>
      <w:r w:rsidRPr="00AD648D">
        <w:rPr>
          <w:lang w:val="sr-Cyrl-RS"/>
        </w:rPr>
        <w:t xml:space="preserve"> граница у правцу северозапада прати западну међу катастарских парцела број 1156, 5488/32, 1164, 5493/2, 1247/2, 5488/20, 1270/1 и 1271 до тачке број 13 која се налази на </w:t>
      </w:r>
      <w:proofErr w:type="spellStart"/>
      <w:r w:rsidRPr="00AD648D">
        <w:rPr>
          <w:lang w:val="sr-Cyrl-RS"/>
        </w:rPr>
        <w:t>четворомеђи</w:t>
      </w:r>
      <w:proofErr w:type="spellEnd"/>
      <w:r w:rsidRPr="00AD648D">
        <w:rPr>
          <w:lang w:val="sr-Cyrl-RS"/>
        </w:rPr>
        <w:t xml:space="preserve"> катастарских парцела број 5352/274, 5352/275, 1271 и 1272.  </w:t>
      </w:r>
    </w:p>
    <w:p w14:paraId="3FA11C34" w14:textId="77777777" w:rsidR="00F40931" w:rsidRPr="00AD648D" w:rsidRDefault="00F40931" w:rsidP="00902D82">
      <w:pPr>
        <w:rPr>
          <w:lang w:val="sr-Latn-RS"/>
        </w:rPr>
      </w:pPr>
    </w:p>
    <w:p w14:paraId="4954C833" w14:textId="77777777" w:rsidR="00902D82" w:rsidRPr="00AD648D" w:rsidRDefault="00902D82" w:rsidP="00902D82">
      <w:pPr>
        <w:rPr>
          <w:lang w:val="en-US"/>
        </w:rPr>
      </w:pPr>
      <w:r w:rsidRPr="00AD648D">
        <w:rPr>
          <w:lang w:val="sr-Cyrl-RS"/>
        </w:rPr>
        <w:lastRenderedPageBreak/>
        <w:t xml:space="preserve">Након тачке број 13 граница у правцу североистока прати северну међу катастарских парцела број 1271, 1270/2, 1269/2, 1267/2, 1265, 1264/2, 1263/4, 1263/3, 1263/2, 1263/1, 1261/16, 1261/14, 1261/12, 1260/2, 1076/1, 1076/2, 1073, 1072, 1068, 1066/2, 1066/1, 1062, 1061, 1056, 1055, 220/2, 220/1, 219, 214, 213, 208, 207, 202, 201, 196, 197, 195/2, 195/1, 190, 189, 188, 184, 183, 178, 177, 172, 171, 166, 165, 155, 154, 149, 146, 147, 143, 142/2, 142/1, 137, 136, 131, 130, 125, 124, 119, 118, 113, 112, 107, 106, 101, 100, 95 и 94, успутно секући катастарске парцеле број 5494 и 5352/337, и на тај начин долази до тачке број 1 која је уједно и почетна тачка описа обухвата измена и допуна Плана у целини број 4.   </w:t>
      </w:r>
    </w:p>
    <w:p w14:paraId="22436F05" w14:textId="77777777" w:rsidR="00A6279F" w:rsidRPr="00AD648D" w:rsidRDefault="00A6279F" w:rsidP="00902D82">
      <w:pPr>
        <w:rPr>
          <w:lang w:val="en-US"/>
        </w:rPr>
      </w:pPr>
    </w:p>
    <w:p w14:paraId="5F9C3444" w14:textId="77777777" w:rsidR="00902D82" w:rsidRPr="00AD648D" w:rsidRDefault="00902D82" w:rsidP="00902D82">
      <w:pPr>
        <w:rPr>
          <w:lang w:val="sr-Cyrl-RS"/>
        </w:rPr>
      </w:pPr>
      <w:r w:rsidRPr="00AD648D">
        <w:rPr>
          <w:lang w:val="sr-Cyrl-RS"/>
        </w:rPr>
        <w:t xml:space="preserve">У склопу целине број 4, односно катастарске општине </w:t>
      </w:r>
      <w:proofErr w:type="spellStart"/>
      <w:r w:rsidRPr="00AD648D">
        <w:rPr>
          <w:lang w:val="sr-Cyrl-RS"/>
        </w:rPr>
        <w:t>Купусина</w:t>
      </w:r>
      <w:proofErr w:type="spellEnd"/>
      <w:r w:rsidRPr="00AD648D">
        <w:rPr>
          <w:lang w:val="sr-Cyrl-RS"/>
        </w:rPr>
        <w:t xml:space="preserve">, а ван обухвата грађевинског подручја насеља </w:t>
      </w:r>
      <w:proofErr w:type="spellStart"/>
      <w:r w:rsidRPr="00AD648D">
        <w:rPr>
          <w:lang w:val="sr-Cyrl-RS"/>
        </w:rPr>
        <w:t>Купусина</w:t>
      </w:r>
      <w:proofErr w:type="spellEnd"/>
      <w:r w:rsidRPr="00AD648D">
        <w:rPr>
          <w:lang w:val="sr-Cyrl-RS"/>
        </w:rPr>
        <w:t xml:space="preserve"> налазе се следеће целе катастарске парцеле:5352/638, 5352/624, 5352/337, 5512/3, 5512/2, 5512/1, као и делови катастарских парцела број: 5352/501 и 5352/338.</w:t>
      </w:r>
    </w:p>
    <w:p w14:paraId="70950875" w14:textId="77777777" w:rsidR="007E1780" w:rsidRPr="00AD648D" w:rsidRDefault="007E1780" w:rsidP="00902D82">
      <w:pPr>
        <w:rPr>
          <w:lang w:val="sr-Cyrl-RS"/>
        </w:rPr>
      </w:pPr>
    </w:p>
    <w:p w14:paraId="5A52F82C" w14:textId="4CEB07E8" w:rsidR="006A72BB" w:rsidRPr="00AD648D" w:rsidRDefault="006A72BB" w:rsidP="006A72BB">
      <w:pPr>
        <w:rPr>
          <w:spacing w:val="-4"/>
          <w:lang w:val="sr-Cyrl-RS"/>
        </w:rPr>
      </w:pPr>
      <w:r w:rsidRPr="00AD648D">
        <w:rPr>
          <w:spacing w:val="-4"/>
          <w:lang w:val="sr-Cyrl-RS"/>
        </w:rPr>
        <w:t xml:space="preserve">У склопу целине број 5, односно </w:t>
      </w:r>
      <w:r w:rsidRPr="00AD648D">
        <w:rPr>
          <w:spacing w:val="-4"/>
          <w:u w:val="single"/>
          <w:lang w:val="sr-Cyrl-RS"/>
        </w:rPr>
        <w:t>катастарске општине Апатин</w:t>
      </w:r>
      <w:r w:rsidRPr="00AD648D">
        <w:rPr>
          <w:spacing w:val="-4"/>
          <w:lang w:val="sr-Cyrl-RS"/>
        </w:rPr>
        <w:t>, а ван обухвата грађевинског подручја насеља Апатин налазе се следеће целе катастарске парцеле: 5278, 10246, 5231/2 и 10194, као и делови катастарских парцела број: 10210/1, 8741/1, 8703, 10220, 8702, 10142, 8649, 8612, 8351, 8352, 8353, 8354, 8355, 8356, 8357, 8358, 8359, 8365, 8366, 8371, 8372, 8375, 8376, 8377, 8378, 8379, 8380, 8381, 8382, 8383, 8648, 8647, 8646, 8645, 8644/2, 8644/1, 8642, 8640, 8638, 8637, 8636, 8635, 8634, 8633, 8632, 8631, 8630, 8629, 8628/2, 8628/1, 8627/1, 8627/2, 8626/1, 8626/2, 8625/1, 8625/2, 8624, 8623, 8622, 8621, 10208, 8441, 10209, 8448, 8449, 8451, 8452, 8453, 8454, 8455, 8456, 8457/2, 8457/1, 8458, 8459, 8461, 8462, 8463, 8464, 8465, 8466, 8467, 8468, 8469, 8470, 8471, 8472, 8473, 8474, 8475, 8476, 8477, 8478, 8479, 8480, 8481/1, 8486/1, 10163, 10205/2, 10195, 7412, 7413, 7414, 7415, 7416, 7417, 7418, 7419, 7420, 7421/2, 7421/1, 7422, 7423, 7424, 7425, 7426, 7427, 7428, 7429, 7430, 7431, 7432, 7433, 7434, 7435, 7436, 7437, 7438, 7439, 7440, 7441, 7442/2, 7442/1, 7443, 7444, 7445/3, 7445/1, 7445/2, 7446, 7447, 7448, 7449, 7450, 7451, 7452, 7453, 7454, 7455, 7456, 7457, 7458, 7398, 7399, 7400, 7401/1, 7401/2, 7402, 7403, 7404, 7405, 7406, 7407, 7408, 7409, 7410, 7411, 8487, 8490/1, 8489, 8488, 8513/2, 10211, 8514, 8515, 8516/1, 8516/2, 8516/3, 8517, 8519, 852, 8521, 8522, 8523, 8524, 8525, 8526/1, 8526/2, 8527, 8528/2, 8528/1, 8529, 8530, 8531, 8532, 8533, 8534, 8535, 8536, 8537/1, 8537/2, 8538, 8539, 8540/1, 8540/2, 8541/1, 8541/2, 8542/1, 8542/2, 8543/2, 8543/1, 8544, 8545/2, 8545/3, 8545/1, 8546/2, 8546/1, 8547, 8548/1, 8548/2, 8549, 8550/2, 8550/3, 8550/1, 8551/1, 8551/2, 8552, 8553, 8554, 8555, 8556, 8557, 8558/1, 8558/2, 8559, 8560, 8561, 8562, 8563, 8564, 8565, 8566, 8567, 8568, 8569, 8570, 8571, 8572/1, 8572/2, 8573, 8574, 8575, 8576/1, 8576/2, 10217, 10174/1 10175</w:t>
      </w:r>
      <w:r w:rsidR="00C76855" w:rsidRPr="00AD648D">
        <w:rPr>
          <w:spacing w:val="-4"/>
          <w:lang w:val="sr-Cyrl-RS"/>
        </w:rPr>
        <w:t>.</w:t>
      </w:r>
      <w:r w:rsidRPr="00AD648D">
        <w:rPr>
          <w:spacing w:val="-4"/>
          <w:lang w:val="sr-Cyrl-RS"/>
        </w:rPr>
        <w:t xml:space="preserve">     </w:t>
      </w:r>
    </w:p>
    <w:p w14:paraId="3C079CDB" w14:textId="77777777" w:rsidR="006A72BB" w:rsidRPr="00AD648D" w:rsidRDefault="006A72BB" w:rsidP="006A72BB">
      <w:pPr>
        <w:tabs>
          <w:tab w:val="left" w:pos="3569"/>
        </w:tabs>
        <w:rPr>
          <w:lang w:val="sr-Cyrl-RS"/>
        </w:rPr>
      </w:pPr>
      <w:r w:rsidRPr="00AD648D">
        <w:rPr>
          <w:lang w:val="sr-Cyrl-RS"/>
        </w:rPr>
        <w:t xml:space="preserve">     </w:t>
      </w:r>
    </w:p>
    <w:p w14:paraId="0B19547B" w14:textId="77777777" w:rsidR="006A72BB" w:rsidRPr="00AD648D" w:rsidRDefault="006A72BB" w:rsidP="006A72BB">
      <w:pPr>
        <w:rPr>
          <w:lang w:val="sr-Cyrl-RS"/>
        </w:rPr>
      </w:pPr>
      <w:r w:rsidRPr="00AD648D">
        <w:rPr>
          <w:lang w:val="sr-Cyrl-RS"/>
        </w:rPr>
        <w:t xml:space="preserve">Укупна површина подручја обухваћеног предложеном границом обухвата Измена и допуна Просторног плана износи око </w:t>
      </w:r>
      <w:r w:rsidRPr="00AD648D">
        <w:rPr>
          <w:b/>
          <w:lang w:val="sr-Cyrl-RS"/>
        </w:rPr>
        <w:t>1323,47 ha</w:t>
      </w:r>
      <w:r w:rsidRPr="00AD648D">
        <w:rPr>
          <w:lang w:val="sr-Cyrl-RS"/>
        </w:rPr>
        <w:t xml:space="preserve">. </w:t>
      </w:r>
    </w:p>
    <w:p w14:paraId="3D4C81E3" w14:textId="50CA9C37" w:rsidR="007E1780" w:rsidRPr="00AD648D" w:rsidRDefault="007E1780" w:rsidP="006A72BB">
      <w:pPr>
        <w:rPr>
          <w:lang w:val="sr-Cyrl-RS"/>
        </w:rPr>
      </w:pPr>
    </w:p>
    <w:p w14:paraId="277F1162" w14:textId="77777777" w:rsidR="007E1780" w:rsidRPr="00AD648D" w:rsidRDefault="007E1780" w:rsidP="006A72BB">
      <w:pPr>
        <w:rPr>
          <w:lang w:val="sr-Cyrl-RS"/>
        </w:rPr>
      </w:pPr>
    </w:p>
    <w:p w14:paraId="33F444CE" w14:textId="77777777" w:rsidR="007E1780" w:rsidRPr="00AD648D" w:rsidRDefault="007E1780" w:rsidP="006A72BB">
      <w:pPr>
        <w:rPr>
          <w:lang w:val="sr-Cyrl-RS"/>
        </w:rPr>
      </w:pPr>
    </w:p>
    <w:p w14:paraId="5226CAD3" w14:textId="77777777" w:rsidR="007E1780" w:rsidRPr="00AD648D" w:rsidRDefault="007E1780" w:rsidP="006A72BB">
      <w:pPr>
        <w:rPr>
          <w:lang w:val="sr-Cyrl-RS"/>
        </w:rPr>
      </w:pPr>
    </w:p>
    <w:p w14:paraId="4CE75AD2" w14:textId="77777777" w:rsidR="007E1780" w:rsidRPr="00AD648D" w:rsidRDefault="007E1780" w:rsidP="006A72BB">
      <w:pPr>
        <w:rPr>
          <w:lang w:val="sr-Cyrl-RS"/>
        </w:rPr>
      </w:pPr>
    </w:p>
    <w:p w14:paraId="5A05C805" w14:textId="77777777" w:rsidR="007E1780" w:rsidRPr="00AD648D" w:rsidRDefault="007E1780" w:rsidP="006A72BB">
      <w:pPr>
        <w:rPr>
          <w:lang w:val="sr-Cyrl-RS"/>
        </w:rPr>
      </w:pPr>
    </w:p>
    <w:p w14:paraId="1F2EEA4D" w14:textId="77777777" w:rsidR="007E1780" w:rsidRPr="00AD648D" w:rsidRDefault="007E1780" w:rsidP="006A72BB">
      <w:pPr>
        <w:rPr>
          <w:lang w:val="sr-Cyrl-RS"/>
        </w:rPr>
      </w:pPr>
    </w:p>
    <w:p w14:paraId="73EBCE82" w14:textId="77777777" w:rsidR="007E1780" w:rsidRPr="00AD648D" w:rsidRDefault="007E1780" w:rsidP="006A72BB">
      <w:pPr>
        <w:rPr>
          <w:lang w:val="sr-Cyrl-RS"/>
        </w:rPr>
      </w:pPr>
    </w:p>
    <w:p w14:paraId="755AB97F" w14:textId="77777777" w:rsidR="007E1780" w:rsidRPr="00AD648D" w:rsidRDefault="007E1780" w:rsidP="006A72BB">
      <w:pPr>
        <w:rPr>
          <w:lang w:val="sr-Cyrl-RS"/>
        </w:rPr>
      </w:pPr>
    </w:p>
    <w:p w14:paraId="167D5AB1" w14:textId="77777777" w:rsidR="007E1780" w:rsidRPr="00AD648D" w:rsidRDefault="007E1780" w:rsidP="006A72BB">
      <w:pPr>
        <w:rPr>
          <w:lang w:val="sr-Cyrl-RS"/>
        </w:rPr>
      </w:pPr>
    </w:p>
    <w:p w14:paraId="3838C8F9" w14:textId="77777777" w:rsidR="007E1780" w:rsidRPr="00AD648D" w:rsidRDefault="007E1780" w:rsidP="006A72BB">
      <w:pPr>
        <w:rPr>
          <w:lang w:val="sr-Cyrl-RS"/>
        </w:rPr>
      </w:pPr>
    </w:p>
    <w:p w14:paraId="0253036E" w14:textId="77777777" w:rsidR="007E1780" w:rsidRPr="00AD648D" w:rsidRDefault="007E1780" w:rsidP="006A72BB">
      <w:pPr>
        <w:rPr>
          <w:lang w:val="sr-Cyrl-RS"/>
        </w:rPr>
      </w:pPr>
    </w:p>
    <w:p w14:paraId="70297B1A" w14:textId="77777777" w:rsidR="007E1780" w:rsidRPr="00AD648D" w:rsidRDefault="007E1780" w:rsidP="006A72BB">
      <w:pPr>
        <w:rPr>
          <w:lang w:val="sr-Cyrl-RS"/>
        </w:rPr>
      </w:pPr>
    </w:p>
    <w:p w14:paraId="765E0C2F" w14:textId="77777777" w:rsidR="007E1780" w:rsidRPr="00AD648D" w:rsidRDefault="007E1780" w:rsidP="006A72BB">
      <w:pPr>
        <w:rPr>
          <w:lang w:val="sr-Cyrl-RS"/>
        </w:rPr>
      </w:pPr>
    </w:p>
    <w:p w14:paraId="40E49AEF" w14:textId="77777777" w:rsidR="005B7D3D" w:rsidRPr="00AD648D" w:rsidRDefault="005B7D3D" w:rsidP="00357A50">
      <w:pPr>
        <w:rPr>
          <w:b/>
          <w:lang w:val="sr-Latn-RS"/>
        </w:rPr>
      </w:pPr>
    </w:p>
    <w:p w14:paraId="747EF44C" w14:textId="77777777" w:rsidR="00F40931" w:rsidRPr="00AD648D" w:rsidRDefault="00F40931" w:rsidP="00357A50">
      <w:pPr>
        <w:rPr>
          <w:b/>
          <w:lang w:val="sr-Latn-RS"/>
        </w:rPr>
      </w:pPr>
    </w:p>
    <w:p w14:paraId="77999302" w14:textId="77777777" w:rsidR="00243E62" w:rsidRPr="00AD648D" w:rsidRDefault="009E1EDD" w:rsidP="000614A2">
      <w:pPr>
        <w:pStyle w:val="Heading1"/>
        <w:rPr>
          <w:rFonts w:cstheme="majorBidi"/>
          <w:caps/>
          <w:lang w:val="sr-Cyrl-RS" w:eastAsia="en-US"/>
        </w:rPr>
      </w:pPr>
      <w:bookmarkStart w:id="6" w:name="_Toc98161686"/>
      <w:bookmarkStart w:id="7" w:name="_Toc155861133"/>
      <w:bookmarkStart w:id="8" w:name="_Toc76987188"/>
      <w:r w:rsidRPr="00AD648D">
        <w:rPr>
          <w:lang w:val="sr-Cyrl-RS"/>
        </w:rPr>
        <w:lastRenderedPageBreak/>
        <w:t>2</w:t>
      </w:r>
      <w:r w:rsidR="000614A2" w:rsidRPr="00AD648D">
        <w:rPr>
          <w:lang w:val="sr-Cyrl-RS"/>
        </w:rPr>
        <w:t xml:space="preserve">. ИЗМЕНЕ И ДОПУНЕ У ТЕКСТУАЛНОМ ДЕЛУ </w:t>
      </w:r>
      <w:r w:rsidR="000614A2" w:rsidRPr="00AD648D">
        <w:rPr>
          <w:rFonts w:cstheme="majorBidi"/>
          <w:caps/>
          <w:lang w:val="sr-Cyrl-RS" w:eastAsia="en-US"/>
        </w:rPr>
        <w:t>ПЛАНА</w:t>
      </w:r>
      <w:bookmarkEnd w:id="6"/>
      <w:bookmarkEnd w:id="7"/>
    </w:p>
    <w:p w14:paraId="03CB4D3E" w14:textId="77777777" w:rsidR="00243E62" w:rsidRPr="00AD648D" w:rsidRDefault="00243E62" w:rsidP="002D76FC">
      <w:pPr>
        <w:rPr>
          <w:sz w:val="16"/>
          <w:szCs w:val="16"/>
          <w:lang w:val="sr-Cyrl-RS"/>
        </w:rPr>
      </w:pPr>
    </w:p>
    <w:p w14:paraId="1AD94737" w14:textId="77777777" w:rsidR="001A7BFA" w:rsidRPr="00AD648D" w:rsidRDefault="00243E62" w:rsidP="002D76FC">
      <w:pPr>
        <w:rPr>
          <w:lang w:val="sr-Cyrl-RS"/>
        </w:rPr>
      </w:pPr>
      <w:r w:rsidRPr="00AD648D">
        <w:rPr>
          <w:lang w:val="sr-Cyrl-RS"/>
        </w:rPr>
        <w:t>У просторном плану општине Апатин</w:t>
      </w:r>
      <w:r w:rsidRPr="00AD648D">
        <w:rPr>
          <w:b/>
          <w:lang w:val="sr-Cyrl-RS"/>
        </w:rPr>
        <w:t xml:space="preserve"> </w:t>
      </w:r>
      <w:r w:rsidRPr="00AD648D">
        <w:rPr>
          <w:lang w:val="sr-Cyrl-RS"/>
        </w:rPr>
        <w:t>(</w:t>
      </w:r>
      <w:r w:rsidR="00051318" w:rsidRPr="00AD648D">
        <w:rPr>
          <w:lang w:val="sr-Cyrl-RS"/>
        </w:rPr>
        <w:t>„Службени лист општине Апатин“, број 6/13),</w:t>
      </w:r>
      <w:r w:rsidR="001A7BFA" w:rsidRPr="00AD648D">
        <w:rPr>
          <w:lang w:val="sr-Cyrl-RS"/>
        </w:rPr>
        <w:t xml:space="preserve"> у текстуалном делу Просторног плана општине Апатин врше се следеће измене и допуне:</w:t>
      </w:r>
    </w:p>
    <w:p w14:paraId="392F4576" w14:textId="58BE7FED" w:rsidR="00051318" w:rsidRPr="00AD648D" w:rsidRDefault="00051318" w:rsidP="00051318">
      <w:pPr>
        <w:pStyle w:val="ListParagraph"/>
        <w:shd w:val="clear" w:color="auto" w:fill="FFFFFF"/>
        <w:tabs>
          <w:tab w:val="left" w:pos="220"/>
          <w:tab w:val="left" w:leader="dot" w:pos="8770"/>
        </w:tabs>
        <w:ind w:left="0"/>
        <w:rPr>
          <w:sz w:val="16"/>
          <w:szCs w:val="16"/>
          <w:lang w:val="sr-Cyrl-RS"/>
        </w:rPr>
      </w:pPr>
    </w:p>
    <w:p w14:paraId="582284F2" w14:textId="77777777" w:rsidR="000456E7" w:rsidRPr="00AD648D" w:rsidRDefault="000456E7" w:rsidP="00051318">
      <w:pPr>
        <w:pStyle w:val="ListParagraph"/>
        <w:shd w:val="clear" w:color="auto" w:fill="FFFFFF"/>
        <w:tabs>
          <w:tab w:val="left" w:pos="220"/>
          <w:tab w:val="left" w:leader="dot" w:pos="8770"/>
        </w:tabs>
        <w:ind w:left="0"/>
        <w:rPr>
          <w:sz w:val="16"/>
          <w:szCs w:val="16"/>
          <w:lang w:val="sr-Cyrl-RS"/>
        </w:rPr>
      </w:pPr>
    </w:p>
    <w:p w14:paraId="0C77584C" w14:textId="0E410A4F" w:rsidR="00243E62" w:rsidRPr="00AD648D" w:rsidRDefault="00F6663B" w:rsidP="00DB74D7">
      <w:pPr>
        <w:rPr>
          <w:lang w:val="sr-Cyrl-RS"/>
        </w:rPr>
      </w:pPr>
      <w:r w:rsidRPr="00AD648D">
        <w:rPr>
          <w:lang w:val="sr-Cyrl-RS"/>
        </w:rPr>
        <w:t xml:space="preserve">У поглављу </w:t>
      </w:r>
      <w:r w:rsidR="00DB74D7" w:rsidRPr="00AD648D">
        <w:rPr>
          <w:lang w:val="sr-Cyrl-RS"/>
        </w:rPr>
        <w:t>„</w:t>
      </w:r>
      <w:r w:rsidRPr="00AD648D">
        <w:rPr>
          <w:b/>
          <w:lang w:val="sr-Cyrl-RS"/>
        </w:rPr>
        <w:t>II ПЛАНСКИ ДЕО</w:t>
      </w:r>
      <w:r w:rsidR="00B67792" w:rsidRPr="00AD648D">
        <w:rPr>
          <w:b/>
          <w:lang w:val="sr-Cyrl-RS"/>
        </w:rPr>
        <w:t>”</w:t>
      </w:r>
      <w:r w:rsidRPr="00AD648D">
        <w:rPr>
          <w:lang w:val="sr-Cyrl-RS"/>
        </w:rPr>
        <w:t>, у тачки</w:t>
      </w:r>
      <w:r w:rsidRPr="00AD648D">
        <w:rPr>
          <w:b/>
          <w:lang w:val="sr-Cyrl-RS"/>
        </w:rPr>
        <w:t xml:space="preserve"> </w:t>
      </w:r>
      <w:r w:rsidR="00DB74D7" w:rsidRPr="00AD648D">
        <w:rPr>
          <w:b/>
          <w:lang w:val="sr-Cyrl-RS"/>
        </w:rPr>
        <w:t>„</w:t>
      </w:r>
      <w:r w:rsidRPr="00AD648D">
        <w:rPr>
          <w:b/>
          <w:lang w:val="sr-Cyrl-RS"/>
        </w:rPr>
        <w:t>1. ПЛАНСКА РЕШЕЊА ПРОСТОРНОГ РАЗВОЈА</w:t>
      </w:r>
      <w:r w:rsidR="00B67792" w:rsidRPr="00AD648D">
        <w:rPr>
          <w:b/>
          <w:lang w:val="sr-Cyrl-RS"/>
        </w:rPr>
        <w:t>”</w:t>
      </w:r>
      <w:r w:rsidRPr="00AD648D">
        <w:rPr>
          <w:lang w:val="sr-Cyrl-RS"/>
        </w:rPr>
        <w:t xml:space="preserve">, у </w:t>
      </w:r>
      <w:proofErr w:type="spellStart"/>
      <w:r w:rsidRPr="00AD648D">
        <w:rPr>
          <w:lang w:val="sr-Cyrl-RS"/>
        </w:rPr>
        <w:t>подтачки</w:t>
      </w:r>
      <w:proofErr w:type="spellEnd"/>
      <w:r w:rsidRPr="00AD648D">
        <w:rPr>
          <w:b/>
          <w:lang w:val="sr-Cyrl-RS"/>
        </w:rPr>
        <w:t xml:space="preserve"> </w:t>
      </w:r>
      <w:r w:rsidR="00DA36E6" w:rsidRPr="00AD648D">
        <w:rPr>
          <w:b/>
          <w:lang w:val="sr-Cyrl-RS"/>
        </w:rPr>
        <w:t>„</w:t>
      </w:r>
      <w:r w:rsidRPr="00AD648D">
        <w:rPr>
          <w:b/>
          <w:lang w:val="sr-Cyrl-RS"/>
        </w:rPr>
        <w:t>1.</w:t>
      </w:r>
      <w:r w:rsidR="00DB74D7" w:rsidRPr="00AD648D">
        <w:rPr>
          <w:b/>
          <w:lang w:val="sr-Cyrl-RS"/>
        </w:rPr>
        <w:t>2</w:t>
      </w:r>
      <w:r w:rsidRPr="00AD648D">
        <w:rPr>
          <w:b/>
          <w:lang w:val="sr-Cyrl-RS"/>
        </w:rPr>
        <w:t>. БИЛАНС НАМЕНЕ ПОВРШИНА</w:t>
      </w:r>
      <w:r w:rsidR="00B67792" w:rsidRPr="00AD648D">
        <w:rPr>
          <w:b/>
          <w:lang w:val="sr-Cyrl-RS"/>
        </w:rPr>
        <w:t>”</w:t>
      </w:r>
      <w:r w:rsidR="00DB74D7" w:rsidRPr="00AD648D">
        <w:rPr>
          <w:b/>
          <w:lang w:val="sr-Cyrl-RS"/>
        </w:rPr>
        <w:t>,</w:t>
      </w:r>
      <w:r w:rsidRPr="00AD648D">
        <w:rPr>
          <w:lang w:val="sr-Cyrl-RS"/>
        </w:rPr>
        <w:t xml:space="preserve"> </w:t>
      </w:r>
      <w:bookmarkEnd w:id="8"/>
      <w:r w:rsidR="00DA36E6" w:rsidRPr="00AD648D">
        <w:rPr>
          <w:lang w:val="sr-Cyrl-RS"/>
        </w:rPr>
        <w:t xml:space="preserve">табела </w:t>
      </w:r>
      <w:r w:rsidR="00243E62" w:rsidRPr="00AD648D">
        <w:rPr>
          <w:lang w:val="sr-Cyrl-RS"/>
        </w:rPr>
        <w:t>„</w:t>
      </w:r>
      <w:r w:rsidR="00243E62" w:rsidRPr="00AD648D">
        <w:rPr>
          <w:b/>
          <w:lang w:val="sr-Cyrl-RS"/>
        </w:rPr>
        <w:t>Табела</w:t>
      </w:r>
      <w:r w:rsidR="0041231D" w:rsidRPr="00AD648D">
        <w:rPr>
          <w:b/>
          <w:lang w:val="sr-Cyrl-RS"/>
        </w:rPr>
        <w:t xml:space="preserve"> 1</w:t>
      </w:r>
      <w:r w:rsidR="00243E62" w:rsidRPr="00AD648D">
        <w:rPr>
          <w:b/>
          <w:lang w:val="sr-Cyrl-RS"/>
        </w:rPr>
        <w:t>.</w:t>
      </w:r>
      <w:r w:rsidR="00243E62" w:rsidRPr="00AD648D">
        <w:rPr>
          <w:b/>
          <w:lang w:val="sr-Cyrl-RS" w:eastAsia="sr-Latn-CS"/>
        </w:rPr>
        <w:t xml:space="preserve"> Биланс </w:t>
      </w:r>
      <w:r w:rsidR="00FA7D49" w:rsidRPr="00AD648D">
        <w:rPr>
          <w:b/>
          <w:lang w:val="sr-Cyrl-RS" w:eastAsia="sr-Latn-CS"/>
        </w:rPr>
        <w:t>површина за територију општине</w:t>
      </w:r>
      <w:r w:rsidR="00243E62" w:rsidRPr="00AD648D">
        <w:rPr>
          <w:b/>
          <w:lang w:val="sr-Cyrl-RS" w:eastAsia="sr-Latn-CS"/>
        </w:rPr>
        <w:t xml:space="preserve"> Апатин</w:t>
      </w:r>
      <w:r w:rsidR="00243E62" w:rsidRPr="00AD648D">
        <w:rPr>
          <w:lang w:val="sr-Cyrl-RS" w:eastAsia="sr-Latn-CS"/>
        </w:rPr>
        <w:t>“,</w:t>
      </w:r>
      <w:r w:rsidR="00243E62" w:rsidRPr="00AD648D">
        <w:rPr>
          <w:lang w:val="sr-Cyrl-RS"/>
        </w:rPr>
        <w:t xml:space="preserve"> мења се и гласи:</w:t>
      </w:r>
    </w:p>
    <w:p w14:paraId="3E49A07A" w14:textId="195C8DAC" w:rsidR="00DB74D7" w:rsidRPr="00AD648D" w:rsidRDefault="00DB74D7" w:rsidP="00DB74D7">
      <w:pPr>
        <w:rPr>
          <w:lang w:val="sr-Cyrl-RS"/>
        </w:rPr>
      </w:pPr>
      <w:r w:rsidRPr="00AD648D">
        <w:rPr>
          <w:lang w:val="sr-Cyrl-RS"/>
        </w:rPr>
        <w:t>„</w:t>
      </w:r>
    </w:p>
    <w:p w14:paraId="7747E918" w14:textId="77777777" w:rsidR="00F322BC" w:rsidRPr="00AD648D" w:rsidRDefault="00F322BC" w:rsidP="00F322BC">
      <w:pPr>
        <w:pStyle w:val="Caption"/>
        <w:rPr>
          <w:lang w:val="sr-Cyrl-RS"/>
        </w:rPr>
      </w:pPr>
      <w:r w:rsidRPr="00AD648D">
        <w:rPr>
          <w:lang w:val="sr-Cyrl-RS"/>
        </w:rPr>
        <w:t xml:space="preserve">Табела </w:t>
      </w:r>
      <w:r w:rsidRPr="00AD648D">
        <w:rPr>
          <w:lang w:val="sr-Cyrl-RS"/>
        </w:rPr>
        <w:fldChar w:fldCharType="begin"/>
      </w:r>
      <w:r w:rsidRPr="00AD648D">
        <w:rPr>
          <w:lang w:val="sr-Cyrl-RS"/>
        </w:rPr>
        <w:instrText xml:space="preserve"> SEQ Табела \* ARABIC </w:instrText>
      </w:r>
      <w:r w:rsidRPr="00AD648D">
        <w:rPr>
          <w:lang w:val="sr-Cyrl-RS"/>
        </w:rPr>
        <w:fldChar w:fldCharType="separate"/>
      </w:r>
      <w:r w:rsidR="00510646">
        <w:rPr>
          <w:noProof/>
          <w:lang w:val="sr-Cyrl-RS"/>
        </w:rPr>
        <w:t>1</w:t>
      </w:r>
      <w:r w:rsidRPr="00AD648D">
        <w:rPr>
          <w:lang w:val="sr-Cyrl-RS"/>
        </w:rPr>
        <w:fldChar w:fldCharType="end"/>
      </w:r>
      <w:r w:rsidRPr="00AD648D">
        <w:rPr>
          <w:lang w:val="sr-Cyrl-RS"/>
        </w:rPr>
        <w:t>: Биланс површина за територију општине Апатин</w:t>
      </w:r>
    </w:p>
    <w:p w14:paraId="1CC63874" w14:textId="77777777" w:rsidR="00F322BC" w:rsidRPr="00AD648D" w:rsidRDefault="00F322BC" w:rsidP="00F322BC">
      <w:pPr>
        <w:rPr>
          <w:sz w:val="16"/>
          <w:szCs w:val="16"/>
          <w:lang w:val="sr-Cyrl-RS"/>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3240"/>
        <w:gridCol w:w="1356"/>
        <w:gridCol w:w="1095"/>
        <w:gridCol w:w="1496"/>
        <w:gridCol w:w="1122"/>
      </w:tblGrid>
      <w:tr w:rsidR="00F322BC" w:rsidRPr="00AD648D" w14:paraId="444CE904" w14:textId="77777777" w:rsidTr="001A24FC">
        <w:trPr>
          <w:jc w:val="center"/>
        </w:trPr>
        <w:tc>
          <w:tcPr>
            <w:tcW w:w="3720" w:type="dxa"/>
            <w:gridSpan w:val="2"/>
            <w:vMerge w:val="restart"/>
            <w:shd w:val="clear" w:color="auto" w:fill="auto"/>
          </w:tcPr>
          <w:p w14:paraId="7B708D62" w14:textId="77777777" w:rsidR="00F322BC" w:rsidRPr="00AD648D" w:rsidRDefault="00F322BC" w:rsidP="001A24FC">
            <w:pPr>
              <w:jc w:val="center"/>
              <w:rPr>
                <w:b/>
                <w:sz w:val="18"/>
                <w:lang w:val="sr-Cyrl-RS"/>
              </w:rPr>
            </w:pPr>
            <w:r w:rsidRPr="00AD648D">
              <w:rPr>
                <w:b/>
                <w:sz w:val="18"/>
                <w:lang w:val="sr-Cyrl-RS"/>
              </w:rPr>
              <w:t>Основна намена</w:t>
            </w:r>
          </w:p>
          <w:p w14:paraId="27ECE13D" w14:textId="77777777" w:rsidR="00F322BC" w:rsidRPr="00AD648D" w:rsidRDefault="00F322BC" w:rsidP="001A24FC">
            <w:pPr>
              <w:jc w:val="center"/>
              <w:rPr>
                <w:b/>
                <w:sz w:val="18"/>
                <w:lang w:val="sr-Cyrl-RS"/>
              </w:rPr>
            </w:pPr>
            <w:r w:rsidRPr="00AD648D">
              <w:rPr>
                <w:b/>
                <w:sz w:val="18"/>
                <w:lang w:val="sr-Cyrl-RS"/>
              </w:rPr>
              <w:t>коришћења земљишта</w:t>
            </w:r>
          </w:p>
        </w:tc>
        <w:tc>
          <w:tcPr>
            <w:tcW w:w="2451" w:type="dxa"/>
            <w:gridSpan w:val="2"/>
            <w:shd w:val="clear" w:color="auto" w:fill="auto"/>
          </w:tcPr>
          <w:p w14:paraId="4589A5B8" w14:textId="77777777" w:rsidR="00F322BC" w:rsidRPr="00AD648D" w:rsidRDefault="00F322BC" w:rsidP="001A24FC">
            <w:pPr>
              <w:jc w:val="center"/>
              <w:rPr>
                <w:b/>
                <w:sz w:val="18"/>
                <w:lang w:val="sr-Cyrl-RS"/>
              </w:rPr>
            </w:pPr>
            <w:r w:rsidRPr="00AD648D">
              <w:rPr>
                <w:b/>
                <w:sz w:val="18"/>
                <w:lang w:val="sr-Cyrl-RS"/>
              </w:rPr>
              <w:t>Општина Апатин</w:t>
            </w:r>
            <w:r w:rsidRPr="00AD648D">
              <w:rPr>
                <w:sz w:val="18"/>
                <w:vertAlign w:val="superscript"/>
                <w:lang w:val="sr-Cyrl-RS"/>
              </w:rPr>
              <w:t>1</w:t>
            </w:r>
            <w:r w:rsidRPr="00AD648D">
              <w:rPr>
                <w:b/>
                <w:sz w:val="18"/>
                <w:lang w:val="sr-Cyrl-RS"/>
              </w:rPr>
              <w:t xml:space="preserve"> 2012. г.</w:t>
            </w:r>
          </w:p>
        </w:tc>
        <w:tc>
          <w:tcPr>
            <w:tcW w:w="2618" w:type="dxa"/>
            <w:gridSpan w:val="2"/>
            <w:shd w:val="clear" w:color="auto" w:fill="auto"/>
          </w:tcPr>
          <w:p w14:paraId="4CA76566" w14:textId="77777777" w:rsidR="00F322BC" w:rsidRPr="00AD648D" w:rsidRDefault="00F322BC" w:rsidP="001A24FC">
            <w:pPr>
              <w:jc w:val="center"/>
              <w:rPr>
                <w:b/>
                <w:sz w:val="18"/>
                <w:lang w:val="sr-Cyrl-RS"/>
              </w:rPr>
            </w:pPr>
            <w:r w:rsidRPr="00AD648D">
              <w:rPr>
                <w:b/>
                <w:sz w:val="18"/>
                <w:lang w:val="sr-Cyrl-RS"/>
              </w:rPr>
              <w:t>Општина Апатин</w:t>
            </w:r>
          </w:p>
          <w:p w14:paraId="4CE9E6ED" w14:textId="77777777" w:rsidR="00F322BC" w:rsidRPr="00AD648D" w:rsidRDefault="00F322BC" w:rsidP="001A24FC">
            <w:pPr>
              <w:jc w:val="center"/>
              <w:rPr>
                <w:b/>
                <w:sz w:val="18"/>
                <w:lang w:val="sr-Cyrl-RS"/>
              </w:rPr>
            </w:pPr>
            <w:r w:rsidRPr="00AD648D">
              <w:rPr>
                <w:b/>
                <w:sz w:val="18"/>
                <w:lang w:val="sr-Cyrl-RS"/>
              </w:rPr>
              <w:t>2025. г.</w:t>
            </w:r>
          </w:p>
        </w:tc>
      </w:tr>
      <w:tr w:rsidR="00F322BC" w:rsidRPr="00AD648D" w14:paraId="6A8FCCA8" w14:textId="77777777" w:rsidTr="001A24FC">
        <w:trPr>
          <w:jc w:val="center"/>
        </w:trPr>
        <w:tc>
          <w:tcPr>
            <w:tcW w:w="3720" w:type="dxa"/>
            <w:gridSpan w:val="2"/>
            <w:vMerge/>
            <w:shd w:val="clear" w:color="auto" w:fill="auto"/>
          </w:tcPr>
          <w:p w14:paraId="55940CE7" w14:textId="77777777" w:rsidR="00F322BC" w:rsidRPr="00AD648D" w:rsidRDefault="00F322BC" w:rsidP="001A24FC">
            <w:pPr>
              <w:rPr>
                <w:sz w:val="18"/>
                <w:lang w:val="sr-Cyrl-RS"/>
              </w:rPr>
            </w:pPr>
          </w:p>
        </w:tc>
        <w:tc>
          <w:tcPr>
            <w:tcW w:w="1356" w:type="dxa"/>
            <w:shd w:val="clear" w:color="auto" w:fill="auto"/>
          </w:tcPr>
          <w:p w14:paraId="2BBFDA94" w14:textId="77777777" w:rsidR="00F322BC" w:rsidRPr="00AD648D" w:rsidRDefault="00F322BC" w:rsidP="001A24FC">
            <w:pPr>
              <w:jc w:val="center"/>
              <w:rPr>
                <w:b/>
                <w:sz w:val="18"/>
                <w:lang w:val="sr-Cyrl-RS"/>
              </w:rPr>
            </w:pPr>
            <w:r w:rsidRPr="00AD648D">
              <w:rPr>
                <w:b/>
                <w:sz w:val="18"/>
                <w:lang w:val="sr-Cyrl-RS"/>
              </w:rPr>
              <w:t>П у ha</w:t>
            </w:r>
          </w:p>
        </w:tc>
        <w:tc>
          <w:tcPr>
            <w:tcW w:w="1095" w:type="dxa"/>
            <w:shd w:val="clear" w:color="auto" w:fill="auto"/>
          </w:tcPr>
          <w:p w14:paraId="7A311F60" w14:textId="77777777" w:rsidR="00F322BC" w:rsidRPr="00AD648D" w:rsidRDefault="00F322BC" w:rsidP="001A24FC">
            <w:pPr>
              <w:jc w:val="center"/>
              <w:rPr>
                <w:b/>
                <w:sz w:val="18"/>
                <w:lang w:val="sr-Cyrl-RS"/>
              </w:rPr>
            </w:pPr>
            <w:r w:rsidRPr="00AD648D">
              <w:rPr>
                <w:b/>
                <w:sz w:val="18"/>
                <w:lang w:val="sr-Cyrl-RS"/>
              </w:rPr>
              <w:t>%</w:t>
            </w:r>
          </w:p>
        </w:tc>
        <w:tc>
          <w:tcPr>
            <w:tcW w:w="1496" w:type="dxa"/>
            <w:shd w:val="clear" w:color="auto" w:fill="auto"/>
          </w:tcPr>
          <w:p w14:paraId="498DAE3F" w14:textId="77777777" w:rsidR="00F322BC" w:rsidRPr="00AD648D" w:rsidRDefault="00F322BC" w:rsidP="001A24FC">
            <w:pPr>
              <w:jc w:val="center"/>
              <w:rPr>
                <w:b/>
                <w:sz w:val="18"/>
                <w:lang w:val="sr-Cyrl-RS"/>
              </w:rPr>
            </w:pPr>
            <w:r w:rsidRPr="00AD648D">
              <w:rPr>
                <w:b/>
                <w:sz w:val="18"/>
                <w:lang w:val="sr-Cyrl-RS"/>
              </w:rPr>
              <w:t>П у ha</w:t>
            </w:r>
          </w:p>
        </w:tc>
        <w:tc>
          <w:tcPr>
            <w:tcW w:w="1122" w:type="dxa"/>
            <w:shd w:val="clear" w:color="auto" w:fill="auto"/>
          </w:tcPr>
          <w:p w14:paraId="5B6270D7" w14:textId="77777777" w:rsidR="00F322BC" w:rsidRPr="00AD648D" w:rsidRDefault="00F322BC" w:rsidP="001A24FC">
            <w:pPr>
              <w:jc w:val="center"/>
              <w:rPr>
                <w:b/>
                <w:sz w:val="18"/>
                <w:lang w:val="sr-Cyrl-RS"/>
              </w:rPr>
            </w:pPr>
            <w:r w:rsidRPr="00AD648D">
              <w:rPr>
                <w:b/>
                <w:sz w:val="18"/>
                <w:lang w:val="sr-Cyrl-RS"/>
              </w:rPr>
              <w:t>%</w:t>
            </w:r>
          </w:p>
        </w:tc>
      </w:tr>
      <w:tr w:rsidR="00F322BC" w:rsidRPr="00AD648D" w14:paraId="1D565C43" w14:textId="77777777" w:rsidTr="001A24FC">
        <w:trPr>
          <w:jc w:val="center"/>
        </w:trPr>
        <w:tc>
          <w:tcPr>
            <w:tcW w:w="480" w:type="dxa"/>
            <w:shd w:val="clear" w:color="auto" w:fill="auto"/>
          </w:tcPr>
          <w:p w14:paraId="29AB4018" w14:textId="77777777" w:rsidR="00F322BC" w:rsidRPr="00AD648D" w:rsidRDefault="00F322BC" w:rsidP="001A24FC">
            <w:pPr>
              <w:jc w:val="center"/>
              <w:rPr>
                <w:b/>
                <w:sz w:val="18"/>
                <w:lang w:val="sr-Cyrl-RS"/>
              </w:rPr>
            </w:pPr>
            <w:r w:rsidRPr="00AD648D">
              <w:rPr>
                <w:b/>
                <w:sz w:val="18"/>
                <w:lang w:val="sr-Cyrl-RS"/>
              </w:rPr>
              <w:t>1.</w:t>
            </w:r>
          </w:p>
        </w:tc>
        <w:tc>
          <w:tcPr>
            <w:tcW w:w="3240" w:type="dxa"/>
            <w:shd w:val="clear" w:color="auto" w:fill="auto"/>
          </w:tcPr>
          <w:p w14:paraId="29C6A440" w14:textId="77777777" w:rsidR="00F322BC" w:rsidRPr="00AD648D" w:rsidRDefault="00F322BC" w:rsidP="001A24FC">
            <w:pPr>
              <w:rPr>
                <w:b/>
                <w:sz w:val="18"/>
                <w:lang w:val="sr-Cyrl-RS"/>
              </w:rPr>
            </w:pPr>
            <w:r w:rsidRPr="00AD648D">
              <w:rPr>
                <w:b/>
                <w:sz w:val="18"/>
                <w:lang w:val="sr-Cyrl-RS"/>
              </w:rPr>
              <w:t>Пољопривредно земљиште</w:t>
            </w:r>
          </w:p>
        </w:tc>
        <w:tc>
          <w:tcPr>
            <w:tcW w:w="1356" w:type="dxa"/>
            <w:shd w:val="clear" w:color="auto" w:fill="auto"/>
          </w:tcPr>
          <w:p w14:paraId="4497E253" w14:textId="77777777" w:rsidR="00F322BC" w:rsidRPr="00AD648D" w:rsidRDefault="00F322BC" w:rsidP="001A24FC">
            <w:pPr>
              <w:jc w:val="right"/>
              <w:rPr>
                <w:b/>
                <w:sz w:val="18"/>
                <w:lang w:val="sr-Cyrl-RS"/>
              </w:rPr>
            </w:pPr>
            <w:r w:rsidRPr="00AD648D">
              <w:rPr>
                <w:b/>
                <w:sz w:val="18"/>
                <w:lang w:val="sr-Cyrl-RS"/>
              </w:rPr>
              <w:t>25.886,11</w:t>
            </w:r>
          </w:p>
        </w:tc>
        <w:tc>
          <w:tcPr>
            <w:tcW w:w="1095" w:type="dxa"/>
            <w:shd w:val="clear" w:color="auto" w:fill="auto"/>
          </w:tcPr>
          <w:p w14:paraId="11D2510A" w14:textId="77777777" w:rsidR="00F322BC" w:rsidRPr="00AD648D" w:rsidRDefault="00F322BC" w:rsidP="001A24FC">
            <w:pPr>
              <w:ind w:hanging="135"/>
              <w:jc w:val="right"/>
              <w:rPr>
                <w:b/>
                <w:sz w:val="18"/>
                <w:lang w:val="sr-Cyrl-RS"/>
              </w:rPr>
            </w:pPr>
            <w:r w:rsidRPr="00AD648D">
              <w:rPr>
                <w:b/>
                <w:sz w:val="18"/>
                <w:lang w:val="sr-Cyrl-RS"/>
              </w:rPr>
              <w:t xml:space="preserve"> 68,12</w:t>
            </w:r>
          </w:p>
        </w:tc>
        <w:tc>
          <w:tcPr>
            <w:tcW w:w="1496" w:type="dxa"/>
            <w:shd w:val="clear" w:color="auto" w:fill="auto"/>
          </w:tcPr>
          <w:p w14:paraId="4C7B99AA" w14:textId="77777777" w:rsidR="00F322BC" w:rsidRPr="00AD648D" w:rsidRDefault="00F322BC" w:rsidP="001A24FC">
            <w:pPr>
              <w:jc w:val="right"/>
              <w:rPr>
                <w:b/>
                <w:sz w:val="18"/>
                <w:lang w:val="sr-Cyrl-RS"/>
              </w:rPr>
            </w:pPr>
            <w:r w:rsidRPr="00AD648D">
              <w:rPr>
                <w:b/>
                <w:sz w:val="18"/>
                <w:lang w:val="sr-Cyrl-RS"/>
              </w:rPr>
              <w:t>25.425,09</w:t>
            </w:r>
          </w:p>
        </w:tc>
        <w:tc>
          <w:tcPr>
            <w:tcW w:w="1122" w:type="dxa"/>
            <w:shd w:val="clear" w:color="auto" w:fill="auto"/>
          </w:tcPr>
          <w:p w14:paraId="3CC2EEF7" w14:textId="77777777" w:rsidR="00F322BC" w:rsidRPr="00AD648D" w:rsidRDefault="00F322BC" w:rsidP="001A24FC">
            <w:pPr>
              <w:ind w:hanging="157"/>
              <w:jc w:val="right"/>
              <w:rPr>
                <w:b/>
                <w:sz w:val="18"/>
                <w:lang w:val="sr-Cyrl-RS"/>
              </w:rPr>
            </w:pPr>
            <w:r w:rsidRPr="00AD648D">
              <w:rPr>
                <w:b/>
                <w:sz w:val="18"/>
                <w:lang w:val="sr-Cyrl-RS"/>
              </w:rPr>
              <w:t>66,91</w:t>
            </w:r>
          </w:p>
        </w:tc>
      </w:tr>
      <w:tr w:rsidR="00F322BC" w:rsidRPr="00AD648D" w14:paraId="13E97177" w14:textId="77777777" w:rsidTr="001A24FC">
        <w:trPr>
          <w:jc w:val="center"/>
        </w:trPr>
        <w:tc>
          <w:tcPr>
            <w:tcW w:w="480" w:type="dxa"/>
            <w:shd w:val="clear" w:color="auto" w:fill="auto"/>
          </w:tcPr>
          <w:p w14:paraId="151E4AB6" w14:textId="77777777" w:rsidR="00F322BC" w:rsidRPr="00AD648D" w:rsidRDefault="00F322BC" w:rsidP="001A24FC">
            <w:pPr>
              <w:jc w:val="center"/>
              <w:rPr>
                <w:b/>
                <w:sz w:val="18"/>
                <w:lang w:val="sr-Cyrl-RS"/>
              </w:rPr>
            </w:pPr>
            <w:r w:rsidRPr="00AD648D">
              <w:rPr>
                <w:b/>
                <w:sz w:val="18"/>
                <w:lang w:val="sr-Cyrl-RS"/>
              </w:rPr>
              <w:t>2.</w:t>
            </w:r>
          </w:p>
        </w:tc>
        <w:tc>
          <w:tcPr>
            <w:tcW w:w="3240" w:type="dxa"/>
            <w:shd w:val="clear" w:color="auto" w:fill="auto"/>
          </w:tcPr>
          <w:p w14:paraId="4624EFD3" w14:textId="77777777" w:rsidR="00F322BC" w:rsidRPr="00AD648D" w:rsidRDefault="00F322BC" w:rsidP="001A24FC">
            <w:pPr>
              <w:rPr>
                <w:b/>
                <w:sz w:val="18"/>
                <w:lang w:val="sr-Cyrl-RS"/>
              </w:rPr>
            </w:pPr>
            <w:r w:rsidRPr="00AD648D">
              <w:rPr>
                <w:b/>
                <w:sz w:val="18"/>
                <w:lang w:val="sr-Cyrl-RS"/>
              </w:rPr>
              <w:t>Шумско земљиште</w:t>
            </w:r>
          </w:p>
        </w:tc>
        <w:tc>
          <w:tcPr>
            <w:tcW w:w="1356" w:type="dxa"/>
            <w:shd w:val="clear" w:color="auto" w:fill="auto"/>
          </w:tcPr>
          <w:p w14:paraId="121144FA" w14:textId="77777777" w:rsidR="00F322BC" w:rsidRPr="00AD648D" w:rsidRDefault="00F322BC" w:rsidP="001A24FC">
            <w:pPr>
              <w:jc w:val="right"/>
              <w:rPr>
                <w:b/>
                <w:sz w:val="18"/>
                <w:lang w:val="sr-Cyrl-RS"/>
              </w:rPr>
            </w:pPr>
            <w:r w:rsidRPr="00AD648D">
              <w:rPr>
                <w:b/>
                <w:sz w:val="18"/>
                <w:lang w:val="sr-Cyrl-RS"/>
              </w:rPr>
              <w:t xml:space="preserve"> 6.055,63</w:t>
            </w:r>
          </w:p>
        </w:tc>
        <w:tc>
          <w:tcPr>
            <w:tcW w:w="1095" w:type="dxa"/>
            <w:shd w:val="clear" w:color="auto" w:fill="auto"/>
          </w:tcPr>
          <w:p w14:paraId="3B8FDDB2" w14:textId="77777777" w:rsidR="00F322BC" w:rsidRPr="00AD648D" w:rsidRDefault="00F322BC" w:rsidP="001A24FC">
            <w:pPr>
              <w:ind w:hanging="135"/>
              <w:jc w:val="right"/>
              <w:rPr>
                <w:b/>
                <w:sz w:val="18"/>
                <w:lang w:val="sr-Cyrl-RS"/>
              </w:rPr>
            </w:pPr>
            <w:r w:rsidRPr="00AD648D">
              <w:rPr>
                <w:b/>
                <w:sz w:val="18"/>
                <w:lang w:val="sr-Cyrl-RS"/>
              </w:rPr>
              <w:t xml:space="preserve"> 15,94</w:t>
            </w:r>
          </w:p>
        </w:tc>
        <w:tc>
          <w:tcPr>
            <w:tcW w:w="1496" w:type="dxa"/>
            <w:shd w:val="clear" w:color="auto" w:fill="auto"/>
          </w:tcPr>
          <w:p w14:paraId="1938DC52" w14:textId="77777777" w:rsidR="00F322BC" w:rsidRPr="00AD648D" w:rsidRDefault="00F322BC" w:rsidP="001A24FC">
            <w:pPr>
              <w:jc w:val="right"/>
              <w:rPr>
                <w:b/>
                <w:sz w:val="18"/>
                <w:lang w:val="sr-Cyrl-RS"/>
              </w:rPr>
            </w:pPr>
            <w:r w:rsidRPr="00AD648D">
              <w:rPr>
                <w:b/>
                <w:sz w:val="18"/>
                <w:lang w:val="sr-Cyrl-RS"/>
              </w:rPr>
              <w:t>6.255,63</w:t>
            </w:r>
          </w:p>
        </w:tc>
        <w:tc>
          <w:tcPr>
            <w:tcW w:w="1122" w:type="dxa"/>
            <w:shd w:val="clear" w:color="auto" w:fill="auto"/>
          </w:tcPr>
          <w:p w14:paraId="3568E36C" w14:textId="77777777" w:rsidR="00F322BC" w:rsidRPr="00AD648D" w:rsidRDefault="00F322BC" w:rsidP="001A24FC">
            <w:pPr>
              <w:ind w:hanging="157"/>
              <w:jc w:val="right"/>
              <w:rPr>
                <w:b/>
                <w:sz w:val="18"/>
                <w:lang w:val="sr-Cyrl-RS"/>
              </w:rPr>
            </w:pPr>
            <w:r w:rsidRPr="00AD648D">
              <w:rPr>
                <w:b/>
                <w:sz w:val="18"/>
                <w:lang w:val="sr-Cyrl-RS"/>
              </w:rPr>
              <w:t>16,46</w:t>
            </w:r>
          </w:p>
        </w:tc>
      </w:tr>
      <w:tr w:rsidR="00F322BC" w:rsidRPr="00AD648D" w14:paraId="7F6E82B2" w14:textId="77777777" w:rsidTr="001A24FC">
        <w:trPr>
          <w:jc w:val="center"/>
        </w:trPr>
        <w:tc>
          <w:tcPr>
            <w:tcW w:w="480" w:type="dxa"/>
            <w:shd w:val="clear" w:color="auto" w:fill="auto"/>
          </w:tcPr>
          <w:p w14:paraId="7DB2A3CA" w14:textId="77777777" w:rsidR="00F322BC" w:rsidRPr="00AD648D" w:rsidRDefault="00F322BC" w:rsidP="001A24FC">
            <w:pPr>
              <w:jc w:val="center"/>
              <w:rPr>
                <w:b/>
                <w:sz w:val="18"/>
                <w:lang w:val="sr-Cyrl-RS"/>
              </w:rPr>
            </w:pPr>
            <w:r w:rsidRPr="00AD648D">
              <w:rPr>
                <w:b/>
                <w:sz w:val="18"/>
                <w:lang w:val="sr-Cyrl-RS"/>
              </w:rPr>
              <w:t>3.</w:t>
            </w:r>
          </w:p>
        </w:tc>
        <w:tc>
          <w:tcPr>
            <w:tcW w:w="3240" w:type="dxa"/>
            <w:shd w:val="clear" w:color="auto" w:fill="auto"/>
          </w:tcPr>
          <w:p w14:paraId="49427A1D" w14:textId="77777777" w:rsidR="00F322BC" w:rsidRPr="00AD648D" w:rsidRDefault="00F322BC" w:rsidP="001A24FC">
            <w:pPr>
              <w:rPr>
                <w:b/>
                <w:sz w:val="18"/>
                <w:lang w:val="sr-Cyrl-RS"/>
              </w:rPr>
            </w:pPr>
            <w:r w:rsidRPr="00AD648D">
              <w:rPr>
                <w:b/>
                <w:sz w:val="18"/>
                <w:lang w:val="sr-Cyrl-RS"/>
              </w:rPr>
              <w:t>Водно земљиште</w:t>
            </w:r>
          </w:p>
        </w:tc>
        <w:tc>
          <w:tcPr>
            <w:tcW w:w="1356" w:type="dxa"/>
            <w:shd w:val="clear" w:color="auto" w:fill="auto"/>
          </w:tcPr>
          <w:p w14:paraId="16537C96" w14:textId="77777777" w:rsidR="00F322BC" w:rsidRPr="00AD648D" w:rsidRDefault="00F322BC" w:rsidP="001A24FC">
            <w:pPr>
              <w:jc w:val="right"/>
              <w:rPr>
                <w:b/>
                <w:sz w:val="18"/>
                <w:lang w:val="sr-Cyrl-RS"/>
              </w:rPr>
            </w:pPr>
            <w:r w:rsidRPr="00AD648D">
              <w:rPr>
                <w:b/>
                <w:sz w:val="18"/>
                <w:lang w:val="sr-Cyrl-RS"/>
              </w:rPr>
              <w:t>2.648,80</w:t>
            </w:r>
          </w:p>
        </w:tc>
        <w:tc>
          <w:tcPr>
            <w:tcW w:w="1095" w:type="dxa"/>
            <w:shd w:val="clear" w:color="auto" w:fill="auto"/>
          </w:tcPr>
          <w:p w14:paraId="1BDF3600" w14:textId="77777777" w:rsidR="00F322BC" w:rsidRPr="00AD648D" w:rsidRDefault="00F322BC" w:rsidP="001A24FC">
            <w:pPr>
              <w:ind w:hanging="135"/>
              <w:jc w:val="right"/>
              <w:rPr>
                <w:b/>
                <w:sz w:val="18"/>
                <w:lang w:val="sr-Cyrl-RS"/>
              </w:rPr>
            </w:pPr>
            <w:r w:rsidRPr="00AD648D">
              <w:rPr>
                <w:b/>
                <w:sz w:val="18"/>
                <w:lang w:val="sr-Cyrl-RS"/>
              </w:rPr>
              <w:t xml:space="preserve"> 6,97</w:t>
            </w:r>
          </w:p>
        </w:tc>
        <w:tc>
          <w:tcPr>
            <w:tcW w:w="1496" w:type="dxa"/>
            <w:shd w:val="clear" w:color="auto" w:fill="auto"/>
          </w:tcPr>
          <w:p w14:paraId="5D27579E" w14:textId="77777777" w:rsidR="00F322BC" w:rsidRPr="00AD648D" w:rsidRDefault="00F322BC" w:rsidP="001A24FC">
            <w:pPr>
              <w:jc w:val="right"/>
              <w:rPr>
                <w:b/>
                <w:sz w:val="18"/>
                <w:lang w:val="sr-Cyrl-RS"/>
              </w:rPr>
            </w:pPr>
            <w:r w:rsidRPr="00AD648D">
              <w:rPr>
                <w:b/>
                <w:sz w:val="18"/>
                <w:lang w:val="sr-Cyrl-RS"/>
              </w:rPr>
              <w:t>2.648,80</w:t>
            </w:r>
          </w:p>
        </w:tc>
        <w:tc>
          <w:tcPr>
            <w:tcW w:w="1122" w:type="dxa"/>
            <w:shd w:val="clear" w:color="auto" w:fill="auto"/>
          </w:tcPr>
          <w:p w14:paraId="49593C63" w14:textId="77777777" w:rsidR="00F322BC" w:rsidRPr="00AD648D" w:rsidRDefault="00F322BC" w:rsidP="001A24FC">
            <w:pPr>
              <w:ind w:hanging="157"/>
              <w:jc w:val="right"/>
              <w:rPr>
                <w:b/>
                <w:sz w:val="18"/>
                <w:lang w:val="sr-Cyrl-RS"/>
              </w:rPr>
            </w:pPr>
            <w:r w:rsidRPr="00AD648D">
              <w:rPr>
                <w:b/>
                <w:sz w:val="18"/>
                <w:lang w:val="sr-Cyrl-RS"/>
              </w:rPr>
              <w:t>6,97</w:t>
            </w:r>
          </w:p>
        </w:tc>
      </w:tr>
      <w:tr w:rsidR="00F322BC" w:rsidRPr="00AD648D" w14:paraId="5C3C3286" w14:textId="77777777" w:rsidTr="001A24FC">
        <w:trPr>
          <w:jc w:val="center"/>
        </w:trPr>
        <w:tc>
          <w:tcPr>
            <w:tcW w:w="480" w:type="dxa"/>
            <w:shd w:val="clear" w:color="auto" w:fill="auto"/>
          </w:tcPr>
          <w:p w14:paraId="4D98D39C" w14:textId="77777777" w:rsidR="00F322BC" w:rsidRPr="00AD648D" w:rsidRDefault="00F322BC" w:rsidP="001A24FC">
            <w:pPr>
              <w:jc w:val="center"/>
              <w:rPr>
                <w:b/>
                <w:sz w:val="18"/>
                <w:lang w:val="sr-Cyrl-RS"/>
              </w:rPr>
            </w:pPr>
            <w:r w:rsidRPr="00AD648D">
              <w:rPr>
                <w:b/>
                <w:sz w:val="18"/>
                <w:lang w:val="sr-Cyrl-RS"/>
              </w:rPr>
              <w:t>4.</w:t>
            </w:r>
          </w:p>
        </w:tc>
        <w:tc>
          <w:tcPr>
            <w:tcW w:w="3240" w:type="dxa"/>
            <w:shd w:val="clear" w:color="auto" w:fill="auto"/>
          </w:tcPr>
          <w:p w14:paraId="7AFAE5B4" w14:textId="77777777" w:rsidR="00F322BC" w:rsidRPr="00AD648D" w:rsidRDefault="00F322BC" w:rsidP="001A24FC">
            <w:pPr>
              <w:rPr>
                <w:b/>
                <w:sz w:val="18"/>
                <w:lang w:val="sr-Cyrl-RS"/>
              </w:rPr>
            </w:pPr>
            <w:r w:rsidRPr="00AD648D">
              <w:rPr>
                <w:b/>
                <w:sz w:val="18"/>
                <w:lang w:val="sr-Cyrl-RS"/>
              </w:rPr>
              <w:t>Грађевинско земљиште</w:t>
            </w:r>
          </w:p>
        </w:tc>
        <w:tc>
          <w:tcPr>
            <w:tcW w:w="1356" w:type="dxa"/>
            <w:shd w:val="clear" w:color="auto" w:fill="auto"/>
          </w:tcPr>
          <w:p w14:paraId="064B2906" w14:textId="77777777" w:rsidR="00F322BC" w:rsidRPr="00AD648D" w:rsidRDefault="00F322BC" w:rsidP="001A24FC">
            <w:pPr>
              <w:jc w:val="right"/>
              <w:rPr>
                <w:b/>
                <w:sz w:val="18"/>
                <w:lang w:val="sr-Cyrl-RS"/>
              </w:rPr>
            </w:pPr>
            <w:r w:rsidRPr="00AD648D">
              <w:rPr>
                <w:b/>
                <w:sz w:val="18"/>
                <w:lang w:val="sr-Cyrl-RS"/>
              </w:rPr>
              <w:t>3.407,52</w:t>
            </w:r>
          </w:p>
        </w:tc>
        <w:tc>
          <w:tcPr>
            <w:tcW w:w="1095" w:type="dxa"/>
            <w:shd w:val="clear" w:color="auto" w:fill="auto"/>
          </w:tcPr>
          <w:p w14:paraId="0C717DC2" w14:textId="77777777" w:rsidR="00F322BC" w:rsidRPr="00AD648D" w:rsidRDefault="00F322BC" w:rsidP="001A24FC">
            <w:pPr>
              <w:ind w:hanging="135"/>
              <w:jc w:val="right"/>
              <w:rPr>
                <w:b/>
                <w:sz w:val="18"/>
                <w:lang w:val="sr-Cyrl-RS"/>
              </w:rPr>
            </w:pPr>
            <w:r w:rsidRPr="00AD648D">
              <w:rPr>
                <w:b/>
                <w:sz w:val="18"/>
                <w:lang w:val="sr-Cyrl-RS"/>
              </w:rPr>
              <w:t>8,97</w:t>
            </w:r>
          </w:p>
        </w:tc>
        <w:tc>
          <w:tcPr>
            <w:tcW w:w="1496" w:type="dxa"/>
            <w:shd w:val="clear" w:color="auto" w:fill="auto"/>
          </w:tcPr>
          <w:p w14:paraId="78F24640" w14:textId="77777777" w:rsidR="00F322BC" w:rsidRPr="00AD648D" w:rsidRDefault="00F322BC" w:rsidP="001A24FC">
            <w:pPr>
              <w:jc w:val="right"/>
              <w:rPr>
                <w:b/>
                <w:sz w:val="18"/>
                <w:lang w:val="sr-Cyrl-RS"/>
              </w:rPr>
            </w:pPr>
            <w:r w:rsidRPr="00AD648D">
              <w:rPr>
                <w:b/>
                <w:sz w:val="18"/>
                <w:lang w:val="sr-Cyrl-RS"/>
              </w:rPr>
              <w:t>3.668,33</w:t>
            </w:r>
          </w:p>
        </w:tc>
        <w:tc>
          <w:tcPr>
            <w:tcW w:w="1122" w:type="dxa"/>
            <w:shd w:val="clear" w:color="auto" w:fill="auto"/>
          </w:tcPr>
          <w:p w14:paraId="017E1019" w14:textId="77777777" w:rsidR="00F322BC" w:rsidRPr="00AD648D" w:rsidRDefault="00F322BC" w:rsidP="001A24FC">
            <w:pPr>
              <w:ind w:hanging="157"/>
              <w:jc w:val="right"/>
              <w:rPr>
                <w:b/>
                <w:sz w:val="18"/>
                <w:lang w:val="sr-Cyrl-RS"/>
              </w:rPr>
            </w:pPr>
            <w:r w:rsidRPr="00AD648D">
              <w:rPr>
                <w:b/>
                <w:sz w:val="18"/>
                <w:lang w:val="sr-Cyrl-RS"/>
              </w:rPr>
              <w:t>9,66</w:t>
            </w:r>
          </w:p>
        </w:tc>
      </w:tr>
      <w:tr w:rsidR="00F322BC" w:rsidRPr="00AD648D" w14:paraId="68976279" w14:textId="77777777" w:rsidTr="001A24FC">
        <w:trPr>
          <w:jc w:val="center"/>
        </w:trPr>
        <w:tc>
          <w:tcPr>
            <w:tcW w:w="480" w:type="dxa"/>
            <w:shd w:val="clear" w:color="auto" w:fill="auto"/>
          </w:tcPr>
          <w:p w14:paraId="0C6B154D" w14:textId="77777777" w:rsidR="00F322BC" w:rsidRPr="00AD648D" w:rsidRDefault="00F322BC" w:rsidP="001A24FC">
            <w:pPr>
              <w:jc w:val="center"/>
              <w:rPr>
                <w:sz w:val="18"/>
                <w:lang w:val="sr-Cyrl-RS"/>
              </w:rPr>
            </w:pPr>
          </w:p>
        </w:tc>
        <w:tc>
          <w:tcPr>
            <w:tcW w:w="3240" w:type="dxa"/>
            <w:shd w:val="clear" w:color="auto" w:fill="auto"/>
          </w:tcPr>
          <w:p w14:paraId="031CE904" w14:textId="77777777" w:rsidR="00F322BC" w:rsidRPr="00AD648D" w:rsidRDefault="00F322BC" w:rsidP="001A24FC">
            <w:pPr>
              <w:rPr>
                <w:sz w:val="18"/>
                <w:lang w:val="sr-Cyrl-RS"/>
              </w:rPr>
            </w:pPr>
            <w:r w:rsidRPr="00AD648D">
              <w:rPr>
                <w:sz w:val="18"/>
                <w:lang w:val="sr-Cyrl-RS"/>
              </w:rPr>
              <w:t>-грађевинска подручја насеља</w:t>
            </w:r>
          </w:p>
        </w:tc>
        <w:tc>
          <w:tcPr>
            <w:tcW w:w="1356" w:type="dxa"/>
            <w:shd w:val="clear" w:color="auto" w:fill="auto"/>
          </w:tcPr>
          <w:p w14:paraId="07240138" w14:textId="77777777" w:rsidR="00F322BC" w:rsidRPr="00AD648D" w:rsidRDefault="00F322BC" w:rsidP="001A24FC">
            <w:pPr>
              <w:jc w:val="right"/>
              <w:rPr>
                <w:sz w:val="18"/>
                <w:lang w:val="sr-Cyrl-RS"/>
              </w:rPr>
            </w:pPr>
            <w:r w:rsidRPr="00AD648D">
              <w:rPr>
                <w:sz w:val="18"/>
                <w:lang w:val="sr-Cyrl-RS"/>
              </w:rPr>
              <w:t>2646,83</w:t>
            </w:r>
          </w:p>
        </w:tc>
        <w:tc>
          <w:tcPr>
            <w:tcW w:w="1095" w:type="dxa"/>
            <w:shd w:val="clear" w:color="auto" w:fill="auto"/>
          </w:tcPr>
          <w:p w14:paraId="0B4F6EC2" w14:textId="77777777" w:rsidR="00F322BC" w:rsidRPr="00AD648D" w:rsidRDefault="00F322BC" w:rsidP="001A24FC">
            <w:pPr>
              <w:ind w:hanging="135"/>
              <w:jc w:val="right"/>
              <w:rPr>
                <w:sz w:val="18"/>
                <w:lang w:val="sr-Cyrl-RS"/>
              </w:rPr>
            </w:pPr>
          </w:p>
        </w:tc>
        <w:tc>
          <w:tcPr>
            <w:tcW w:w="1496" w:type="dxa"/>
            <w:shd w:val="clear" w:color="auto" w:fill="auto"/>
          </w:tcPr>
          <w:p w14:paraId="0158AF6F" w14:textId="77777777" w:rsidR="00F322BC" w:rsidRPr="00AD648D" w:rsidRDefault="00F322BC" w:rsidP="001A24FC">
            <w:pPr>
              <w:jc w:val="right"/>
              <w:rPr>
                <w:sz w:val="18"/>
                <w:lang w:val="sr-Cyrl-RS"/>
              </w:rPr>
            </w:pPr>
            <w:r w:rsidRPr="00AD648D">
              <w:rPr>
                <w:sz w:val="18"/>
                <w:lang w:val="sr-Cyrl-RS"/>
              </w:rPr>
              <w:t>2646,83</w:t>
            </w:r>
          </w:p>
        </w:tc>
        <w:tc>
          <w:tcPr>
            <w:tcW w:w="1122" w:type="dxa"/>
            <w:shd w:val="clear" w:color="auto" w:fill="auto"/>
          </w:tcPr>
          <w:p w14:paraId="424EEAED" w14:textId="77777777" w:rsidR="00F322BC" w:rsidRPr="00AD648D" w:rsidRDefault="00F322BC" w:rsidP="001A24FC">
            <w:pPr>
              <w:ind w:hanging="157"/>
              <w:jc w:val="right"/>
              <w:rPr>
                <w:sz w:val="18"/>
                <w:lang w:val="sr-Cyrl-RS"/>
              </w:rPr>
            </w:pPr>
          </w:p>
        </w:tc>
      </w:tr>
      <w:tr w:rsidR="00F322BC" w:rsidRPr="00AD648D" w14:paraId="2802AD56" w14:textId="77777777" w:rsidTr="001A24FC">
        <w:trPr>
          <w:jc w:val="center"/>
        </w:trPr>
        <w:tc>
          <w:tcPr>
            <w:tcW w:w="480" w:type="dxa"/>
            <w:shd w:val="clear" w:color="auto" w:fill="auto"/>
          </w:tcPr>
          <w:p w14:paraId="12A9B6FE" w14:textId="77777777" w:rsidR="00F322BC" w:rsidRPr="00AD648D" w:rsidRDefault="00F322BC" w:rsidP="001A24FC">
            <w:pPr>
              <w:rPr>
                <w:sz w:val="18"/>
                <w:lang w:val="sr-Cyrl-RS"/>
              </w:rPr>
            </w:pPr>
          </w:p>
        </w:tc>
        <w:tc>
          <w:tcPr>
            <w:tcW w:w="3240" w:type="dxa"/>
            <w:shd w:val="clear" w:color="auto" w:fill="auto"/>
          </w:tcPr>
          <w:p w14:paraId="13DDEB7E" w14:textId="77777777" w:rsidR="00F322BC" w:rsidRPr="00AD648D" w:rsidRDefault="00F322BC" w:rsidP="001A24FC">
            <w:pPr>
              <w:rPr>
                <w:sz w:val="18"/>
                <w:lang w:val="sr-Cyrl-RS"/>
              </w:rPr>
            </w:pPr>
            <w:r w:rsidRPr="00AD648D">
              <w:rPr>
                <w:sz w:val="18"/>
                <w:lang w:val="sr-Cyrl-RS"/>
              </w:rPr>
              <w:t>-зоне кућа за одмор</w:t>
            </w:r>
          </w:p>
        </w:tc>
        <w:tc>
          <w:tcPr>
            <w:tcW w:w="1356" w:type="dxa"/>
            <w:shd w:val="clear" w:color="auto" w:fill="auto"/>
          </w:tcPr>
          <w:p w14:paraId="43A0039C" w14:textId="77777777" w:rsidR="00F322BC" w:rsidRPr="00AD648D" w:rsidRDefault="00F322BC" w:rsidP="001A24FC">
            <w:pPr>
              <w:jc w:val="right"/>
              <w:rPr>
                <w:sz w:val="18"/>
                <w:lang w:val="sr-Cyrl-RS"/>
              </w:rPr>
            </w:pPr>
            <w:r w:rsidRPr="00AD648D">
              <w:rPr>
                <w:sz w:val="18"/>
                <w:lang w:val="sr-Cyrl-RS"/>
              </w:rPr>
              <w:t>89,38</w:t>
            </w:r>
          </w:p>
        </w:tc>
        <w:tc>
          <w:tcPr>
            <w:tcW w:w="1095" w:type="dxa"/>
            <w:shd w:val="clear" w:color="auto" w:fill="auto"/>
          </w:tcPr>
          <w:p w14:paraId="6CB75268" w14:textId="77777777" w:rsidR="00F322BC" w:rsidRPr="00AD648D" w:rsidRDefault="00F322BC" w:rsidP="001A24FC">
            <w:pPr>
              <w:ind w:left="-135"/>
              <w:jc w:val="right"/>
              <w:rPr>
                <w:sz w:val="18"/>
                <w:lang w:val="sr-Cyrl-RS"/>
              </w:rPr>
            </w:pPr>
          </w:p>
        </w:tc>
        <w:tc>
          <w:tcPr>
            <w:tcW w:w="1496" w:type="dxa"/>
            <w:shd w:val="clear" w:color="auto" w:fill="auto"/>
          </w:tcPr>
          <w:p w14:paraId="4FE15EB6" w14:textId="77777777" w:rsidR="00F322BC" w:rsidRPr="00AD648D" w:rsidRDefault="00F322BC" w:rsidP="001A24FC">
            <w:pPr>
              <w:jc w:val="right"/>
              <w:rPr>
                <w:sz w:val="18"/>
                <w:lang w:val="sr-Cyrl-RS"/>
              </w:rPr>
            </w:pPr>
            <w:r w:rsidRPr="00AD648D">
              <w:rPr>
                <w:sz w:val="18"/>
                <w:lang w:val="sr-Cyrl-RS"/>
              </w:rPr>
              <w:t>89,38</w:t>
            </w:r>
          </w:p>
        </w:tc>
        <w:tc>
          <w:tcPr>
            <w:tcW w:w="1122" w:type="dxa"/>
            <w:shd w:val="clear" w:color="auto" w:fill="auto"/>
          </w:tcPr>
          <w:p w14:paraId="13FB3A92" w14:textId="77777777" w:rsidR="00F322BC" w:rsidRPr="00AD648D" w:rsidRDefault="00F322BC" w:rsidP="001A24FC">
            <w:pPr>
              <w:ind w:left="-157"/>
              <w:jc w:val="right"/>
              <w:rPr>
                <w:sz w:val="18"/>
                <w:lang w:val="sr-Cyrl-RS"/>
              </w:rPr>
            </w:pPr>
          </w:p>
        </w:tc>
      </w:tr>
      <w:tr w:rsidR="00F322BC" w:rsidRPr="00AD648D" w14:paraId="081D0A3D" w14:textId="77777777" w:rsidTr="001A24FC">
        <w:trPr>
          <w:jc w:val="center"/>
        </w:trPr>
        <w:tc>
          <w:tcPr>
            <w:tcW w:w="480" w:type="dxa"/>
            <w:shd w:val="clear" w:color="auto" w:fill="auto"/>
          </w:tcPr>
          <w:p w14:paraId="09C07BDC" w14:textId="77777777" w:rsidR="00F322BC" w:rsidRPr="00AD648D" w:rsidRDefault="00F322BC" w:rsidP="001A24FC">
            <w:pPr>
              <w:rPr>
                <w:sz w:val="18"/>
                <w:lang w:val="sr-Cyrl-RS"/>
              </w:rPr>
            </w:pPr>
          </w:p>
        </w:tc>
        <w:tc>
          <w:tcPr>
            <w:tcW w:w="3240" w:type="dxa"/>
            <w:shd w:val="clear" w:color="auto" w:fill="auto"/>
          </w:tcPr>
          <w:p w14:paraId="385C6291" w14:textId="77777777" w:rsidR="00F322BC" w:rsidRPr="00AD648D" w:rsidRDefault="00F322BC" w:rsidP="001A24FC">
            <w:pPr>
              <w:rPr>
                <w:sz w:val="18"/>
                <w:lang w:val="sr-Cyrl-RS"/>
              </w:rPr>
            </w:pPr>
            <w:r w:rsidRPr="00AD648D">
              <w:rPr>
                <w:sz w:val="18"/>
                <w:lang w:val="sr-Cyrl-RS"/>
              </w:rPr>
              <w:t>-радне зоне</w:t>
            </w:r>
          </w:p>
        </w:tc>
        <w:tc>
          <w:tcPr>
            <w:tcW w:w="1356" w:type="dxa"/>
            <w:shd w:val="clear" w:color="auto" w:fill="auto"/>
          </w:tcPr>
          <w:p w14:paraId="4B3E1EA1" w14:textId="77777777" w:rsidR="00F322BC" w:rsidRPr="00AD648D" w:rsidRDefault="00F322BC" w:rsidP="001A24FC">
            <w:pPr>
              <w:jc w:val="right"/>
              <w:rPr>
                <w:sz w:val="18"/>
                <w:lang w:val="sr-Cyrl-RS"/>
              </w:rPr>
            </w:pPr>
            <w:r w:rsidRPr="00AD648D">
              <w:rPr>
                <w:sz w:val="18"/>
                <w:lang w:val="sr-Cyrl-RS"/>
              </w:rPr>
              <w:t>119,41</w:t>
            </w:r>
          </w:p>
        </w:tc>
        <w:tc>
          <w:tcPr>
            <w:tcW w:w="1095" w:type="dxa"/>
            <w:shd w:val="clear" w:color="auto" w:fill="auto"/>
          </w:tcPr>
          <w:p w14:paraId="2929EB0B" w14:textId="77777777" w:rsidR="00F322BC" w:rsidRPr="00AD648D" w:rsidRDefault="00F322BC" w:rsidP="001A24FC">
            <w:pPr>
              <w:ind w:hanging="135"/>
              <w:jc w:val="right"/>
              <w:rPr>
                <w:sz w:val="18"/>
                <w:lang w:val="sr-Cyrl-RS"/>
              </w:rPr>
            </w:pPr>
          </w:p>
        </w:tc>
        <w:tc>
          <w:tcPr>
            <w:tcW w:w="1496" w:type="dxa"/>
            <w:shd w:val="clear" w:color="auto" w:fill="auto"/>
          </w:tcPr>
          <w:p w14:paraId="482AD5B2" w14:textId="77777777" w:rsidR="00F322BC" w:rsidRPr="00AD648D" w:rsidRDefault="00F322BC" w:rsidP="001A24FC">
            <w:pPr>
              <w:jc w:val="right"/>
              <w:rPr>
                <w:sz w:val="18"/>
                <w:lang w:val="sr-Cyrl-RS"/>
              </w:rPr>
            </w:pPr>
            <w:r w:rsidRPr="00AD648D">
              <w:rPr>
                <w:sz w:val="18"/>
                <w:lang w:val="sr-Cyrl-RS"/>
              </w:rPr>
              <w:t>234,39</w:t>
            </w:r>
          </w:p>
        </w:tc>
        <w:tc>
          <w:tcPr>
            <w:tcW w:w="1122" w:type="dxa"/>
            <w:shd w:val="clear" w:color="auto" w:fill="auto"/>
          </w:tcPr>
          <w:p w14:paraId="2E54D931" w14:textId="77777777" w:rsidR="00F322BC" w:rsidRPr="00AD648D" w:rsidRDefault="00F322BC" w:rsidP="001A24FC">
            <w:pPr>
              <w:ind w:hanging="157"/>
              <w:jc w:val="right"/>
              <w:rPr>
                <w:sz w:val="18"/>
                <w:lang w:val="sr-Cyrl-RS"/>
              </w:rPr>
            </w:pPr>
          </w:p>
        </w:tc>
      </w:tr>
      <w:tr w:rsidR="00F322BC" w:rsidRPr="00AD648D" w14:paraId="10952B36" w14:textId="77777777" w:rsidTr="001A24FC">
        <w:trPr>
          <w:jc w:val="center"/>
        </w:trPr>
        <w:tc>
          <w:tcPr>
            <w:tcW w:w="480" w:type="dxa"/>
            <w:shd w:val="clear" w:color="auto" w:fill="auto"/>
          </w:tcPr>
          <w:p w14:paraId="5D1E8D0A" w14:textId="77777777" w:rsidR="00F322BC" w:rsidRPr="00AD648D" w:rsidRDefault="00F322BC" w:rsidP="001A24FC">
            <w:pPr>
              <w:rPr>
                <w:sz w:val="18"/>
                <w:lang w:val="sr-Cyrl-RS"/>
              </w:rPr>
            </w:pPr>
          </w:p>
        </w:tc>
        <w:tc>
          <w:tcPr>
            <w:tcW w:w="3240" w:type="dxa"/>
            <w:shd w:val="clear" w:color="auto" w:fill="auto"/>
          </w:tcPr>
          <w:p w14:paraId="7815B263" w14:textId="77777777" w:rsidR="00F322BC" w:rsidRPr="00AD648D" w:rsidRDefault="00F322BC" w:rsidP="001A24FC">
            <w:pPr>
              <w:rPr>
                <w:sz w:val="18"/>
                <w:lang w:val="sr-Cyrl-RS"/>
              </w:rPr>
            </w:pPr>
            <w:r w:rsidRPr="00AD648D">
              <w:rPr>
                <w:sz w:val="18"/>
                <w:lang w:val="sr-Cyrl-RS"/>
              </w:rPr>
              <w:t>-туристички локалитети</w:t>
            </w:r>
          </w:p>
        </w:tc>
        <w:tc>
          <w:tcPr>
            <w:tcW w:w="1356" w:type="dxa"/>
            <w:shd w:val="clear" w:color="auto" w:fill="auto"/>
          </w:tcPr>
          <w:p w14:paraId="73698689" w14:textId="77777777" w:rsidR="00F322BC" w:rsidRPr="00AD648D" w:rsidRDefault="00F322BC" w:rsidP="001A24FC">
            <w:pPr>
              <w:jc w:val="center"/>
              <w:rPr>
                <w:sz w:val="18"/>
                <w:lang w:val="sr-Cyrl-RS"/>
              </w:rPr>
            </w:pPr>
            <w:r w:rsidRPr="00AD648D">
              <w:rPr>
                <w:sz w:val="18"/>
                <w:lang w:val="sr-Cyrl-RS"/>
              </w:rPr>
              <w:t xml:space="preserve">         -</w:t>
            </w:r>
          </w:p>
        </w:tc>
        <w:tc>
          <w:tcPr>
            <w:tcW w:w="1095" w:type="dxa"/>
            <w:shd w:val="clear" w:color="auto" w:fill="auto"/>
          </w:tcPr>
          <w:p w14:paraId="325B184D" w14:textId="77777777" w:rsidR="00F322BC" w:rsidRPr="00AD648D" w:rsidRDefault="00F322BC" w:rsidP="001A24FC">
            <w:pPr>
              <w:ind w:hanging="135"/>
              <w:jc w:val="right"/>
              <w:rPr>
                <w:sz w:val="18"/>
                <w:lang w:val="sr-Cyrl-RS"/>
              </w:rPr>
            </w:pPr>
          </w:p>
        </w:tc>
        <w:tc>
          <w:tcPr>
            <w:tcW w:w="1496" w:type="dxa"/>
            <w:shd w:val="clear" w:color="auto" w:fill="auto"/>
          </w:tcPr>
          <w:p w14:paraId="6BC0166A" w14:textId="77777777" w:rsidR="00F322BC" w:rsidRPr="00AD648D" w:rsidRDefault="00F322BC" w:rsidP="001A24FC">
            <w:pPr>
              <w:jc w:val="right"/>
              <w:rPr>
                <w:sz w:val="18"/>
                <w:lang w:val="sr-Cyrl-RS"/>
              </w:rPr>
            </w:pPr>
            <w:r w:rsidRPr="00AD648D">
              <w:rPr>
                <w:sz w:val="18"/>
                <w:lang w:val="sr-Cyrl-RS"/>
              </w:rPr>
              <w:t>7,89</w:t>
            </w:r>
          </w:p>
        </w:tc>
        <w:tc>
          <w:tcPr>
            <w:tcW w:w="1122" w:type="dxa"/>
            <w:shd w:val="clear" w:color="auto" w:fill="auto"/>
          </w:tcPr>
          <w:p w14:paraId="4328D58C" w14:textId="77777777" w:rsidR="00F322BC" w:rsidRPr="00AD648D" w:rsidRDefault="00F322BC" w:rsidP="001A24FC">
            <w:pPr>
              <w:ind w:hanging="157"/>
              <w:jc w:val="right"/>
              <w:rPr>
                <w:sz w:val="18"/>
                <w:lang w:val="sr-Cyrl-RS"/>
              </w:rPr>
            </w:pPr>
          </w:p>
        </w:tc>
      </w:tr>
      <w:tr w:rsidR="00F322BC" w:rsidRPr="00AD648D" w14:paraId="39AD40DB" w14:textId="77777777" w:rsidTr="001A24FC">
        <w:trPr>
          <w:jc w:val="center"/>
        </w:trPr>
        <w:tc>
          <w:tcPr>
            <w:tcW w:w="480" w:type="dxa"/>
            <w:shd w:val="clear" w:color="auto" w:fill="auto"/>
          </w:tcPr>
          <w:p w14:paraId="45A777CE" w14:textId="77777777" w:rsidR="00F322BC" w:rsidRPr="00AD648D" w:rsidRDefault="00F322BC" w:rsidP="001A24FC">
            <w:pPr>
              <w:rPr>
                <w:sz w:val="18"/>
                <w:lang w:val="sr-Cyrl-RS"/>
              </w:rPr>
            </w:pPr>
          </w:p>
        </w:tc>
        <w:tc>
          <w:tcPr>
            <w:tcW w:w="3240" w:type="dxa"/>
            <w:shd w:val="clear" w:color="auto" w:fill="auto"/>
          </w:tcPr>
          <w:p w14:paraId="44ABF4B9" w14:textId="77777777" w:rsidR="00F322BC" w:rsidRPr="00AD648D" w:rsidRDefault="00F322BC" w:rsidP="001A24FC">
            <w:pPr>
              <w:rPr>
                <w:sz w:val="18"/>
                <w:lang w:val="sr-Cyrl-RS"/>
              </w:rPr>
            </w:pPr>
            <w:r w:rsidRPr="00AD648D">
              <w:rPr>
                <w:sz w:val="18"/>
                <w:lang w:val="sr-Cyrl-RS"/>
              </w:rPr>
              <w:t>-бања ''</w:t>
            </w:r>
            <w:proofErr w:type="spellStart"/>
            <w:r w:rsidRPr="00AD648D">
              <w:rPr>
                <w:sz w:val="18"/>
                <w:lang w:val="sr-Cyrl-RS"/>
              </w:rPr>
              <w:t>Јунаковић</w:t>
            </w:r>
            <w:proofErr w:type="spellEnd"/>
            <w:r w:rsidRPr="00AD648D">
              <w:rPr>
                <w:sz w:val="18"/>
                <w:lang w:val="sr-Cyrl-RS"/>
              </w:rPr>
              <w:t>''</w:t>
            </w:r>
          </w:p>
        </w:tc>
        <w:tc>
          <w:tcPr>
            <w:tcW w:w="1356" w:type="dxa"/>
            <w:shd w:val="clear" w:color="auto" w:fill="auto"/>
          </w:tcPr>
          <w:p w14:paraId="13D843B6" w14:textId="77777777" w:rsidR="00F322BC" w:rsidRPr="00AD648D" w:rsidRDefault="00F322BC" w:rsidP="001A24FC">
            <w:pPr>
              <w:jc w:val="right"/>
              <w:rPr>
                <w:sz w:val="18"/>
                <w:lang w:val="sr-Cyrl-RS"/>
              </w:rPr>
            </w:pPr>
            <w:r w:rsidRPr="00AD648D">
              <w:rPr>
                <w:sz w:val="18"/>
                <w:lang w:val="sr-Cyrl-RS"/>
              </w:rPr>
              <w:t>45,60</w:t>
            </w:r>
          </w:p>
        </w:tc>
        <w:tc>
          <w:tcPr>
            <w:tcW w:w="1095" w:type="dxa"/>
            <w:shd w:val="clear" w:color="auto" w:fill="auto"/>
          </w:tcPr>
          <w:p w14:paraId="6AAA632C" w14:textId="77777777" w:rsidR="00F322BC" w:rsidRPr="00AD648D" w:rsidRDefault="00F322BC" w:rsidP="001A24FC">
            <w:pPr>
              <w:ind w:hanging="135"/>
              <w:jc w:val="right"/>
              <w:rPr>
                <w:sz w:val="18"/>
                <w:lang w:val="sr-Cyrl-RS"/>
              </w:rPr>
            </w:pPr>
          </w:p>
        </w:tc>
        <w:tc>
          <w:tcPr>
            <w:tcW w:w="1496" w:type="dxa"/>
            <w:shd w:val="clear" w:color="auto" w:fill="auto"/>
          </w:tcPr>
          <w:p w14:paraId="25AB88D2" w14:textId="77777777" w:rsidR="00F322BC" w:rsidRPr="00AD648D" w:rsidRDefault="00F322BC" w:rsidP="001A24FC">
            <w:pPr>
              <w:jc w:val="right"/>
              <w:rPr>
                <w:sz w:val="18"/>
                <w:lang w:val="sr-Cyrl-RS"/>
              </w:rPr>
            </w:pPr>
            <w:r w:rsidRPr="00AD648D">
              <w:rPr>
                <w:sz w:val="18"/>
                <w:lang w:val="sr-Cyrl-RS"/>
              </w:rPr>
              <w:t>138,40</w:t>
            </w:r>
          </w:p>
        </w:tc>
        <w:tc>
          <w:tcPr>
            <w:tcW w:w="1122" w:type="dxa"/>
            <w:shd w:val="clear" w:color="auto" w:fill="auto"/>
          </w:tcPr>
          <w:p w14:paraId="40ACA11A" w14:textId="77777777" w:rsidR="00F322BC" w:rsidRPr="00AD648D" w:rsidRDefault="00F322BC" w:rsidP="001A24FC">
            <w:pPr>
              <w:ind w:hanging="157"/>
              <w:jc w:val="right"/>
              <w:rPr>
                <w:sz w:val="18"/>
                <w:lang w:val="sr-Cyrl-RS"/>
              </w:rPr>
            </w:pPr>
          </w:p>
        </w:tc>
      </w:tr>
      <w:tr w:rsidR="00F322BC" w:rsidRPr="00AD648D" w14:paraId="42FCDAB4" w14:textId="77777777" w:rsidTr="001A24FC">
        <w:trPr>
          <w:jc w:val="center"/>
        </w:trPr>
        <w:tc>
          <w:tcPr>
            <w:tcW w:w="480" w:type="dxa"/>
            <w:shd w:val="clear" w:color="auto" w:fill="auto"/>
          </w:tcPr>
          <w:p w14:paraId="469DE64D" w14:textId="77777777" w:rsidR="00F322BC" w:rsidRPr="00AD648D" w:rsidRDefault="00F322BC" w:rsidP="001A24FC">
            <w:pPr>
              <w:rPr>
                <w:sz w:val="18"/>
                <w:lang w:val="sr-Cyrl-RS"/>
              </w:rPr>
            </w:pPr>
          </w:p>
        </w:tc>
        <w:tc>
          <w:tcPr>
            <w:tcW w:w="3240" w:type="dxa"/>
            <w:shd w:val="clear" w:color="auto" w:fill="auto"/>
          </w:tcPr>
          <w:p w14:paraId="32990286" w14:textId="77777777" w:rsidR="00F322BC" w:rsidRPr="00AD648D" w:rsidRDefault="00F322BC" w:rsidP="001A24FC">
            <w:pPr>
              <w:rPr>
                <w:sz w:val="18"/>
                <w:lang w:val="sr-Cyrl-RS"/>
              </w:rPr>
            </w:pPr>
            <w:r w:rsidRPr="00AD648D">
              <w:rPr>
                <w:sz w:val="18"/>
                <w:lang w:val="sr-Cyrl-RS"/>
              </w:rPr>
              <w:t xml:space="preserve">-водни објекти </w:t>
            </w:r>
          </w:p>
        </w:tc>
        <w:tc>
          <w:tcPr>
            <w:tcW w:w="1356" w:type="dxa"/>
            <w:shd w:val="clear" w:color="auto" w:fill="auto"/>
          </w:tcPr>
          <w:p w14:paraId="33028D65" w14:textId="77777777" w:rsidR="00F322BC" w:rsidRPr="00AD648D" w:rsidRDefault="00F322BC" w:rsidP="001A24FC">
            <w:pPr>
              <w:jc w:val="right"/>
              <w:rPr>
                <w:sz w:val="18"/>
                <w:lang w:val="sr-Cyrl-RS"/>
              </w:rPr>
            </w:pPr>
            <w:r w:rsidRPr="00AD648D">
              <w:rPr>
                <w:sz w:val="18"/>
                <w:lang w:val="sr-Cyrl-RS"/>
              </w:rPr>
              <w:t>265,90</w:t>
            </w:r>
          </w:p>
        </w:tc>
        <w:tc>
          <w:tcPr>
            <w:tcW w:w="1095" w:type="dxa"/>
            <w:shd w:val="clear" w:color="auto" w:fill="auto"/>
          </w:tcPr>
          <w:p w14:paraId="03F736CF" w14:textId="77777777" w:rsidR="00F322BC" w:rsidRPr="00AD648D" w:rsidRDefault="00F322BC" w:rsidP="001A24FC">
            <w:pPr>
              <w:ind w:hanging="135"/>
              <w:jc w:val="right"/>
              <w:rPr>
                <w:sz w:val="18"/>
                <w:lang w:val="sr-Cyrl-RS"/>
              </w:rPr>
            </w:pPr>
          </w:p>
        </w:tc>
        <w:tc>
          <w:tcPr>
            <w:tcW w:w="1496" w:type="dxa"/>
            <w:shd w:val="clear" w:color="auto" w:fill="auto"/>
          </w:tcPr>
          <w:p w14:paraId="3DFE51E1" w14:textId="77777777" w:rsidR="00F322BC" w:rsidRPr="00AD648D" w:rsidRDefault="00F322BC" w:rsidP="001A24FC">
            <w:pPr>
              <w:jc w:val="right"/>
              <w:rPr>
                <w:sz w:val="18"/>
                <w:lang w:val="sr-Cyrl-RS"/>
              </w:rPr>
            </w:pPr>
            <w:r w:rsidRPr="00AD648D">
              <w:rPr>
                <w:sz w:val="18"/>
                <w:lang w:val="sr-Cyrl-RS"/>
              </w:rPr>
              <w:t>265,90</w:t>
            </w:r>
          </w:p>
        </w:tc>
        <w:tc>
          <w:tcPr>
            <w:tcW w:w="1122" w:type="dxa"/>
            <w:shd w:val="clear" w:color="auto" w:fill="auto"/>
          </w:tcPr>
          <w:p w14:paraId="609804CB" w14:textId="77777777" w:rsidR="00F322BC" w:rsidRPr="00AD648D" w:rsidRDefault="00F322BC" w:rsidP="001A24FC">
            <w:pPr>
              <w:ind w:hanging="157"/>
              <w:jc w:val="right"/>
              <w:rPr>
                <w:sz w:val="18"/>
                <w:lang w:val="sr-Cyrl-RS"/>
              </w:rPr>
            </w:pPr>
          </w:p>
        </w:tc>
      </w:tr>
      <w:tr w:rsidR="00F322BC" w:rsidRPr="00AD648D" w14:paraId="46A4F7F6" w14:textId="77777777" w:rsidTr="001A24FC">
        <w:trPr>
          <w:jc w:val="center"/>
        </w:trPr>
        <w:tc>
          <w:tcPr>
            <w:tcW w:w="480" w:type="dxa"/>
            <w:shd w:val="clear" w:color="auto" w:fill="auto"/>
          </w:tcPr>
          <w:p w14:paraId="795F0800" w14:textId="77777777" w:rsidR="00F322BC" w:rsidRPr="00AD648D" w:rsidRDefault="00F322BC" w:rsidP="001A24FC">
            <w:pPr>
              <w:rPr>
                <w:sz w:val="18"/>
                <w:lang w:val="sr-Cyrl-RS"/>
              </w:rPr>
            </w:pPr>
          </w:p>
        </w:tc>
        <w:tc>
          <w:tcPr>
            <w:tcW w:w="3240" w:type="dxa"/>
            <w:shd w:val="clear" w:color="auto" w:fill="auto"/>
          </w:tcPr>
          <w:p w14:paraId="4DC2D552" w14:textId="77777777" w:rsidR="00F322BC" w:rsidRPr="00AD648D" w:rsidRDefault="00F322BC" w:rsidP="001A24FC">
            <w:pPr>
              <w:rPr>
                <w:sz w:val="18"/>
                <w:lang w:val="sr-Cyrl-RS"/>
              </w:rPr>
            </w:pPr>
            <w:r w:rsidRPr="00AD648D">
              <w:rPr>
                <w:sz w:val="18"/>
                <w:lang w:val="sr-Cyrl-RS"/>
              </w:rPr>
              <w:t>-комунални објекти-пречистачи</w:t>
            </w:r>
          </w:p>
        </w:tc>
        <w:tc>
          <w:tcPr>
            <w:tcW w:w="1356" w:type="dxa"/>
            <w:shd w:val="clear" w:color="auto" w:fill="auto"/>
          </w:tcPr>
          <w:p w14:paraId="467E853A" w14:textId="347B8272" w:rsidR="00F322BC" w:rsidRPr="00AD648D" w:rsidRDefault="008E5250" w:rsidP="008E5250">
            <w:pPr>
              <w:jc w:val="center"/>
              <w:rPr>
                <w:sz w:val="18"/>
                <w:lang w:val="sr-Cyrl-RS"/>
              </w:rPr>
            </w:pPr>
            <w:r w:rsidRPr="00AD648D">
              <w:rPr>
                <w:sz w:val="18"/>
                <w:lang w:val="sr-Cyrl-RS"/>
              </w:rPr>
              <w:t>/</w:t>
            </w:r>
          </w:p>
        </w:tc>
        <w:tc>
          <w:tcPr>
            <w:tcW w:w="1095" w:type="dxa"/>
            <w:shd w:val="clear" w:color="auto" w:fill="auto"/>
          </w:tcPr>
          <w:p w14:paraId="7EC9E51F" w14:textId="77777777" w:rsidR="00F322BC" w:rsidRPr="00AD648D" w:rsidRDefault="00F322BC" w:rsidP="001A24FC">
            <w:pPr>
              <w:ind w:hanging="135"/>
              <w:jc w:val="right"/>
              <w:rPr>
                <w:sz w:val="18"/>
                <w:lang w:val="sr-Cyrl-RS"/>
              </w:rPr>
            </w:pPr>
          </w:p>
        </w:tc>
        <w:tc>
          <w:tcPr>
            <w:tcW w:w="1496" w:type="dxa"/>
            <w:shd w:val="clear" w:color="auto" w:fill="auto"/>
          </w:tcPr>
          <w:p w14:paraId="2267DB69" w14:textId="78FCBFC9" w:rsidR="00F322BC" w:rsidRPr="00AD648D" w:rsidRDefault="008E5250" w:rsidP="001A24FC">
            <w:pPr>
              <w:jc w:val="right"/>
              <w:rPr>
                <w:sz w:val="18"/>
                <w:lang w:val="sr-Cyrl-RS"/>
              </w:rPr>
            </w:pPr>
            <w:r w:rsidRPr="00AD648D">
              <w:rPr>
                <w:sz w:val="18"/>
                <w:lang w:val="sr-Cyrl-RS"/>
              </w:rPr>
              <w:t>14,24</w:t>
            </w:r>
          </w:p>
        </w:tc>
        <w:tc>
          <w:tcPr>
            <w:tcW w:w="1122" w:type="dxa"/>
            <w:shd w:val="clear" w:color="auto" w:fill="auto"/>
          </w:tcPr>
          <w:p w14:paraId="05591C72" w14:textId="77777777" w:rsidR="00F322BC" w:rsidRPr="00AD648D" w:rsidRDefault="00F322BC" w:rsidP="001A24FC">
            <w:pPr>
              <w:ind w:hanging="157"/>
              <w:jc w:val="right"/>
              <w:rPr>
                <w:sz w:val="18"/>
                <w:lang w:val="sr-Cyrl-RS"/>
              </w:rPr>
            </w:pPr>
          </w:p>
        </w:tc>
      </w:tr>
      <w:tr w:rsidR="00F322BC" w:rsidRPr="00AD648D" w14:paraId="308DF587" w14:textId="77777777" w:rsidTr="001A24FC">
        <w:trPr>
          <w:jc w:val="center"/>
        </w:trPr>
        <w:tc>
          <w:tcPr>
            <w:tcW w:w="480" w:type="dxa"/>
            <w:shd w:val="clear" w:color="auto" w:fill="auto"/>
          </w:tcPr>
          <w:p w14:paraId="41C97B33" w14:textId="77777777" w:rsidR="00F322BC" w:rsidRPr="00AD648D" w:rsidRDefault="00F322BC" w:rsidP="001A24FC">
            <w:pPr>
              <w:rPr>
                <w:sz w:val="18"/>
                <w:lang w:val="sr-Cyrl-RS"/>
              </w:rPr>
            </w:pPr>
          </w:p>
        </w:tc>
        <w:tc>
          <w:tcPr>
            <w:tcW w:w="3240" w:type="dxa"/>
            <w:shd w:val="clear" w:color="auto" w:fill="auto"/>
          </w:tcPr>
          <w:p w14:paraId="69881D68" w14:textId="77777777" w:rsidR="00F322BC" w:rsidRPr="00AD648D" w:rsidRDefault="00F322BC" w:rsidP="001A24FC">
            <w:pPr>
              <w:rPr>
                <w:sz w:val="18"/>
                <w:lang w:val="sr-Cyrl-RS"/>
              </w:rPr>
            </w:pPr>
            <w:r w:rsidRPr="00AD648D">
              <w:rPr>
                <w:sz w:val="18"/>
                <w:lang w:val="sr-Cyrl-RS"/>
              </w:rPr>
              <w:t>-путно-друмска саобраћајна</w:t>
            </w:r>
          </w:p>
          <w:p w14:paraId="25DCFC5E" w14:textId="77777777" w:rsidR="00F322BC" w:rsidRPr="00AD648D" w:rsidRDefault="00F322BC" w:rsidP="001A24FC">
            <w:pPr>
              <w:rPr>
                <w:sz w:val="18"/>
                <w:lang w:val="sr-Cyrl-RS"/>
              </w:rPr>
            </w:pPr>
            <w:r w:rsidRPr="00AD648D">
              <w:rPr>
                <w:sz w:val="18"/>
                <w:lang w:val="sr-Cyrl-RS"/>
              </w:rPr>
              <w:t xml:space="preserve"> инфраструктура</w:t>
            </w:r>
            <w:r w:rsidRPr="00AD648D">
              <w:rPr>
                <w:rStyle w:val="FootnoteReference"/>
                <w:rFonts w:eastAsia="MS Mincho"/>
                <w:sz w:val="18"/>
                <w:lang w:val="sr-Cyrl-RS"/>
              </w:rPr>
              <w:footnoteReference w:id="3"/>
            </w:r>
          </w:p>
        </w:tc>
        <w:tc>
          <w:tcPr>
            <w:tcW w:w="1356" w:type="dxa"/>
            <w:shd w:val="clear" w:color="auto" w:fill="auto"/>
          </w:tcPr>
          <w:p w14:paraId="29CA76F8" w14:textId="77777777" w:rsidR="00F322BC" w:rsidRPr="00AD648D" w:rsidRDefault="00F322BC" w:rsidP="001A24FC">
            <w:pPr>
              <w:jc w:val="right"/>
              <w:rPr>
                <w:sz w:val="18"/>
                <w:lang w:val="sr-Cyrl-RS"/>
              </w:rPr>
            </w:pPr>
            <w:r w:rsidRPr="00AD648D">
              <w:rPr>
                <w:sz w:val="18"/>
                <w:lang w:val="sr-Cyrl-RS"/>
              </w:rPr>
              <w:t>170,93</w:t>
            </w:r>
          </w:p>
        </w:tc>
        <w:tc>
          <w:tcPr>
            <w:tcW w:w="1095" w:type="dxa"/>
            <w:shd w:val="clear" w:color="auto" w:fill="auto"/>
          </w:tcPr>
          <w:p w14:paraId="5742D33F" w14:textId="77777777" w:rsidR="00F322BC" w:rsidRPr="00AD648D" w:rsidRDefault="00F322BC" w:rsidP="001A24FC">
            <w:pPr>
              <w:ind w:hanging="135"/>
              <w:jc w:val="right"/>
              <w:rPr>
                <w:sz w:val="18"/>
                <w:lang w:val="sr-Cyrl-RS"/>
              </w:rPr>
            </w:pPr>
          </w:p>
        </w:tc>
        <w:tc>
          <w:tcPr>
            <w:tcW w:w="1496" w:type="dxa"/>
            <w:shd w:val="clear" w:color="auto" w:fill="auto"/>
          </w:tcPr>
          <w:p w14:paraId="39AEF8D8" w14:textId="77777777" w:rsidR="00F322BC" w:rsidRPr="00AD648D" w:rsidRDefault="00F322BC" w:rsidP="001A24FC">
            <w:pPr>
              <w:jc w:val="right"/>
              <w:rPr>
                <w:sz w:val="18"/>
                <w:lang w:val="sr-Cyrl-RS"/>
              </w:rPr>
            </w:pPr>
            <w:r w:rsidRPr="00AD648D">
              <w:rPr>
                <w:sz w:val="18"/>
                <w:lang w:val="sr-Cyrl-RS"/>
              </w:rPr>
              <w:t>201,83</w:t>
            </w:r>
          </w:p>
        </w:tc>
        <w:tc>
          <w:tcPr>
            <w:tcW w:w="1122" w:type="dxa"/>
            <w:shd w:val="clear" w:color="auto" w:fill="auto"/>
          </w:tcPr>
          <w:p w14:paraId="088D51F6" w14:textId="77777777" w:rsidR="00F322BC" w:rsidRPr="00AD648D" w:rsidRDefault="00F322BC" w:rsidP="001A24FC">
            <w:pPr>
              <w:ind w:hanging="157"/>
              <w:jc w:val="right"/>
              <w:rPr>
                <w:sz w:val="18"/>
                <w:lang w:val="sr-Cyrl-RS"/>
              </w:rPr>
            </w:pPr>
          </w:p>
        </w:tc>
      </w:tr>
      <w:tr w:rsidR="00F322BC" w:rsidRPr="00AD648D" w14:paraId="1F228D88" w14:textId="77777777" w:rsidTr="001A24FC">
        <w:trPr>
          <w:jc w:val="center"/>
        </w:trPr>
        <w:tc>
          <w:tcPr>
            <w:tcW w:w="480" w:type="dxa"/>
            <w:shd w:val="clear" w:color="auto" w:fill="auto"/>
          </w:tcPr>
          <w:p w14:paraId="5111077F" w14:textId="77777777" w:rsidR="00F322BC" w:rsidRPr="00AD648D" w:rsidRDefault="00F322BC" w:rsidP="001A24FC">
            <w:pPr>
              <w:rPr>
                <w:sz w:val="18"/>
                <w:lang w:val="sr-Cyrl-RS"/>
              </w:rPr>
            </w:pPr>
          </w:p>
        </w:tc>
        <w:tc>
          <w:tcPr>
            <w:tcW w:w="3240" w:type="dxa"/>
            <w:shd w:val="clear" w:color="auto" w:fill="auto"/>
          </w:tcPr>
          <w:p w14:paraId="1559699B" w14:textId="77777777" w:rsidR="00F322BC" w:rsidRPr="00AD648D" w:rsidRDefault="00F322BC" w:rsidP="001A24FC">
            <w:pPr>
              <w:rPr>
                <w:sz w:val="18"/>
                <w:lang w:val="sr-Cyrl-RS"/>
              </w:rPr>
            </w:pPr>
            <w:r w:rsidRPr="00AD648D">
              <w:rPr>
                <w:sz w:val="18"/>
                <w:lang w:val="sr-Cyrl-RS"/>
              </w:rPr>
              <w:t>-железнички коридор</w:t>
            </w:r>
          </w:p>
        </w:tc>
        <w:tc>
          <w:tcPr>
            <w:tcW w:w="1356" w:type="dxa"/>
            <w:shd w:val="clear" w:color="auto" w:fill="auto"/>
          </w:tcPr>
          <w:p w14:paraId="22352A50" w14:textId="77777777" w:rsidR="00F322BC" w:rsidRPr="00AD648D" w:rsidRDefault="00F322BC" w:rsidP="001A24FC">
            <w:pPr>
              <w:jc w:val="right"/>
              <w:rPr>
                <w:sz w:val="18"/>
                <w:lang w:val="sr-Cyrl-RS"/>
              </w:rPr>
            </w:pPr>
            <w:r w:rsidRPr="00AD648D">
              <w:rPr>
                <w:sz w:val="18"/>
                <w:lang w:val="sr-Cyrl-RS"/>
              </w:rPr>
              <w:t>69,47</w:t>
            </w:r>
          </w:p>
        </w:tc>
        <w:tc>
          <w:tcPr>
            <w:tcW w:w="1095" w:type="dxa"/>
            <w:shd w:val="clear" w:color="auto" w:fill="auto"/>
          </w:tcPr>
          <w:p w14:paraId="6CA51215" w14:textId="77777777" w:rsidR="00F322BC" w:rsidRPr="00AD648D" w:rsidRDefault="00F322BC" w:rsidP="001A24FC">
            <w:pPr>
              <w:ind w:hanging="135"/>
              <w:jc w:val="right"/>
              <w:rPr>
                <w:sz w:val="18"/>
                <w:lang w:val="sr-Cyrl-RS"/>
              </w:rPr>
            </w:pPr>
          </w:p>
        </w:tc>
        <w:tc>
          <w:tcPr>
            <w:tcW w:w="1496" w:type="dxa"/>
            <w:shd w:val="clear" w:color="auto" w:fill="auto"/>
          </w:tcPr>
          <w:p w14:paraId="13B3935D" w14:textId="77777777" w:rsidR="00F322BC" w:rsidRPr="00AD648D" w:rsidRDefault="00F322BC" w:rsidP="001A24FC">
            <w:pPr>
              <w:jc w:val="right"/>
              <w:rPr>
                <w:sz w:val="18"/>
                <w:lang w:val="sr-Cyrl-RS"/>
              </w:rPr>
            </w:pPr>
            <w:r w:rsidRPr="00AD648D">
              <w:rPr>
                <w:sz w:val="18"/>
                <w:lang w:val="sr-Cyrl-RS"/>
              </w:rPr>
              <w:t>69,47</w:t>
            </w:r>
          </w:p>
        </w:tc>
        <w:tc>
          <w:tcPr>
            <w:tcW w:w="1122" w:type="dxa"/>
            <w:shd w:val="clear" w:color="auto" w:fill="auto"/>
          </w:tcPr>
          <w:p w14:paraId="6B290144" w14:textId="77777777" w:rsidR="00F322BC" w:rsidRPr="00AD648D" w:rsidRDefault="00F322BC" w:rsidP="001A24FC">
            <w:pPr>
              <w:ind w:hanging="157"/>
              <w:jc w:val="right"/>
              <w:rPr>
                <w:sz w:val="18"/>
                <w:lang w:val="sr-Cyrl-RS"/>
              </w:rPr>
            </w:pPr>
          </w:p>
        </w:tc>
      </w:tr>
      <w:tr w:rsidR="00F322BC" w:rsidRPr="00AD648D" w14:paraId="2C6B8922" w14:textId="77777777" w:rsidTr="001A24FC">
        <w:trPr>
          <w:jc w:val="center"/>
        </w:trPr>
        <w:tc>
          <w:tcPr>
            <w:tcW w:w="480" w:type="dxa"/>
            <w:shd w:val="clear" w:color="auto" w:fill="auto"/>
          </w:tcPr>
          <w:p w14:paraId="0B9C6FC1" w14:textId="77777777" w:rsidR="00F322BC" w:rsidRPr="00AD648D" w:rsidRDefault="00F322BC" w:rsidP="001A24FC">
            <w:pPr>
              <w:jc w:val="center"/>
              <w:rPr>
                <w:b/>
                <w:sz w:val="18"/>
                <w:lang w:val="sr-Cyrl-RS"/>
              </w:rPr>
            </w:pPr>
            <w:r w:rsidRPr="00AD648D">
              <w:rPr>
                <w:b/>
                <w:sz w:val="18"/>
                <w:lang w:val="sr-Cyrl-RS"/>
              </w:rPr>
              <w:t>5.</w:t>
            </w:r>
          </w:p>
        </w:tc>
        <w:tc>
          <w:tcPr>
            <w:tcW w:w="3240" w:type="dxa"/>
            <w:shd w:val="clear" w:color="auto" w:fill="auto"/>
          </w:tcPr>
          <w:p w14:paraId="0B77EE52" w14:textId="77777777" w:rsidR="00F322BC" w:rsidRPr="00AD648D" w:rsidRDefault="00F322BC" w:rsidP="001A24FC">
            <w:pPr>
              <w:rPr>
                <w:b/>
                <w:sz w:val="18"/>
                <w:lang w:val="sr-Cyrl-RS"/>
              </w:rPr>
            </w:pPr>
            <w:r w:rsidRPr="00AD648D">
              <w:rPr>
                <w:b/>
                <w:sz w:val="18"/>
                <w:lang w:val="sr-Cyrl-RS"/>
              </w:rPr>
              <w:t>Укупно (1+2+3+4)</w:t>
            </w:r>
          </w:p>
        </w:tc>
        <w:tc>
          <w:tcPr>
            <w:tcW w:w="1356" w:type="dxa"/>
            <w:shd w:val="clear" w:color="auto" w:fill="auto"/>
          </w:tcPr>
          <w:p w14:paraId="12FE83E7" w14:textId="77777777" w:rsidR="00F322BC" w:rsidRPr="00AD648D" w:rsidRDefault="00F322BC" w:rsidP="001A24FC">
            <w:pPr>
              <w:jc w:val="right"/>
              <w:rPr>
                <w:b/>
                <w:sz w:val="18"/>
                <w:lang w:val="sr-Cyrl-RS"/>
              </w:rPr>
            </w:pPr>
            <w:r w:rsidRPr="00AD648D">
              <w:rPr>
                <w:b/>
                <w:sz w:val="18"/>
                <w:lang w:val="sr-Cyrl-RS"/>
              </w:rPr>
              <w:t>37.998,06</w:t>
            </w:r>
          </w:p>
        </w:tc>
        <w:tc>
          <w:tcPr>
            <w:tcW w:w="1095" w:type="dxa"/>
            <w:shd w:val="clear" w:color="auto" w:fill="auto"/>
          </w:tcPr>
          <w:p w14:paraId="4916ECAA" w14:textId="77777777" w:rsidR="00F322BC" w:rsidRPr="00AD648D" w:rsidRDefault="00F322BC" w:rsidP="001A24FC">
            <w:pPr>
              <w:ind w:hanging="135"/>
              <w:jc w:val="right"/>
              <w:rPr>
                <w:b/>
                <w:sz w:val="18"/>
                <w:lang w:val="sr-Cyrl-RS"/>
              </w:rPr>
            </w:pPr>
            <w:r w:rsidRPr="00AD648D">
              <w:rPr>
                <w:b/>
                <w:sz w:val="18"/>
                <w:lang w:val="sr-Cyrl-RS"/>
              </w:rPr>
              <w:t>100,00</w:t>
            </w:r>
          </w:p>
        </w:tc>
        <w:tc>
          <w:tcPr>
            <w:tcW w:w="1496" w:type="dxa"/>
            <w:shd w:val="clear" w:color="auto" w:fill="auto"/>
          </w:tcPr>
          <w:p w14:paraId="0F8214FF" w14:textId="77777777" w:rsidR="00F322BC" w:rsidRPr="00AD648D" w:rsidRDefault="00F322BC" w:rsidP="001A24FC">
            <w:pPr>
              <w:jc w:val="right"/>
              <w:rPr>
                <w:b/>
                <w:sz w:val="18"/>
                <w:lang w:val="sr-Cyrl-RS"/>
              </w:rPr>
            </w:pPr>
            <w:r w:rsidRPr="00AD648D">
              <w:rPr>
                <w:b/>
                <w:sz w:val="18"/>
                <w:lang w:val="sr-Cyrl-RS"/>
              </w:rPr>
              <w:t>37.998,06</w:t>
            </w:r>
          </w:p>
        </w:tc>
        <w:tc>
          <w:tcPr>
            <w:tcW w:w="1122" w:type="dxa"/>
            <w:shd w:val="clear" w:color="auto" w:fill="auto"/>
          </w:tcPr>
          <w:p w14:paraId="0C6C28F2" w14:textId="77777777" w:rsidR="00F322BC" w:rsidRPr="00AD648D" w:rsidRDefault="00F322BC" w:rsidP="001A24FC">
            <w:pPr>
              <w:ind w:hanging="157"/>
              <w:jc w:val="right"/>
              <w:rPr>
                <w:b/>
                <w:sz w:val="18"/>
                <w:lang w:val="sr-Cyrl-RS"/>
              </w:rPr>
            </w:pPr>
            <w:r w:rsidRPr="00AD648D">
              <w:rPr>
                <w:b/>
                <w:sz w:val="18"/>
                <w:lang w:val="sr-Cyrl-RS"/>
              </w:rPr>
              <w:t>100,00</w:t>
            </w:r>
          </w:p>
        </w:tc>
      </w:tr>
    </w:tbl>
    <w:p w14:paraId="3DFC3BEB" w14:textId="77777777" w:rsidR="001340D0" w:rsidRPr="00AD648D" w:rsidRDefault="001340D0" w:rsidP="007D3B4E">
      <w:pPr>
        <w:pStyle w:val="ListParagraph"/>
        <w:ind w:left="0"/>
        <w:rPr>
          <w:sz w:val="16"/>
          <w:szCs w:val="16"/>
          <w:lang w:val="sr-Cyrl-RS"/>
        </w:rPr>
      </w:pPr>
    </w:p>
    <w:p w14:paraId="1E9E0159" w14:textId="3F3109B7" w:rsidR="00EF01C5" w:rsidRPr="00AD648D" w:rsidRDefault="00D37D02" w:rsidP="007D3B4E">
      <w:pPr>
        <w:pStyle w:val="ListParagraph"/>
        <w:ind w:left="0"/>
        <w:rPr>
          <w:lang w:val="sr-Cyrl-RS"/>
        </w:rPr>
      </w:pPr>
      <w:r w:rsidRPr="00AD648D">
        <w:rPr>
          <w:lang w:val="sr-Cyrl-RS"/>
        </w:rPr>
        <w:t>Трећи став мења се и гласи:</w:t>
      </w:r>
    </w:p>
    <w:p w14:paraId="250749D9" w14:textId="77777777" w:rsidR="00D37D02" w:rsidRPr="00AD648D" w:rsidRDefault="00D37D02" w:rsidP="007D3B4E">
      <w:pPr>
        <w:pStyle w:val="ListParagraph"/>
        <w:ind w:left="0"/>
        <w:rPr>
          <w:sz w:val="16"/>
          <w:szCs w:val="16"/>
          <w:lang w:val="sr-Cyrl-RS"/>
        </w:rPr>
      </w:pPr>
    </w:p>
    <w:p w14:paraId="6D29CC19" w14:textId="6B1521BB" w:rsidR="00D37D02" w:rsidRPr="00AD648D" w:rsidRDefault="00D37D02" w:rsidP="00D37D02">
      <w:pPr>
        <w:rPr>
          <w:strike/>
          <w:lang w:val="sr-Cyrl-RS"/>
        </w:rPr>
      </w:pPr>
      <w:r w:rsidRPr="00AD648D">
        <w:rPr>
          <w:lang w:val="sr-Cyrl-RS"/>
        </w:rPr>
        <w:t>„</w:t>
      </w:r>
      <w:r w:rsidR="008E0583" w:rsidRPr="00AD648D">
        <w:rPr>
          <w:lang w:val="sr-Cyrl-RS"/>
        </w:rPr>
        <w:t>Изградњом планираних постројења за пречишћавање отпадних вода у</w:t>
      </w:r>
      <w:r w:rsidR="00413872" w:rsidRPr="00AD648D">
        <w:rPr>
          <w:lang w:val="sr-Cyrl-RS"/>
        </w:rPr>
        <w:t>купно пољопривредно земљиште ће се смањити са 66,96% на 66,91%, односно за око 0,05 % у односу на укупну површину Општине.</w:t>
      </w:r>
      <w:r w:rsidR="001E5FD4" w:rsidRPr="00AD648D">
        <w:rPr>
          <w:lang w:val="sr-Cyrl-RS"/>
        </w:rPr>
        <w:t>“</w:t>
      </w:r>
      <w:r w:rsidR="00413872" w:rsidRPr="00AD648D">
        <w:rPr>
          <w:lang w:val="sr-Cyrl-RS"/>
        </w:rPr>
        <w:t xml:space="preserve"> </w:t>
      </w:r>
    </w:p>
    <w:p w14:paraId="7787D2AA" w14:textId="77777777" w:rsidR="00D37D02" w:rsidRPr="00AD648D" w:rsidRDefault="00D37D02" w:rsidP="00D37D02">
      <w:pPr>
        <w:pStyle w:val="CommentText"/>
        <w:rPr>
          <w:sz w:val="16"/>
          <w:szCs w:val="16"/>
          <w:lang w:val="sr-Cyrl-RS"/>
        </w:rPr>
      </w:pPr>
    </w:p>
    <w:p w14:paraId="3BF25942" w14:textId="198183A2" w:rsidR="00FE0121" w:rsidRPr="00AD648D" w:rsidRDefault="00FE0121" w:rsidP="00FE0121">
      <w:pPr>
        <w:rPr>
          <w:lang w:val="sr-Cyrl-RS"/>
        </w:rPr>
      </w:pPr>
      <w:r w:rsidRPr="00AD648D">
        <w:rPr>
          <w:lang w:val="sr-Cyrl-RS"/>
        </w:rPr>
        <w:t xml:space="preserve">После </w:t>
      </w:r>
      <w:proofErr w:type="spellStart"/>
      <w:r w:rsidRPr="00AD648D">
        <w:rPr>
          <w:lang w:val="sr-Cyrl-RS"/>
        </w:rPr>
        <w:t>тебеле</w:t>
      </w:r>
      <w:proofErr w:type="spellEnd"/>
      <w:r w:rsidRPr="00AD648D">
        <w:rPr>
          <w:lang w:val="sr-Cyrl-RS"/>
        </w:rPr>
        <w:t xml:space="preserve"> </w:t>
      </w:r>
      <w:bookmarkStart w:id="9" w:name="_Toc340226471"/>
      <w:r w:rsidRPr="00AD648D">
        <w:rPr>
          <w:lang w:val="sr-Cyrl-RS"/>
        </w:rPr>
        <w:t>„</w:t>
      </w:r>
      <w:r w:rsidRPr="00AD648D">
        <w:rPr>
          <w:b/>
          <w:lang w:val="sr-Cyrl-RS"/>
        </w:rPr>
        <w:t xml:space="preserve">Табела </w:t>
      </w:r>
      <w:r w:rsidRPr="00AD648D">
        <w:rPr>
          <w:b/>
          <w:lang w:val="sr-Cyrl-RS"/>
        </w:rPr>
        <w:fldChar w:fldCharType="begin"/>
      </w:r>
      <w:r w:rsidRPr="00AD648D">
        <w:rPr>
          <w:b/>
          <w:lang w:val="sr-Cyrl-RS"/>
        </w:rPr>
        <w:instrText xml:space="preserve"> SEQ Табела \* ARABIC </w:instrText>
      </w:r>
      <w:r w:rsidRPr="00AD648D">
        <w:rPr>
          <w:b/>
          <w:lang w:val="sr-Cyrl-RS"/>
        </w:rPr>
        <w:fldChar w:fldCharType="separate"/>
      </w:r>
      <w:r w:rsidR="00510646">
        <w:rPr>
          <w:b/>
          <w:noProof/>
          <w:lang w:val="sr-Cyrl-RS"/>
        </w:rPr>
        <w:t>2</w:t>
      </w:r>
      <w:r w:rsidRPr="00AD648D">
        <w:rPr>
          <w:b/>
          <w:lang w:val="sr-Cyrl-RS"/>
        </w:rPr>
        <w:fldChar w:fldCharType="end"/>
      </w:r>
      <w:r w:rsidRPr="00AD648D">
        <w:rPr>
          <w:b/>
          <w:bCs/>
          <w:lang w:val="sr-Cyrl-RS"/>
        </w:rPr>
        <w:t>:</w:t>
      </w:r>
      <w:r w:rsidRPr="00AD648D">
        <w:rPr>
          <w:b/>
          <w:lang w:val="sr-Cyrl-RS"/>
        </w:rPr>
        <w:t xml:space="preserve"> Планиране радне зоне ван грађевинских подручја насеља</w:t>
      </w:r>
      <w:bookmarkEnd w:id="9"/>
      <w:r w:rsidRPr="00AD648D">
        <w:rPr>
          <w:b/>
          <w:lang w:val="sr-Cyrl-RS"/>
        </w:rPr>
        <w:t xml:space="preserve">“, </w:t>
      </w:r>
      <w:r w:rsidRPr="00AD648D">
        <w:rPr>
          <w:lang w:val="sr-Cyrl-RS"/>
        </w:rPr>
        <w:t>додаје се табела, „</w:t>
      </w:r>
      <w:r w:rsidRPr="00AD648D">
        <w:rPr>
          <w:b/>
          <w:lang w:val="sr-Cyrl-RS"/>
        </w:rPr>
        <w:t xml:space="preserve">Табела </w:t>
      </w:r>
      <w:r w:rsidR="00393FFE" w:rsidRPr="00AD648D">
        <w:rPr>
          <w:b/>
          <w:lang w:val="sr-Cyrl-RS"/>
        </w:rPr>
        <w:t>2.1.</w:t>
      </w:r>
      <w:r w:rsidRPr="00AD648D">
        <w:rPr>
          <w:b/>
          <w:lang w:val="sr-Cyrl-RS"/>
        </w:rPr>
        <w:t>: Планирани комплекси уређаја за пречишћавање отпадних вода ван грађевинског подручја насеља</w:t>
      </w:r>
      <w:r w:rsidRPr="00AD648D">
        <w:rPr>
          <w:lang w:val="sr-Cyrl-RS"/>
        </w:rPr>
        <w:t>“, која гласи:</w:t>
      </w:r>
    </w:p>
    <w:p w14:paraId="18B46ADB" w14:textId="77777777" w:rsidR="00FE0121" w:rsidRPr="00AD648D" w:rsidRDefault="00FE0121" w:rsidP="00FE0121">
      <w:pPr>
        <w:rPr>
          <w:sz w:val="16"/>
          <w:szCs w:val="16"/>
          <w:lang w:val="sr-Cyrl-RS"/>
        </w:rPr>
      </w:pPr>
    </w:p>
    <w:p w14:paraId="19C94F92" w14:textId="22BA8F19" w:rsidR="00FE0121" w:rsidRPr="00AD648D" w:rsidRDefault="00FE0121" w:rsidP="0046121A">
      <w:pPr>
        <w:pStyle w:val="ListParagraph"/>
        <w:ind w:left="1701" w:hanging="1701"/>
        <w:rPr>
          <w:b/>
          <w:lang w:val="sr-Cyrl-RS"/>
        </w:rPr>
      </w:pPr>
      <w:r w:rsidRPr="00AD648D">
        <w:rPr>
          <w:lang w:val="sr-Cyrl-RS"/>
        </w:rPr>
        <w:t>„</w:t>
      </w:r>
      <w:r w:rsidRPr="00AD648D">
        <w:rPr>
          <w:b/>
          <w:lang w:val="sr-Cyrl-RS"/>
        </w:rPr>
        <w:t xml:space="preserve">Табела </w:t>
      </w:r>
      <w:r w:rsidR="00393FFE" w:rsidRPr="00AD648D">
        <w:rPr>
          <w:b/>
          <w:lang w:val="sr-Cyrl-RS"/>
        </w:rPr>
        <w:t>2.1.</w:t>
      </w:r>
      <w:r w:rsidRPr="00AD648D">
        <w:rPr>
          <w:b/>
          <w:lang w:val="sr-Cyrl-RS"/>
        </w:rPr>
        <w:t xml:space="preserve">: </w:t>
      </w:r>
      <w:r w:rsidR="0046121A" w:rsidRPr="00AD648D">
        <w:rPr>
          <w:b/>
          <w:lang w:val="en-US"/>
        </w:rPr>
        <w:tab/>
      </w:r>
      <w:r w:rsidRPr="00AD648D">
        <w:rPr>
          <w:b/>
          <w:lang w:val="sr-Cyrl-RS"/>
        </w:rPr>
        <w:t>Планирани комплекси уређаја за пречишћавање отпадних вода ван грађевинског подручја насеља</w:t>
      </w:r>
    </w:p>
    <w:tbl>
      <w:tblPr>
        <w:tblW w:w="0" w:type="auto"/>
        <w:tblInd w:w="1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1890"/>
        <w:gridCol w:w="1977"/>
        <w:gridCol w:w="1927"/>
      </w:tblGrid>
      <w:tr w:rsidR="00413872" w:rsidRPr="00AD648D" w14:paraId="5835F610" w14:textId="77777777" w:rsidTr="00383504">
        <w:tc>
          <w:tcPr>
            <w:tcW w:w="6747" w:type="dxa"/>
            <w:gridSpan w:val="4"/>
            <w:shd w:val="clear" w:color="auto" w:fill="auto"/>
          </w:tcPr>
          <w:p w14:paraId="626BAF6E" w14:textId="77777777" w:rsidR="00413872" w:rsidRPr="00AD648D" w:rsidRDefault="00413872" w:rsidP="00383504">
            <w:pPr>
              <w:jc w:val="center"/>
              <w:rPr>
                <w:b/>
                <w:bCs/>
                <w:sz w:val="18"/>
                <w:szCs w:val="18"/>
                <w:lang w:val="sr-Cyrl-RS"/>
              </w:rPr>
            </w:pPr>
            <w:r w:rsidRPr="00AD648D">
              <w:rPr>
                <w:b/>
                <w:bCs/>
                <w:sz w:val="18"/>
                <w:szCs w:val="18"/>
                <w:lang w:val="sr-Cyrl-RS"/>
              </w:rPr>
              <w:t>Општина Апатин</w:t>
            </w:r>
          </w:p>
        </w:tc>
      </w:tr>
      <w:tr w:rsidR="00413872" w:rsidRPr="00AD648D" w14:paraId="7545493A" w14:textId="77777777" w:rsidTr="00383504">
        <w:tc>
          <w:tcPr>
            <w:tcW w:w="953" w:type="dxa"/>
            <w:shd w:val="clear" w:color="auto" w:fill="auto"/>
          </w:tcPr>
          <w:p w14:paraId="292D9B41" w14:textId="77777777" w:rsidR="00413872" w:rsidRPr="00AD648D" w:rsidRDefault="00413872" w:rsidP="00383504">
            <w:pPr>
              <w:rPr>
                <w:b/>
                <w:bCs/>
                <w:sz w:val="18"/>
                <w:szCs w:val="18"/>
                <w:lang w:val="sr-Cyrl-RS"/>
              </w:rPr>
            </w:pPr>
            <w:r w:rsidRPr="00AD648D">
              <w:rPr>
                <w:b/>
                <w:bCs/>
                <w:sz w:val="18"/>
                <w:szCs w:val="18"/>
                <w:lang w:val="sr-Cyrl-RS"/>
              </w:rPr>
              <w:t>Р. број</w:t>
            </w:r>
          </w:p>
        </w:tc>
        <w:tc>
          <w:tcPr>
            <w:tcW w:w="1890" w:type="dxa"/>
            <w:shd w:val="clear" w:color="auto" w:fill="auto"/>
          </w:tcPr>
          <w:p w14:paraId="55A9E57A" w14:textId="77777777" w:rsidR="00413872" w:rsidRPr="00AD648D" w:rsidRDefault="00413872" w:rsidP="00383504">
            <w:pPr>
              <w:jc w:val="center"/>
              <w:rPr>
                <w:b/>
                <w:bCs/>
                <w:sz w:val="18"/>
                <w:szCs w:val="18"/>
                <w:lang w:val="sr-Cyrl-RS"/>
              </w:rPr>
            </w:pPr>
            <w:r w:rsidRPr="00AD648D">
              <w:rPr>
                <w:b/>
                <w:bCs/>
                <w:sz w:val="18"/>
                <w:szCs w:val="18"/>
                <w:lang w:val="sr-Cyrl-RS"/>
              </w:rPr>
              <w:t>КО</w:t>
            </w:r>
          </w:p>
        </w:tc>
        <w:tc>
          <w:tcPr>
            <w:tcW w:w="1977" w:type="dxa"/>
            <w:shd w:val="clear" w:color="auto" w:fill="auto"/>
          </w:tcPr>
          <w:p w14:paraId="71D5637E" w14:textId="77777777" w:rsidR="00413872" w:rsidRPr="00AD648D" w:rsidRDefault="00413872" w:rsidP="00383504">
            <w:pPr>
              <w:jc w:val="center"/>
              <w:rPr>
                <w:b/>
                <w:bCs/>
                <w:sz w:val="18"/>
                <w:szCs w:val="18"/>
                <w:lang w:val="sr-Cyrl-RS"/>
              </w:rPr>
            </w:pPr>
            <w:r w:rsidRPr="00AD648D">
              <w:rPr>
                <w:b/>
                <w:bCs/>
                <w:sz w:val="18"/>
                <w:szCs w:val="18"/>
                <w:lang w:val="sr-Cyrl-RS"/>
              </w:rPr>
              <w:t>Бр. комплекса</w:t>
            </w:r>
          </w:p>
        </w:tc>
        <w:tc>
          <w:tcPr>
            <w:tcW w:w="1927" w:type="dxa"/>
            <w:shd w:val="clear" w:color="auto" w:fill="auto"/>
          </w:tcPr>
          <w:p w14:paraId="2256C160" w14:textId="77777777" w:rsidR="00413872" w:rsidRPr="00AD648D" w:rsidRDefault="00413872" w:rsidP="00383504">
            <w:pPr>
              <w:jc w:val="center"/>
              <w:rPr>
                <w:b/>
                <w:bCs/>
                <w:sz w:val="18"/>
                <w:szCs w:val="18"/>
                <w:lang w:val="sr-Cyrl-RS"/>
              </w:rPr>
            </w:pPr>
            <w:r w:rsidRPr="00AD648D">
              <w:rPr>
                <w:b/>
                <w:bCs/>
                <w:sz w:val="18"/>
                <w:szCs w:val="18"/>
                <w:lang w:val="sr-Cyrl-RS"/>
              </w:rPr>
              <w:t>Укупно П (ha)</w:t>
            </w:r>
          </w:p>
        </w:tc>
      </w:tr>
      <w:tr w:rsidR="00413872" w:rsidRPr="00AD648D" w14:paraId="0AD1F275" w14:textId="77777777" w:rsidTr="00383504">
        <w:tc>
          <w:tcPr>
            <w:tcW w:w="953" w:type="dxa"/>
            <w:shd w:val="clear" w:color="auto" w:fill="auto"/>
          </w:tcPr>
          <w:p w14:paraId="7E172F9A" w14:textId="77777777" w:rsidR="00413872" w:rsidRPr="00AD648D" w:rsidRDefault="00413872" w:rsidP="00383504">
            <w:pPr>
              <w:jc w:val="center"/>
              <w:rPr>
                <w:sz w:val="18"/>
                <w:szCs w:val="18"/>
                <w:lang w:val="sr-Cyrl-RS"/>
              </w:rPr>
            </w:pPr>
            <w:r w:rsidRPr="00AD648D">
              <w:rPr>
                <w:sz w:val="18"/>
                <w:szCs w:val="18"/>
                <w:lang w:val="sr-Cyrl-RS"/>
              </w:rPr>
              <w:t>1.</w:t>
            </w:r>
          </w:p>
        </w:tc>
        <w:tc>
          <w:tcPr>
            <w:tcW w:w="1890" w:type="dxa"/>
            <w:shd w:val="clear" w:color="auto" w:fill="auto"/>
          </w:tcPr>
          <w:p w14:paraId="5A8A18C3" w14:textId="77777777" w:rsidR="00413872" w:rsidRPr="00AD648D" w:rsidRDefault="00413872" w:rsidP="00383504">
            <w:pPr>
              <w:rPr>
                <w:sz w:val="18"/>
                <w:szCs w:val="18"/>
                <w:lang w:val="sr-Cyrl-RS"/>
              </w:rPr>
            </w:pPr>
            <w:proofErr w:type="spellStart"/>
            <w:r w:rsidRPr="00AD648D">
              <w:rPr>
                <w:sz w:val="18"/>
                <w:szCs w:val="18"/>
                <w:lang w:val="sr-Cyrl-RS"/>
              </w:rPr>
              <w:t>Купусина</w:t>
            </w:r>
            <w:proofErr w:type="spellEnd"/>
          </w:p>
        </w:tc>
        <w:tc>
          <w:tcPr>
            <w:tcW w:w="1977" w:type="dxa"/>
            <w:shd w:val="clear" w:color="auto" w:fill="auto"/>
          </w:tcPr>
          <w:p w14:paraId="7EE4C761" w14:textId="77777777" w:rsidR="00413872" w:rsidRPr="00AD648D" w:rsidRDefault="00413872" w:rsidP="00383504">
            <w:pPr>
              <w:jc w:val="center"/>
              <w:rPr>
                <w:sz w:val="18"/>
                <w:szCs w:val="18"/>
                <w:lang w:val="sr-Cyrl-RS"/>
              </w:rPr>
            </w:pPr>
            <w:r w:rsidRPr="00AD648D">
              <w:rPr>
                <w:sz w:val="18"/>
                <w:szCs w:val="18"/>
                <w:lang w:val="sr-Cyrl-RS"/>
              </w:rPr>
              <w:t>1</w:t>
            </w:r>
          </w:p>
        </w:tc>
        <w:tc>
          <w:tcPr>
            <w:tcW w:w="1927" w:type="dxa"/>
            <w:shd w:val="clear" w:color="auto" w:fill="auto"/>
          </w:tcPr>
          <w:p w14:paraId="29C1CC93" w14:textId="77777777" w:rsidR="00413872" w:rsidRPr="00AD648D" w:rsidRDefault="00413872" w:rsidP="00383504">
            <w:pPr>
              <w:jc w:val="center"/>
              <w:rPr>
                <w:sz w:val="18"/>
                <w:lang w:val="sr-Cyrl-RS"/>
              </w:rPr>
            </w:pPr>
            <w:r w:rsidRPr="00AD648D">
              <w:rPr>
                <w:sz w:val="18"/>
                <w:szCs w:val="18"/>
                <w:lang w:val="sr-Cyrl-RS"/>
              </w:rPr>
              <w:t>4,02</w:t>
            </w:r>
          </w:p>
        </w:tc>
      </w:tr>
      <w:tr w:rsidR="00413872" w:rsidRPr="00AD648D" w14:paraId="15A10D10" w14:textId="77777777" w:rsidTr="00383504">
        <w:tc>
          <w:tcPr>
            <w:tcW w:w="953" w:type="dxa"/>
            <w:shd w:val="clear" w:color="auto" w:fill="auto"/>
          </w:tcPr>
          <w:p w14:paraId="334F17D2" w14:textId="77777777" w:rsidR="00413872" w:rsidRPr="00AD648D" w:rsidRDefault="00413872" w:rsidP="00383504">
            <w:pPr>
              <w:jc w:val="center"/>
              <w:rPr>
                <w:sz w:val="18"/>
                <w:szCs w:val="18"/>
                <w:lang w:val="sr-Cyrl-RS"/>
              </w:rPr>
            </w:pPr>
            <w:r w:rsidRPr="00AD648D">
              <w:rPr>
                <w:sz w:val="18"/>
                <w:szCs w:val="18"/>
                <w:lang w:val="sr-Cyrl-RS"/>
              </w:rPr>
              <w:t>2.</w:t>
            </w:r>
          </w:p>
        </w:tc>
        <w:tc>
          <w:tcPr>
            <w:tcW w:w="1890" w:type="dxa"/>
            <w:shd w:val="clear" w:color="auto" w:fill="auto"/>
          </w:tcPr>
          <w:p w14:paraId="7C51984B" w14:textId="77777777" w:rsidR="00413872" w:rsidRPr="00AD648D" w:rsidRDefault="00413872" w:rsidP="00383504">
            <w:pPr>
              <w:rPr>
                <w:sz w:val="18"/>
                <w:szCs w:val="18"/>
                <w:lang w:val="sr-Cyrl-RS"/>
              </w:rPr>
            </w:pPr>
            <w:proofErr w:type="spellStart"/>
            <w:r w:rsidRPr="00AD648D">
              <w:rPr>
                <w:sz w:val="18"/>
                <w:szCs w:val="18"/>
                <w:lang w:val="sr-Cyrl-RS"/>
              </w:rPr>
              <w:t>Пригревица</w:t>
            </w:r>
            <w:proofErr w:type="spellEnd"/>
          </w:p>
          <w:p w14:paraId="614C809C" w14:textId="77777777" w:rsidR="00413872" w:rsidRPr="00AD648D" w:rsidRDefault="00413872" w:rsidP="00383504">
            <w:pPr>
              <w:rPr>
                <w:sz w:val="18"/>
                <w:szCs w:val="18"/>
                <w:lang w:val="sr-Cyrl-RS"/>
              </w:rPr>
            </w:pPr>
            <w:r w:rsidRPr="00AD648D">
              <w:rPr>
                <w:sz w:val="18"/>
                <w:szCs w:val="18"/>
                <w:lang w:val="sr-Cyrl-RS"/>
              </w:rPr>
              <w:t>(насеље)</w:t>
            </w:r>
          </w:p>
        </w:tc>
        <w:tc>
          <w:tcPr>
            <w:tcW w:w="1977" w:type="dxa"/>
            <w:shd w:val="clear" w:color="auto" w:fill="auto"/>
          </w:tcPr>
          <w:p w14:paraId="4EEEDB2E" w14:textId="77777777" w:rsidR="00413872" w:rsidRPr="00AD648D" w:rsidRDefault="00413872" w:rsidP="00383504">
            <w:pPr>
              <w:jc w:val="center"/>
              <w:rPr>
                <w:sz w:val="18"/>
                <w:szCs w:val="18"/>
                <w:lang w:val="sr-Cyrl-RS"/>
              </w:rPr>
            </w:pPr>
            <w:r w:rsidRPr="00AD648D">
              <w:rPr>
                <w:sz w:val="18"/>
                <w:szCs w:val="18"/>
                <w:lang w:val="sr-Cyrl-RS"/>
              </w:rPr>
              <w:t>2</w:t>
            </w:r>
          </w:p>
        </w:tc>
        <w:tc>
          <w:tcPr>
            <w:tcW w:w="1927" w:type="dxa"/>
            <w:shd w:val="clear" w:color="auto" w:fill="auto"/>
          </w:tcPr>
          <w:p w14:paraId="3C5B4CE0" w14:textId="77777777" w:rsidR="00413872" w:rsidRPr="00AD648D" w:rsidRDefault="00413872" w:rsidP="00383504">
            <w:pPr>
              <w:jc w:val="center"/>
              <w:rPr>
                <w:sz w:val="18"/>
                <w:lang w:val="sr-Cyrl-RS"/>
              </w:rPr>
            </w:pPr>
            <w:r w:rsidRPr="00AD648D">
              <w:rPr>
                <w:sz w:val="18"/>
                <w:szCs w:val="18"/>
                <w:lang w:val="sr-Cyrl-RS"/>
              </w:rPr>
              <w:t>0,78</w:t>
            </w:r>
          </w:p>
        </w:tc>
      </w:tr>
      <w:tr w:rsidR="00413872" w:rsidRPr="00AD648D" w14:paraId="3E9CCF9D" w14:textId="77777777" w:rsidTr="00383504">
        <w:tc>
          <w:tcPr>
            <w:tcW w:w="953" w:type="dxa"/>
            <w:shd w:val="clear" w:color="auto" w:fill="auto"/>
          </w:tcPr>
          <w:p w14:paraId="5E7ED090" w14:textId="77777777" w:rsidR="00413872" w:rsidRPr="00AD648D" w:rsidRDefault="00413872" w:rsidP="00383504">
            <w:pPr>
              <w:jc w:val="center"/>
              <w:rPr>
                <w:sz w:val="18"/>
                <w:szCs w:val="18"/>
                <w:lang w:val="sr-Cyrl-RS"/>
              </w:rPr>
            </w:pPr>
          </w:p>
          <w:p w14:paraId="42141588" w14:textId="77777777" w:rsidR="00413872" w:rsidRPr="00AD648D" w:rsidRDefault="00413872" w:rsidP="00383504">
            <w:pPr>
              <w:jc w:val="center"/>
              <w:rPr>
                <w:sz w:val="18"/>
                <w:szCs w:val="18"/>
                <w:lang w:val="sr-Cyrl-RS"/>
              </w:rPr>
            </w:pPr>
            <w:r w:rsidRPr="00AD648D">
              <w:rPr>
                <w:sz w:val="18"/>
                <w:szCs w:val="18"/>
                <w:lang w:val="sr-Cyrl-RS"/>
              </w:rPr>
              <w:t>3.</w:t>
            </w:r>
          </w:p>
        </w:tc>
        <w:tc>
          <w:tcPr>
            <w:tcW w:w="1890" w:type="dxa"/>
            <w:shd w:val="clear" w:color="auto" w:fill="auto"/>
          </w:tcPr>
          <w:p w14:paraId="178AC77E" w14:textId="77777777" w:rsidR="00413872" w:rsidRPr="00AD648D" w:rsidRDefault="00413872" w:rsidP="00383504">
            <w:pPr>
              <w:rPr>
                <w:sz w:val="18"/>
                <w:szCs w:val="18"/>
                <w:lang w:val="sr-Cyrl-RS"/>
              </w:rPr>
            </w:pPr>
            <w:proofErr w:type="spellStart"/>
            <w:r w:rsidRPr="00AD648D">
              <w:rPr>
                <w:sz w:val="18"/>
                <w:szCs w:val="18"/>
                <w:lang w:val="sr-Cyrl-RS"/>
              </w:rPr>
              <w:t>Пригревица</w:t>
            </w:r>
            <w:proofErr w:type="spellEnd"/>
          </w:p>
          <w:p w14:paraId="4213F262" w14:textId="77777777" w:rsidR="00413872" w:rsidRPr="00AD648D" w:rsidRDefault="00413872" w:rsidP="00383504">
            <w:pPr>
              <w:rPr>
                <w:sz w:val="18"/>
                <w:szCs w:val="18"/>
                <w:lang w:val="sr-Cyrl-RS"/>
              </w:rPr>
            </w:pPr>
            <w:r w:rsidRPr="00AD648D">
              <w:rPr>
                <w:sz w:val="18"/>
                <w:szCs w:val="18"/>
                <w:lang w:val="sr-Cyrl-RS"/>
              </w:rPr>
              <w:t xml:space="preserve">(Бања </w:t>
            </w:r>
            <w:proofErr w:type="spellStart"/>
            <w:r w:rsidRPr="00AD648D">
              <w:rPr>
                <w:sz w:val="18"/>
                <w:szCs w:val="18"/>
                <w:lang w:val="sr-Cyrl-RS"/>
              </w:rPr>
              <w:t>Јунаковић</w:t>
            </w:r>
            <w:proofErr w:type="spellEnd"/>
            <w:r w:rsidRPr="00AD648D">
              <w:rPr>
                <w:sz w:val="18"/>
                <w:szCs w:val="18"/>
                <w:lang w:val="sr-Cyrl-RS"/>
              </w:rPr>
              <w:t>)</w:t>
            </w:r>
          </w:p>
        </w:tc>
        <w:tc>
          <w:tcPr>
            <w:tcW w:w="1977" w:type="dxa"/>
            <w:shd w:val="clear" w:color="auto" w:fill="auto"/>
          </w:tcPr>
          <w:p w14:paraId="124669A1" w14:textId="77777777" w:rsidR="00413872" w:rsidRPr="00AD648D" w:rsidRDefault="00413872" w:rsidP="00383504">
            <w:pPr>
              <w:jc w:val="center"/>
              <w:rPr>
                <w:sz w:val="18"/>
                <w:szCs w:val="18"/>
                <w:lang w:val="sr-Cyrl-RS"/>
              </w:rPr>
            </w:pPr>
          </w:p>
          <w:p w14:paraId="324EF8AA" w14:textId="77777777" w:rsidR="00413872" w:rsidRPr="00AD648D" w:rsidRDefault="00413872" w:rsidP="00383504">
            <w:pPr>
              <w:jc w:val="center"/>
              <w:rPr>
                <w:sz w:val="18"/>
                <w:szCs w:val="18"/>
                <w:lang w:val="sr-Cyrl-RS"/>
              </w:rPr>
            </w:pPr>
            <w:r w:rsidRPr="00AD648D">
              <w:rPr>
                <w:sz w:val="18"/>
                <w:szCs w:val="18"/>
                <w:lang w:val="sr-Cyrl-RS"/>
              </w:rPr>
              <w:t>3</w:t>
            </w:r>
          </w:p>
        </w:tc>
        <w:tc>
          <w:tcPr>
            <w:tcW w:w="1927" w:type="dxa"/>
            <w:shd w:val="clear" w:color="auto" w:fill="auto"/>
          </w:tcPr>
          <w:p w14:paraId="1AA66DEC" w14:textId="77777777" w:rsidR="00413872" w:rsidRPr="00AD648D" w:rsidRDefault="00413872" w:rsidP="00383504">
            <w:pPr>
              <w:jc w:val="center"/>
              <w:rPr>
                <w:sz w:val="18"/>
                <w:szCs w:val="18"/>
                <w:lang w:val="sr-Cyrl-RS"/>
              </w:rPr>
            </w:pPr>
          </w:p>
          <w:p w14:paraId="7DD3BA3E" w14:textId="77777777" w:rsidR="00413872" w:rsidRPr="00AD648D" w:rsidRDefault="00413872" w:rsidP="00383504">
            <w:pPr>
              <w:jc w:val="center"/>
              <w:rPr>
                <w:sz w:val="18"/>
                <w:lang w:val="sr-Cyrl-RS"/>
              </w:rPr>
            </w:pPr>
            <w:r w:rsidRPr="00AD648D">
              <w:rPr>
                <w:sz w:val="18"/>
                <w:szCs w:val="18"/>
                <w:lang w:val="sr-Cyrl-RS"/>
              </w:rPr>
              <w:t>ПОСТОЈЕЋЕ</w:t>
            </w:r>
          </w:p>
        </w:tc>
      </w:tr>
      <w:tr w:rsidR="00413872" w:rsidRPr="00AD648D" w14:paraId="49312893" w14:textId="77777777" w:rsidTr="00383504">
        <w:tc>
          <w:tcPr>
            <w:tcW w:w="953" w:type="dxa"/>
            <w:shd w:val="clear" w:color="auto" w:fill="auto"/>
          </w:tcPr>
          <w:p w14:paraId="20D593E0" w14:textId="77777777" w:rsidR="00413872" w:rsidRPr="00AD648D" w:rsidRDefault="00413872" w:rsidP="00383504">
            <w:pPr>
              <w:jc w:val="center"/>
              <w:rPr>
                <w:sz w:val="18"/>
                <w:szCs w:val="18"/>
                <w:lang w:val="sr-Cyrl-RS"/>
              </w:rPr>
            </w:pPr>
            <w:r w:rsidRPr="00AD648D">
              <w:rPr>
                <w:sz w:val="18"/>
                <w:szCs w:val="18"/>
                <w:lang w:val="sr-Cyrl-RS"/>
              </w:rPr>
              <w:t>4.</w:t>
            </w:r>
          </w:p>
        </w:tc>
        <w:tc>
          <w:tcPr>
            <w:tcW w:w="1890" w:type="dxa"/>
            <w:shd w:val="clear" w:color="auto" w:fill="auto"/>
          </w:tcPr>
          <w:p w14:paraId="3C96CA0C" w14:textId="77777777" w:rsidR="00413872" w:rsidRPr="00AD648D" w:rsidRDefault="00413872" w:rsidP="00383504">
            <w:pPr>
              <w:rPr>
                <w:sz w:val="18"/>
                <w:szCs w:val="18"/>
                <w:lang w:val="sr-Cyrl-RS"/>
              </w:rPr>
            </w:pPr>
            <w:proofErr w:type="spellStart"/>
            <w:r w:rsidRPr="00AD648D">
              <w:rPr>
                <w:sz w:val="18"/>
                <w:szCs w:val="18"/>
                <w:lang w:val="sr-Cyrl-RS"/>
              </w:rPr>
              <w:t>Свилојево</w:t>
            </w:r>
            <w:proofErr w:type="spellEnd"/>
          </w:p>
        </w:tc>
        <w:tc>
          <w:tcPr>
            <w:tcW w:w="1977" w:type="dxa"/>
            <w:shd w:val="clear" w:color="auto" w:fill="auto"/>
          </w:tcPr>
          <w:p w14:paraId="7FD207BF" w14:textId="77777777" w:rsidR="00413872" w:rsidRPr="00AD648D" w:rsidRDefault="00413872" w:rsidP="00383504">
            <w:pPr>
              <w:jc w:val="center"/>
              <w:rPr>
                <w:sz w:val="18"/>
                <w:szCs w:val="18"/>
                <w:lang w:val="sr-Cyrl-RS"/>
              </w:rPr>
            </w:pPr>
            <w:r w:rsidRPr="00AD648D">
              <w:rPr>
                <w:sz w:val="18"/>
                <w:szCs w:val="18"/>
                <w:lang w:val="sr-Cyrl-RS"/>
              </w:rPr>
              <w:t>4</w:t>
            </w:r>
          </w:p>
        </w:tc>
        <w:tc>
          <w:tcPr>
            <w:tcW w:w="1927" w:type="dxa"/>
            <w:shd w:val="clear" w:color="auto" w:fill="auto"/>
          </w:tcPr>
          <w:p w14:paraId="37801EFA" w14:textId="77777777" w:rsidR="00413872" w:rsidRPr="00AD648D" w:rsidRDefault="00413872" w:rsidP="00383504">
            <w:pPr>
              <w:jc w:val="center"/>
              <w:rPr>
                <w:sz w:val="18"/>
                <w:lang w:val="sr-Cyrl-RS"/>
              </w:rPr>
            </w:pPr>
            <w:r w:rsidRPr="00AD648D">
              <w:rPr>
                <w:sz w:val="18"/>
                <w:szCs w:val="18"/>
                <w:lang w:val="sr-Cyrl-RS"/>
              </w:rPr>
              <w:t>0,60</w:t>
            </w:r>
          </w:p>
        </w:tc>
      </w:tr>
      <w:tr w:rsidR="00413872" w:rsidRPr="00AD648D" w14:paraId="171AF2F2" w14:textId="77777777" w:rsidTr="00383504">
        <w:tc>
          <w:tcPr>
            <w:tcW w:w="953" w:type="dxa"/>
            <w:shd w:val="clear" w:color="auto" w:fill="auto"/>
          </w:tcPr>
          <w:p w14:paraId="7DEE5B60" w14:textId="77777777" w:rsidR="00413872" w:rsidRPr="00AD648D" w:rsidRDefault="00413872" w:rsidP="00383504">
            <w:pPr>
              <w:jc w:val="center"/>
              <w:rPr>
                <w:sz w:val="18"/>
                <w:szCs w:val="18"/>
                <w:lang w:val="sr-Cyrl-RS"/>
              </w:rPr>
            </w:pPr>
            <w:r w:rsidRPr="00AD648D">
              <w:rPr>
                <w:sz w:val="18"/>
                <w:szCs w:val="18"/>
                <w:lang w:val="sr-Cyrl-RS"/>
              </w:rPr>
              <w:t>5.</w:t>
            </w:r>
          </w:p>
        </w:tc>
        <w:tc>
          <w:tcPr>
            <w:tcW w:w="1890" w:type="dxa"/>
            <w:shd w:val="clear" w:color="auto" w:fill="auto"/>
          </w:tcPr>
          <w:p w14:paraId="3C34791F" w14:textId="77777777" w:rsidR="00413872" w:rsidRPr="00AD648D" w:rsidRDefault="00413872" w:rsidP="00383504">
            <w:pPr>
              <w:rPr>
                <w:sz w:val="18"/>
                <w:szCs w:val="18"/>
                <w:lang w:val="sr-Cyrl-RS"/>
              </w:rPr>
            </w:pPr>
            <w:proofErr w:type="spellStart"/>
            <w:r w:rsidRPr="00AD648D">
              <w:rPr>
                <w:sz w:val="18"/>
                <w:szCs w:val="18"/>
                <w:lang w:val="sr-Cyrl-RS"/>
              </w:rPr>
              <w:t>Сонта</w:t>
            </w:r>
            <w:proofErr w:type="spellEnd"/>
          </w:p>
        </w:tc>
        <w:tc>
          <w:tcPr>
            <w:tcW w:w="1977" w:type="dxa"/>
            <w:shd w:val="clear" w:color="auto" w:fill="auto"/>
          </w:tcPr>
          <w:p w14:paraId="44176EDB" w14:textId="77777777" w:rsidR="00413872" w:rsidRPr="00AD648D" w:rsidRDefault="00413872" w:rsidP="00383504">
            <w:pPr>
              <w:jc w:val="center"/>
              <w:rPr>
                <w:sz w:val="18"/>
                <w:szCs w:val="18"/>
                <w:lang w:val="sr-Cyrl-RS"/>
              </w:rPr>
            </w:pPr>
            <w:r w:rsidRPr="00AD648D">
              <w:rPr>
                <w:sz w:val="18"/>
                <w:szCs w:val="18"/>
                <w:lang w:val="sr-Cyrl-RS"/>
              </w:rPr>
              <w:t>5</w:t>
            </w:r>
          </w:p>
        </w:tc>
        <w:tc>
          <w:tcPr>
            <w:tcW w:w="1927" w:type="dxa"/>
            <w:shd w:val="clear" w:color="auto" w:fill="auto"/>
          </w:tcPr>
          <w:p w14:paraId="5204A42B" w14:textId="77777777" w:rsidR="00413872" w:rsidRPr="00AD648D" w:rsidRDefault="00413872" w:rsidP="00383504">
            <w:pPr>
              <w:jc w:val="center"/>
              <w:rPr>
                <w:sz w:val="18"/>
                <w:lang w:val="sr-Cyrl-RS"/>
              </w:rPr>
            </w:pPr>
            <w:r w:rsidRPr="00AD648D">
              <w:rPr>
                <w:sz w:val="18"/>
                <w:szCs w:val="18"/>
                <w:lang w:val="sr-Cyrl-RS"/>
              </w:rPr>
              <w:t>8,84</w:t>
            </w:r>
          </w:p>
        </w:tc>
      </w:tr>
      <w:tr w:rsidR="00413872" w:rsidRPr="00AD648D" w14:paraId="4BADDAD0" w14:textId="77777777" w:rsidTr="00383504">
        <w:tc>
          <w:tcPr>
            <w:tcW w:w="953" w:type="dxa"/>
            <w:shd w:val="clear" w:color="auto" w:fill="auto"/>
          </w:tcPr>
          <w:p w14:paraId="7FE6E1E9" w14:textId="77777777" w:rsidR="00413872" w:rsidRPr="00AD648D" w:rsidRDefault="00413872" w:rsidP="00383504">
            <w:pPr>
              <w:jc w:val="center"/>
              <w:rPr>
                <w:sz w:val="18"/>
                <w:szCs w:val="18"/>
                <w:lang w:val="sr-Cyrl-RS"/>
              </w:rPr>
            </w:pPr>
          </w:p>
        </w:tc>
        <w:tc>
          <w:tcPr>
            <w:tcW w:w="1890" w:type="dxa"/>
            <w:shd w:val="clear" w:color="auto" w:fill="auto"/>
          </w:tcPr>
          <w:p w14:paraId="5775AA18" w14:textId="77777777" w:rsidR="00413872" w:rsidRPr="00AD648D" w:rsidRDefault="00413872" w:rsidP="00383504">
            <w:pPr>
              <w:rPr>
                <w:sz w:val="18"/>
                <w:szCs w:val="18"/>
                <w:lang w:val="sr-Cyrl-RS"/>
              </w:rPr>
            </w:pPr>
          </w:p>
        </w:tc>
        <w:tc>
          <w:tcPr>
            <w:tcW w:w="1977" w:type="dxa"/>
            <w:shd w:val="clear" w:color="auto" w:fill="auto"/>
          </w:tcPr>
          <w:p w14:paraId="580B3DB3" w14:textId="77777777" w:rsidR="00413872" w:rsidRPr="00AD648D" w:rsidRDefault="00413872" w:rsidP="00383504">
            <w:pPr>
              <w:jc w:val="center"/>
              <w:rPr>
                <w:sz w:val="18"/>
                <w:szCs w:val="18"/>
                <w:lang w:val="sr-Cyrl-RS"/>
              </w:rPr>
            </w:pPr>
          </w:p>
        </w:tc>
        <w:tc>
          <w:tcPr>
            <w:tcW w:w="1927" w:type="dxa"/>
            <w:shd w:val="clear" w:color="auto" w:fill="auto"/>
          </w:tcPr>
          <w:p w14:paraId="424AD3D8" w14:textId="77777777" w:rsidR="00413872" w:rsidRPr="00AD648D" w:rsidRDefault="00413872" w:rsidP="00383504">
            <w:pPr>
              <w:jc w:val="center"/>
              <w:rPr>
                <w:sz w:val="18"/>
                <w:szCs w:val="18"/>
                <w:lang w:val="sr-Cyrl-RS"/>
              </w:rPr>
            </w:pPr>
          </w:p>
        </w:tc>
      </w:tr>
      <w:tr w:rsidR="00413872" w:rsidRPr="00AD648D" w14:paraId="49CDED0E" w14:textId="77777777" w:rsidTr="00383504">
        <w:tc>
          <w:tcPr>
            <w:tcW w:w="2843" w:type="dxa"/>
            <w:gridSpan w:val="2"/>
            <w:shd w:val="clear" w:color="auto" w:fill="auto"/>
          </w:tcPr>
          <w:p w14:paraId="67B03321" w14:textId="77777777" w:rsidR="00413872" w:rsidRPr="00AD648D" w:rsidRDefault="00413872" w:rsidP="00383504">
            <w:pPr>
              <w:jc w:val="center"/>
              <w:rPr>
                <w:b/>
                <w:bCs/>
                <w:sz w:val="18"/>
                <w:szCs w:val="18"/>
                <w:lang w:val="sr-Cyrl-RS"/>
              </w:rPr>
            </w:pPr>
            <w:r w:rsidRPr="00AD648D">
              <w:rPr>
                <w:b/>
                <w:bCs/>
                <w:sz w:val="18"/>
                <w:szCs w:val="18"/>
                <w:lang w:val="sr-Cyrl-RS"/>
              </w:rPr>
              <w:t>С в е г а</w:t>
            </w:r>
          </w:p>
        </w:tc>
        <w:tc>
          <w:tcPr>
            <w:tcW w:w="1977" w:type="dxa"/>
            <w:shd w:val="clear" w:color="auto" w:fill="auto"/>
          </w:tcPr>
          <w:p w14:paraId="6DA66375" w14:textId="77777777" w:rsidR="00413872" w:rsidRPr="00AD648D" w:rsidRDefault="00413872" w:rsidP="00383504">
            <w:pPr>
              <w:jc w:val="center"/>
              <w:rPr>
                <w:b/>
                <w:bCs/>
                <w:sz w:val="18"/>
                <w:szCs w:val="18"/>
                <w:lang w:val="sr-Cyrl-RS"/>
              </w:rPr>
            </w:pPr>
            <w:r w:rsidRPr="00AD648D">
              <w:rPr>
                <w:b/>
                <w:bCs/>
                <w:sz w:val="18"/>
                <w:szCs w:val="18"/>
                <w:lang w:val="sr-Cyrl-RS"/>
              </w:rPr>
              <w:t>5</w:t>
            </w:r>
          </w:p>
        </w:tc>
        <w:tc>
          <w:tcPr>
            <w:tcW w:w="1927" w:type="dxa"/>
            <w:shd w:val="clear" w:color="auto" w:fill="auto"/>
          </w:tcPr>
          <w:p w14:paraId="234283FB" w14:textId="77777777" w:rsidR="00413872" w:rsidRPr="00AD648D" w:rsidRDefault="00413872" w:rsidP="00383504">
            <w:pPr>
              <w:jc w:val="center"/>
              <w:rPr>
                <w:b/>
                <w:sz w:val="18"/>
                <w:lang w:val="sr-Cyrl-RS"/>
              </w:rPr>
            </w:pPr>
            <w:r w:rsidRPr="00AD648D">
              <w:rPr>
                <w:b/>
                <w:bCs/>
                <w:sz w:val="18"/>
                <w:szCs w:val="18"/>
                <w:lang w:val="sr-Cyrl-RS"/>
              </w:rPr>
              <w:t>14,24</w:t>
            </w:r>
          </w:p>
        </w:tc>
      </w:tr>
    </w:tbl>
    <w:p w14:paraId="11FC6E78" w14:textId="77777777" w:rsidR="00034C5A" w:rsidRPr="00AD648D" w:rsidRDefault="00034C5A" w:rsidP="00815C98">
      <w:pPr>
        <w:rPr>
          <w:lang w:val="sr-Latn-RS"/>
        </w:rPr>
      </w:pPr>
    </w:p>
    <w:p w14:paraId="6C6D86EA" w14:textId="77777777" w:rsidR="00034C5A" w:rsidRPr="00AD648D" w:rsidRDefault="00034C5A" w:rsidP="00815C98">
      <w:pPr>
        <w:rPr>
          <w:lang w:val="sr-Latn-RS"/>
        </w:rPr>
      </w:pPr>
    </w:p>
    <w:p w14:paraId="27888D75" w14:textId="05901D0D" w:rsidR="00E01D96" w:rsidRPr="00AD648D" w:rsidRDefault="00E01D96" w:rsidP="00034C5A">
      <w:pPr>
        <w:rPr>
          <w:lang w:val="sr-Cyrl-RS"/>
        </w:rPr>
      </w:pPr>
      <w:r w:rsidRPr="00AD648D">
        <w:rPr>
          <w:lang w:val="sr-Cyrl-RS"/>
        </w:rPr>
        <w:lastRenderedPageBreak/>
        <w:t>У поглављу „</w:t>
      </w:r>
      <w:r w:rsidRPr="00AD648D">
        <w:rPr>
          <w:b/>
          <w:lang w:val="sr-Cyrl-RS"/>
        </w:rPr>
        <w:t>II ПЛАНСКИ ДЕО</w:t>
      </w:r>
      <w:r w:rsidRPr="00AD648D">
        <w:rPr>
          <w:lang w:val="sr-Cyrl-RS"/>
        </w:rPr>
        <w:t>”, у тачки „</w:t>
      </w:r>
      <w:bookmarkStart w:id="10" w:name="_Toc297902425"/>
      <w:bookmarkStart w:id="11" w:name="_Toc311560764"/>
      <w:bookmarkStart w:id="12" w:name="_Toc321915031"/>
      <w:bookmarkStart w:id="13" w:name="_Toc340226041"/>
      <w:r w:rsidRPr="00AD648D">
        <w:rPr>
          <w:b/>
          <w:lang w:val="sr-Cyrl-RS"/>
        </w:rPr>
        <w:t>6. ПРОСТОРНИ РАЗВОЈ САОБРАЋАЈА И ИНФРАСТРУКТУРНИХ</w:t>
      </w:r>
      <w:bookmarkEnd w:id="10"/>
      <w:bookmarkEnd w:id="11"/>
      <w:r w:rsidRPr="00AD648D">
        <w:rPr>
          <w:b/>
          <w:lang w:val="sr-Cyrl-RS"/>
        </w:rPr>
        <w:t xml:space="preserve"> </w:t>
      </w:r>
      <w:bookmarkStart w:id="14" w:name="_Toc297902426"/>
      <w:bookmarkStart w:id="15" w:name="_Toc311560765"/>
      <w:r w:rsidRPr="00AD648D">
        <w:rPr>
          <w:b/>
          <w:lang w:val="sr-Cyrl-RS"/>
        </w:rPr>
        <w:t>СИСТЕМА И ПОВЕЗИВАЊЕ СА РЕГИОНАЛНИМ</w:t>
      </w:r>
      <w:bookmarkEnd w:id="14"/>
      <w:bookmarkEnd w:id="15"/>
      <w:r w:rsidRPr="00AD648D">
        <w:rPr>
          <w:b/>
          <w:lang w:val="sr-Cyrl-RS"/>
        </w:rPr>
        <w:t xml:space="preserve"> </w:t>
      </w:r>
      <w:bookmarkStart w:id="16" w:name="_Toc297902427"/>
      <w:bookmarkStart w:id="17" w:name="_Toc311560766"/>
      <w:r w:rsidRPr="00AD648D">
        <w:rPr>
          <w:b/>
          <w:lang w:val="sr-Cyrl-RS"/>
        </w:rPr>
        <w:t>ИНФРАСТРУКТУРНИМ МРЕЖАМА</w:t>
      </w:r>
      <w:bookmarkEnd w:id="12"/>
      <w:bookmarkEnd w:id="13"/>
      <w:bookmarkEnd w:id="16"/>
      <w:bookmarkEnd w:id="17"/>
      <w:r w:rsidRPr="00AD648D">
        <w:rPr>
          <w:lang w:val="sr-Cyrl-RS"/>
        </w:rPr>
        <w:t xml:space="preserve">”, у </w:t>
      </w:r>
      <w:proofErr w:type="spellStart"/>
      <w:r w:rsidRPr="00AD648D">
        <w:rPr>
          <w:lang w:val="sr-Cyrl-RS"/>
        </w:rPr>
        <w:t>подтачки</w:t>
      </w:r>
      <w:proofErr w:type="spellEnd"/>
      <w:r w:rsidRPr="00AD648D">
        <w:rPr>
          <w:lang w:val="sr-Cyrl-RS"/>
        </w:rPr>
        <w:t xml:space="preserve"> „</w:t>
      </w:r>
      <w:r w:rsidRPr="00AD648D">
        <w:rPr>
          <w:b/>
          <w:lang w:val="sr-Cyrl-RS"/>
        </w:rPr>
        <w:t>6.2. ВОДОПРИВРЕДНА ИНФРАСТРУКТУРА</w:t>
      </w:r>
      <w:r w:rsidRPr="00AD648D">
        <w:rPr>
          <w:lang w:val="sr-Cyrl-RS"/>
        </w:rPr>
        <w:t xml:space="preserve">”, </w:t>
      </w:r>
      <w:r w:rsidR="00034C5A" w:rsidRPr="00AD648D">
        <w:rPr>
          <w:lang w:val="sr-Cyrl-RS"/>
        </w:rPr>
        <w:t>у</w:t>
      </w:r>
      <w:r w:rsidRPr="00AD648D">
        <w:rPr>
          <w:lang w:val="sr-Cyrl-RS"/>
        </w:rPr>
        <w:t xml:space="preserve"> поднаслову </w:t>
      </w:r>
      <w:r w:rsidR="00034C5A" w:rsidRPr="00AD648D">
        <w:rPr>
          <w:lang w:val="sr-Cyrl-RS"/>
        </w:rPr>
        <w:t>„</w:t>
      </w:r>
      <w:r w:rsidRPr="00AD648D">
        <w:rPr>
          <w:b/>
          <w:lang w:val="sr-Cyrl-RS"/>
        </w:rPr>
        <w:t>Одвођење и пречишћавање отпадних и атмосферских вода</w:t>
      </w:r>
      <w:r w:rsidRPr="00AD648D">
        <w:rPr>
          <w:lang w:val="sr-Cyrl-RS"/>
        </w:rPr>
        <w:t xml:space="preserve">”,  </w:t>
      </w:r>
      <w:r w:rsidR="007C2879" w:rsidRPr="00AD648D">
        <w:rPr>
          <w:lang w:val="sr-Cyrl-RS"/>
        </w:rPr>
        <w:t>трећи став мења се и гласи:</w:t>
      </w:r>
    </w:p>
    <w:p w14:paraId="08FAD0A1" w14:textId="77777777" w:rsidR="007C2879" w:rsidRPr="00AD648D" w:rsidRDefault="007C2879" w:rsidP="00E01D96">
      <w:pPr>
        <w:rPr>
          <w:lang w:val="sr-Cyrl-RS"/>
        </w:rPr>
      </w:pPr>
    </w:p>
    <w:p w14:paraId="0A377DFF" w14:textId="35E18BAA" w:rsidR="007C2879" w:rsidRPr="00AD648D" w:rsidRDefault="007C2879" w:rsidP="00E01D96">
      <w:pPr>
        <w:rPr>
          <w:lang w:val="sr-Cyrl-RS"/>
        </w:rPr>
      </w:pPr>
      <w:r w:rsidRPr="00AD648D">
        <w:rPr>
          <w:lang w:val="sr-Cyrl-RS"/>
        </w:rPr>
        <w:t xml:space="preserve">„Индустријске и технолошке отпадне воде решаваће се, по потреби, посебним системима. Захтева се да индустријске и технолошке отпадне воде не смеју да се испуштају у </w:t>
      </w:r>
      <w:proofErr w:type="spellStart"/>
      <w:r w:rsidRPr="00AD648D">
        <w:rPr>
          <w:lang w:val="sr-Cyrl-RS"/>
        </w:rPr>
        <w:t>насељску</w:t>
      </w:r>
      <w:proofErr w:type="spellEnd"/>
      <w:r w:rsidRPr="00AD648D">
        <w:rPr>
          <w:lang w:val="sr-Cyrl-RS"/>
        </w:rPr>
        <w:t xml:space="preserve"> мрежу ако њихов квалитет ремети нормални рад </w:t>
      </w:r>
      <w:proofErr w:type="spellStart"/>
      <w:r w:rsidRPr="00AD648D">
        <w:rPr>
          <w:lang w:val="sr-Cyrl-RS"/>
        </w:rPr>
        <w:t>нанасељском</w:t>
      </w:r>
      <w:proofErr w:type="spellEnd"/>
      <w:r w:rsidRPr="00AD648D">
        <w:rPr>
          <w:lang w:val="sr-Cyrl-RS"/>
        </w:rPr>
        <w:t xml:space="preserve">  постројењу за пречишћавање отпадних вода, односно оне се морају претходно (примарно) </w:t>
      </w:r>
      <w:proofErr w:type="spellStart"/>
      <w:r w:rsidRPr="00AD648D">
        <w:rPr>
          <w:lang w:val="sr-Cyrl-RS"/>
        </w:rPr>
        <w:t>пречистити</w:t>
      </w:r>
      <w:proofErr w:type="spellEnd"/>
      <w:r w:rsidRPr="00AD648D">
        <w:rPr>
          <w:lang w:val="sr-Cyrl-RS"/>
        </w:rPr>
        <w:t xml:space="preserve"> на свом постројењу до степена загађености који се дозвољава за упуштање у градску мрежу. Зависно од врсте и типа загађене воде вршиће се њихово претходно пречишћавање кроз </w:t>
      </w:r>
      <w:proofErr w:type="spellStart"/>
      <w:r w:rsidRPr="00AD648D">
        <w:rPr>
          <w:lang w:val="sr-Cyrl-RS"/>
        </w:rPr>
        <w:t>предтретман</w:t>
      </w:r>
      <w:proofErr w:type="spellEnd"/>
      <w:r w:rsidRPr="00AD648D">
        <w:rPr>
          <w:lang w:val="sr-Cyrl-RS"/>
        </w:rPr>
        <w:t>.“</w:t>
      </w:r>
    </w:p>
    <w:p w14:paraId="6ADD373D" w14:textId="33FE45EC" w:rsidR="009A20C1" w:rsidRPr="00AD648D" w:rsidRDefault="009A20C1" w:rsidP="007D3B4E">
      <w:pPr>
        <w:pStyle w:val="ListParagraph"/>
        <w:ind w:left="0"/>
        <w:rPr>
          <w:lang w:val="sr-Cyrl-RS"/>
        </w:rPr>
      </w:pPr>
    </w:p>
    <w:p w14:paraId="156A02EF" w14:textId="0DF0D6BF" w:rsidR="009A20C1" w:rsidRPr="00AD648D" w:rsidRDefault="009A20C1" w:rsidP="007D3B4E">
      <w:pPr>
        <w:pStyle w:val="ListParagraph"/>
        <w:ind w:left="0"/>
        <w:rPr>
          <w:lang w:val="sr-Cyrl-RS"/>
        </w:rPr>
      </w:pPr>
      <w:r w:rsidRPr="00AD648D">
        <w:rPr>
          <w:lang w:val="sr-Cyrl-RS"/>
        </w:rPr>
        <w:t xml:space="preserve">Шести </w:t>
      </w:r>
      <w:r w:rsidR="00B214D3" w:rsidRPr="00AD648D">
        <w:rPr>
          <w:lang w:val="sr-Cyrl-RS"/>
        </w:rPr>
        <w:t xml:space="preserve">и седми </w:t>
      </w:r>
      <w:r w:rsidRPr="00AD648D">
        <w:rPr>
          <w:lang w:val="sr-Cyrl-RS"/>
        </w:rPr>
        <w:t>став мења се и гласи:</w:t>
      </w:r>
    </w:p>
    <w:p w14:paraId="1A048B94" w14:textId="77777777" w:rsidR="009A20C1" w:rsidRPr="00AD648D" w:rsidRDefault="009A20C1" w:rsidP="007D3B4E">
      <w:pPr>
        <w:pStyle w:val="ListParagraph"/>
        <w:ind w:left="0"/>
        <w:rPr>
          <w:lang w:val="sr-Cyrl-RS"/>
        </w:rPr>
      </w:pPr>
    </w:p>
    <w:p w14:paraId="620F0C88" w14:textId="25FCF892" w:rsidR="00583AE0" w:rsidRPr="00AD648D" w:rsidRDefault="009A20C1" w:rsidP="00B214D3">
      <w:pPr>
        <w:rPr>
          <w:rFonts w:cs="Calibri"/>
          <w:bCs/>
          <w:lang w:val="sr-Cyrl-RS"/>
        </w:rPr>
      </w:pPr>
      <w:r w:rsidRPr="00AD648D">
        <w:rPr>
          <w:lang w:val="sr-Cyrl-RS"/>
        </w:rPr>
        <w:t>„</w:t>
      </w:r>
      <w:r w:rsidRPr="00AD648D">
        <w:rPr>
          <w:bCs/>
          <w:lang w:val="sr-Cyrl-RS"/>
        </w:rPr>
        <w:t xml:space="preserve">У наредном периоду планирана је изградња засебних постројења </w:t>
      </w:r>
      <w:r w:rsidRPr="00AD648D">
        <w:rPr>
          <w:lang w:val="sr-Cyrl-RS"/>
        </w:rPr>
        <w:t xml:space="preserve">за прераду отпадних вода и канализационих система у насељима: Апатин, </w:t>
      </w:r>
      <w:proofErr w:type="spellStart"/>
      <w:r w:rsidRPr="00AD648D">
        <w:rPr>
          <w:lang w:val="sr-Cyrl-RS"/>
        </w:rPr>
        <w:t>Пригревица</w:t>
      </w:r>
      <w:proofErr w:type="spellEnd"/>
      <w:r w:rsidRPr="00AD648D">
        <w:rPr>
          <w:lang w:val="sr-Cyrl-RS"/>
        </w:rPr>
        <w:t xml:space="preserve">, </w:t>
      </w:r>
      <w:proofErr w:type="spellStart"/>
      <w:r w:rsidRPr="00AD648D">
        <w:rPr>
          <w:lang w:val="sr-Cyrl-RS"/>
        </w:rPr>
        <w:t>Купусина</w:t>
      </w:r>
      <w:proofErr w:type="spellEnd"/>
      <w:r w:rsidRPr="00AD648D">
        <w:rPr>
          <w:lang w:val="sr-Cyrl-RS"/>
        </w:rPr>
        <w:t xml:space="preserve">, </w:t>
      </w:r>
      <w:proofErr w:type="spellStart"/>
      <w:r w:rsidRPr="00AD648D">
        <w:rPr>
          <w:lang w:val="sr-Cyrl-RS"/>
        </w:rPr>
        <w:t>Свилојево</w:t>
      </w:r>
      <w:proofErr w:type="spellEnd"/>
      <w:r w:rsidRPr="00AD648D">
        <w:rPr>
          <w:lang w:val="sr-Cyrl-RS"/>
        </w:rPr>
        <w:t xml:space="preserve"> и </w:t>
      </w:r>
      <w:proofErr w:type="spellStart"/>
      <w:r w:rsidRPr="00AD648D">
        <w:rPr>
          <w:lang w:val="sr-Cyrl-RS"/>
        </w:rPr>
        <w:t>Сонта</w:t>
      </w:r>
      <w:proofErr w:type="spellEnd"/>
      <w:r w:rsidRPr="00AD648D">
        <w:rPr>
          <w:lang w:val="sr-Cyrl-RS"/>
        </w:rPr>
        <w:t>, као и за комплекс специјалне болнице бање „</w:t>
      </w:r>
      <w:proofErr w:type="spellStart"/>
      <w:r w:rsidRPr="00AD648D">
        <w:rPr>
          <w:lang w:val="sr-Cyrl-RS"/>
        </w:rPr>
        <w:t>Јунаковић</w:t>
      </w:r>
      <w:proofErr w:type="spellEnd"/>
      <w:r w:rsidRPr="00AD648D">
        <w:rPr>
          <w:lang w:val="sr-Cyrl-RS"/>
        </w:rPr>
        <w:t xml:space="preserve">“. </w:t>
      </w:r>
      <w:r w:rsidRPr="00AD648D">
        <w:rPr>
          <w:rFonts w:cs="Calibri"/>
          <w:bCs/>
          <w:lang w:val="sr-Cyrl-RS"/>
        </w:rPr>
        <w:t>Техничко решење подразумева да у оквиру сваког појединачног</w:t>
      </w:r>
      <w:r w:rsidRPr="00AD648D">
        <w:rPr>
          <w:lang w:val="sr-Cyrl-RS"/>
        </w:rPr>
        <w:t xml:space="preserve"> </w:t>
      </w:r>
      <w:r w:rsidRPr="00AD648D">
        <w:rPr>
          <w:rFonts w:cs="Calibri"/>
          <w:bCs/>
          <w:lang w:val="sr-Cyrl-RS"/>
        </w:rPr>
        <w:t>насеља, сва домаћинства и привредни субјекти буду прикључени на канализациони систем са постројењем за третман отпадних вода које се генеришу само у оквиру тог насеља.</w:t>
      </w:r>
    </w:p>
    <w:p w14:paraId="4A800299" w14:textId="77777777" w:rsidR="00B214D3" w:rsidRPr="00AD648D" w:rsidRDefault="00B214D3" w:rsidP="007D3B4E">
      <w:pPr>
        <w:pStyle w:val="ListParagraph"/>
        <w:ind w:left="0"/>
        <w:rPr>
          <w:lang w:val="sr-Cyrl-RS"/>
        </w:rPr>
      </w:pPr>
    </w:p>
    <w:p w14:paraId="293EF003" w14:textId="06A2463C" w:rsidR="00B214D3" w:rsidRPr="00AD648D" w:rsidRDefault="00B214D3" w:rsidP="00B214D3">
      <w:pPr>
        <w:ind w:left="15"/>
        <w:rPr>
          <w:lang w:val="sr-Cyrl-RS"/>
        </w:rPr>
      </w:pPr>
      <w:r w:rsidRPr="00AD648D">
        <w:rPr>
          <w:bCs/>
          <w:lang w:val="sr-Cyrl-RS"/>
        </w:rPr>
        <w:t>С обзиром да у</w:t>
      </w:r>
      <w:r w:rsidRPr="00AD648D">
        <w:rPr>
          <w:lang w:val="sr-Cyrl-RS"/>
        </w:rPr>
        <w:t xml:space="preserve"> осталим насељима у Општини, осим делимично у </w:t>
      </w:r>
      <w:proofErr w:type="spellStart"/>
      <w:r w:rsidRPr="00AD648D">
        <w:rPr>
          <w:lang w:val="sr-Cyrl-RS"/>
        </w:rPr>
        <w:t>Пригревици</w:t>
      </w:r>
      <w:proofErr w:type="spellEnd"/>
      <w:r w:rsidRPr="00AD648D">
        <w:rPr>
          <w:lang w:val="sr-Cyrl-RS"/>
        </w:rPr>
        <w:t xml:space="preserve">, не постоји изграђена јавна канализациона мрежа, иста не може да се гради без започињања активности на изградњи постројења за пречишћавање отпадних вода, како је дефинисано водопривредном основом. Активности на изградњи канализације у </w:t>
      </w:r>
      <w:proofErr w:type="spellStart"/>
      <w:r w:rsidRPr="00AD648D">
        <w:rPr>
          <w:lang w:val="sr-Cyrl-RS"/>
        </w:rPr>
        <w:t>Пригревици</w:t>
      </w:r>
      <w:proofErr w:type="spellEnd"/>
      <w:r w:rsidRPr="00AD648D">
        <w:rPr>
          <w:lang w:val="sr-Cyrl-RS"/>
        </w:rPr>
        <w:t xml:space="preserve"> су започете 2006. год када је пројектована канализација са ниским притиском и сабирни колектор са црпном станицом. У протеклом периоду је изграђен део канализационог система (сабирни колектор дужине </w:t>
      </w:r>
      <w:proofErr w:type="spellStart"/>
      <w:r w:rsidRPr="00AD648D">
        <w:rPr>
          <w:lang w:val="sr-Cyrl-RS"/>
        </w:rPr>
        <w:t>цца</w:t>
      </w:r>
      <w:proofErr w:type="spellEnd"/>
      <w:r w:rsidRPr="00AD648D">
        <w:rPr>
          <w:lang w:val="sr-Cyrl-RS"/>
        </w:rPr>
        <w:t xml:space="preserve"> 1.200 м са црпном станицом и део цевовода канализације под притиском). Радови нису окончани (није набављена опрема-пумпе на кућним прикључцима) и канализација није стављена у функцију. Испитивањима извршеним 2021. год је утврђено да се од изграђене канализације може користити гравитациони колектор пречника DN 315 mm у дужини 476 m и DN 250 mm у дужини 735 m.“</w:t>
      </w:r>
    </w:p>
    <w:p w14:paraId="3415608F" w14:textId="77777777" w:rsidR="00B214D3" w:rsidRPr="00AD648D" w:rsidRDefault="00B214D3" w:rsidP="00B214D3">
      <w:pPr>
        <w:ind w:left="15"/>
        <w:rPr>
          <w:sz w:val="14"/>
          <w:szCs w:val="14"/>
          <w:lang w:val="sr-Cyrl-RS"/>
        </w:rPr>
      </w:pPr>
    </w:p>
    <w:p w14:paraId="33260E50" w14:textId="36A220AC" w:rsidR="00B214D3" w:rsidRPr="00AD648D" w:rsidRDefault="00B214D3" w:rsidP="00B214D3">
      <w:pPr>
        <w:ind w:left="15"/>
        <w:rPr>
          <w:lang w:val="sr-Cyrl-RS"/>
        </w:rPr>
      </w:pPr>
      <w:r w:rsidRPr="00AD648D">
        <w:rPr>
          <w:lang w:val="sr-Cyrl-RS"/>
        </w:rPr>
        <w:t>После седмог става додају се нови осми и девети став, који гласе:</w:t>
      </w:r>
    </w:p>
    <w:p w14:paraId="55FFEE06" w14:textId="77777777" w:rsidR="00B214D3" w:rsidRPr="00AD648D" w:rsidRDefault="00B214D3" w:rsidP="00B214D3">
      <w:pPr>
        <w:ind w:left="15"/>
        <w:rPr>
          <w:sz w:val="14"/>
          <w:szCs w:val="14"/>
          <w:lang w:val="sr-Cyrl-RS"/>
        </w:rPr>
      </w:pPr>
    </w:p>
    <w:p w14:paraId="79E41B88" w14:textId="01F605BE" w:rsidR="00B214D3" w:rsidRPr="00AD648D" w:rsidRDefault="00B214D3" w:rsidP="00B214D3">
      <w:pPr>
        <w:rPr>
          <w:lang w:val="sr-Cyrl-RS"/>
        </w:rPr>
      </w:pPr>
      <w:r w:rsidRPr="00AD648D">
        <w:rPr>
          <w:lang w:val="sr-Cyrl-RS"/>
        </w:rPr>
        <w:t xml:space="preserve">„Систем за сакупљање отпадних вода обухватиће примарну и секундарну канализациону мрежу са припадајућим објектима. Под системом за одвођење отпадних вода подразумевају се и главни одводни колектори, </w:t>
      </w:r>
      <w:r w:rsidR="00001AEC" w:rsidRPr="00AD648D">
        <w:rPr>
          <w:lang w:val="sr-Cyrl-RS"/>
        </w:rPr>
        <w:t xml:space="preserve">постројење за пречишћавање отпадних вода, постројења за прераду отпадних муљева, постројења за прераду </w:t>
      </w:r>
      <w:proofErr w:type="spellStart"/>
      <w:r w:rsidR="00001AEC" w:rsidRPr="00AD648D">
        <w:rPr>
          <w:lang w:val="sr-Cyrl-RS"/>
        </w:rPr>
        <w:t>процедних</w:t>
      </w:r>
      <w:proofErr w:type="spellEnd"/>
      <w:r w:rsidR="00001AEC" w:rsidRPr="00AD648D">
        <w:rPr>
          <w:lang w:val="sr-Cyrl-RS"/>
        </w:rPr>
        <w:t xml:space="preserve"> вода санитарних депонија чврстог отпада, испусти из постројења у пријемник (реципијент) и други припадајући уређаји, </w:t>
      </w:r>
      <w:r w:rsidRPr="00AD648D">
        <w:rPr>
          <w:lang w:val="sr-Cyrl-RS"/>
        </w:rPr>
        <w:t xml:space="preserve">којима се сакупљене отпадне воде доводе до постројења за пречишћавање. Предложене шеме </w:t>
      </w:r>
      <w:proofErr w:type="spellStart"/>
      <w:r w:rsidRPr="00AD648D">
        <w:rPr>
          <w:lang w:val="sr-Cyrl-RS"/>
        </w:rPr>
        <w:t>фекалне</w:t>
      </w:r>
      <w:proofErr w:type="spellEnd"/>
      <w:r w:rsidRPr="00AD648D">
        <w:rPr>
          <w:lang w:val="sr-Cyrl-RS"/>
        </w:rPr>
        <w:t xml:space="preserve"> каналске мреже по овом плану, могу претрпети извесне корекције приликом израде/ревизије идејног пројекта за цело насеље, у смислу праваца и усмеравања каналске мреже, и </w:t>
      </w:r>
      <w:proofErr w:type="spellStart"/>
      <w:r w:rsidRPr="00AD648D">
        <w:rPr>
          <w:lang w:val="sr-Cyrl-RS"/>
        </w:rPr>
        <w:t>позиционирања</w:t>
      </w:r>
      <w:proofErr w:type="spellEnd"/>
      <w:r w:rsidRPr="00AD648D">
        <w:rPr>
          <w:lang w:val="sr-Cyrl-RS"/>
        </w:rPr>
        <w:t xml:space="preserve"> и лоцирања пратећих објеката (црпне станице </w:t>
      </w:r>
      <w:proofErr w:type="spellStart"/>
      <w:r w:rsidRPr="00AD648D">
        <w:rPr>
          <w:lang w:val="sr-Cyrl-RS"/>
        </w:rPr>
        <w:t>фекалне</w:t>
      </w:r>
      <w:proofErr w:type="spellEnd"/>
      <w:r w:rsidRPr="00AD648D">
        <w:rPr>
          <w:lang w:val="sr-Cyrl-RS"/>
        </w:rPr>
        <w:t xml:space="preserve"> канализације).</w:t>
      </w:r>
    </w:p>
    <w:p w14:paraId="3F013973" w14:textId="77777777" w:rsidR="00B214D3" w:rsidRPr="00AD648D" w:rsidRDefault="00B214D3" w:rsidP="00B214D3">
      <w:pPr>
        <w:ind w:left="15"/>
        <w:rPr>
          <w:sz w:val="14"/>
          <w:szCs w:val="14"/>
          <w:lang w:val="sr-Cyrl-RS"/>
        </w:rPr>
      </w:pPr>
    </w:p>
    <w:p w14:paraId="2D05D329" w14:textId="754DC275" w:rsidR="00B214D3" w:rsidRPr="00AD648D" w:rsidRDefault="00B214D3" w:rsidP="00B214D3">
      <w:pPr>
        <w:ind w:left="15"/>
        <w:rPr>
          <w:lang w:val="sr-Cyrl-RS"/>
        </w:rPr>
      </w:pPr>
      <w:r w:rsidRPr="00AD648D">
        <w:rPr>
          <w:lang w:val="sr-Cyrl-RS"/>
        </w:rPr>
        <w:t xml:space="preserve">Црпне станице постављају се за делове насеља, у индустријским зонама, и свим оним местима где отпадне воде не могу да гравитирају ка главним канализационим колекторима. Намењене су за одвођење атмосферских, комуналних и индустријских отпадних вода. Уграђују се у насељима, деловима насеља, или као главне црпне станице у мањим местима,и на свим осталим локацијама где отпадне воде не могу да гравитирају ка главним канализационим колекторима. Црпне станице се у </w:t>
      </w:r>
      <w:proofErr w:type="spellStart"/>
      <w:r w:rsidRPr="00AD648D">
        <w:rPr>
          <w:lang w:val="sr-Cyrl-RS"/>
        </w:rPr>
        <w:t>канализацији</w:t>
      </w:r>
      <w:proofErr w:type="spellEnd"/>
      <w:r w:rsidRPr="00AD648D">
        <w:rPr>
          <w:lang w:val="sr-Cyrl-RS"/>
        </w:rPr>
        <w:t xml:space="preserve"> примењују за издизање воде из дубље укопаних канала у плиће укопане канале, за издизање воде на постројење за пречишћавање или упуштање у реципијент, као и на самом постројењу за пречишћавање за </w:t>
      </w:r>
      <w:proofErr w:type="spellStart"/>
      <w:r w:rsidRPr="00AD648D">
        <w:rPr>
          <w:lang w:val="sr-Cyrl-RS"/>
        </w:rPr>
        <w:t>препумпавање</w:t>
      </w:r>
      <w:proofErr w:type="spellEnd"/>
      <w:r w:rsidRPr="00AD648D">
        <w:rPr>
          <w:lang w:val="sr-Cyrl-RS"/>
        </w:rPr>
        <w:t xml:space="preserve"> воде или </w:t>
      </w:r>
      <w:r w:rsidRPr="00AD648D">
        <w:rPr>
          <w:lang w:val="sr-Cyrl-RS"/>
        </w:rPr>
        <w:lastRenderedPageBreak/>
        <w:t xml:space="preserve">муља. Црпне станице које се користе у </w:t>
      </w:r>
      <w:proofErr w:type="spellStart"/>
      <w:r w:rsidRPr="00AD648D">
        <w:rPr>
          <w:lang w:val="sr-Cyrl-RS"/>
        </w:rPr>
        <w:t>канализацији</w:t>
      </w:r>
      <w:proofErr w:type="spellEnd"/>
      <w:r w:rsidRPr="00AD648D">
        <w:rPr>
          <w:lang w:val="sr-Cyrl-RS"/>
        </w:rPr>
        <w:t xml:space="preserve"> морају имати решетку на доводу воде, на којој ће се задржавати крупнији чврсти предмети који се могу наћи у каналском садржају. Такође морају имати отворе за чишћење.“</w:t>
      </w:r>
    </w:p>
    <w:p w14:paraId="0E0F3EAD" w14:textId="77777777" w:rsidR="00B214D3" w:rsidRPr="00AD648D" w:rsidRDefault="00B214D3" w:rsidP="00B214D3">
      <w:pPr>
        <w:ind w:left="15"/>
        <w:rPr>
          <w:lang w:val="sr-Cyrl-RS"/>
        </w:rPr>
      </w:pPr>
    </w:p>
    <w:p w14:paraId="42AF987D" w14:textId="12EF8976" w:rsidR="00B214D3" w:rsidRPr="00AD648D" w:rsidRDefault="00D52FDE" w:rsidP="007D3B4E">
      <w:pPr>
        <w:pStyle w:val="ListParagraph"/>
        <w:ind w:left="0"/>
        <w:rPr>
          <w:lang w:val="sr-Cyrl-RS"/>
        </w:rPr>
      </w:pPr>
      <w:r w:rsidRPr="00AD648D">
        <w:rPr>
          <w:lang w:val="sr-Cyrl-RS"/>
        </w:rPr>
        <w:t xml:space="preserve">Досадашњи ст. 8-15, постају ставови </w:t>
      </w:r>
      <w:r w:rsidR="00AD2166" w:rsidRPr="00AD648D">
        <w:rPr>
          <w:lang w:val="sr-Cyrl-RS"/>
        </w:rPr>
        <w:t>10-17.</w:t>
      </w:r>
      <w:r w:rsidRPr="00AD648D">
        <w:rPr>
          <w:lang w:val="sr-Cyrl-RS"/>
        </w:rPr>
        <w:t xml:space="preserve"> </w:t>
      </w:r>
    </w:p>
    <w:p w14:paraId="215347A0" w14:textId="77777777" w:rsidR="00AD2166" w:rsidRPr="00AD648D" w:rsidRDefault="00AD2166" w:rsidP="007D3B4E">
      <w:pPr>
        <w:pStyle w:val="ListParagraph"/>
        <w:ind w:left="0"/>
        <w:rPr>
          <w:lang w:val="sr-Cyrl-RS"/>
        </w:rPr>
      </w:pPr>
    </w:p>
    <w:p w14:paraId="34167EDF" w14:textId="77777777" w:rsidR="00583AE0" w:rsidRPr="00AD648D" w:rsidRDefault="00583AE0" w:rsidP="007D3B4E">
      <w:pPr>
        <w:pStyle w:val="ListParagraph"/>
        <w:ind w:left="0"/>
        <w:rPr>
          <w:lang w:val="sr-Cyrl-RS"/>
        </w:rPr>
      </w:pPr>
    </w:p>
    <w:p w14:paraId="7C4D7150" w14:textId="30991CEF" w:rsidR="00583AE0" w:rsidRPr="00AD648D" w:rsidRDefault="00583AE0" w:rsidP="00583AE0">
      <w:pPr>
        <w:rPr>
          <w:lang w:val="sr-Cyrl-RS"/>
        </w:rPr>
      </w:pPr>
      <w:r w:rsidRPr="00AD648D">
        <w:rPr>
          <w:lang w:val="sr-Cyrl-RS"/>
        </w:rPr>
        <w:t>У поглављу „</w:t>
      </w:r>
      <w:r w:rsidRPr="00AD648D">
        <w:rPr>
          <w:b/>
          <w:lang w:val="sr-Cyrl-RS"/>
        </w:rPr>
        <w:t>II ПЛАНСКИ ДЕО</w:t>
      </w:r>
      <w:r w:rsidRPr="00AD648D">
        <w:rPr>
          <w:lang w:val="sr-Cyrl-RS"/>
        </w:rPr>
        <w:t>”, у тачки „</w:t>
      </w:r>
      <w:r w:rsidRPr="00AD648D">
        <w:rPr>
          <w:b/>
          <w:lang w:val="sr-Cyrl-RS"/>
        </w:rPr>
        <w:t xml:space="preserve">6.3. ЕНЕРГЕТСКА ИНФРАСТРУКТУРА“, </w:t>
      </w:r>
      <w:bookmarkStart w:id="18" w:name="_Toc297902431"/>
      <w:bookmarkStart w:id="19" w:name="_Toc311560770"/>
      <w:bookmarkStart w:id="20" w:name="_Toc321915035"/>
      <w:bookmarkStart w:id="21" w:name="_Toc340226045"/>
      <w:r w:rsidRPr="00AD648D">
        <w:rPr>
          <w:lang w:val="sr-Cyrl-RS"/>
        </w:rPr>
        <w:t xml:space="preserve">у </w:t>
      </w:r>
      <w:proofErr w:type="spellStart"/>
      <w:r w:rsidRPr="00AD648D">
        <w:rPr>
          <w:lang w:val="sr-Cyrl-RS"/>
        </w:rPr>
        <w:t>подтачки</w:t>
      </w:r>
      <w:proofErr w:type="spellEnd"/>
      <w:r w:rsidRPr="00AD648D">
        <w:rPr>
          <w:b/>
          <w:lang w:val="sr-Cyrl-RS"/>
        </w:rPr>
        <w:t xml:space="preserve"> „6.3.1. Електроенергетска инфраструктура</w:t>
      </w:r>
      <w:bookmarkEnd w:id="18"/>
      <w:bookmarkEnd w:id="19"/>
      <w:bookmarkEnd w:id="20"/>
      <w:bookmarkEnd w:id="21"/>
      <w:r w:rsidRPr="00AD648D">
        <w:rPr>
          <w:lang w:val="sr-Cyrl-RS"/>
        </w:rPr>
        <w:t>“</w:t>
      </w:r>
      <w:r w:rsidR="00383504" w:rsidRPr="00AD648D">
        <w:rPr>
          <w:lang w:val="sr-Cyrl-RS"/>
        </w:rPr>
        <w:t xml:space="preserve">, </w:t>
      </w:r>
      <w:r w:rsidR="008C770F" w:rsidRPr="00AD648D">
        <w:rPr>
          <w:lang w:val="sr-Cyrl-RS"/>
        </w:rPr>
        <w:t>шести став мења се и гласи:</w:t>
      </w:r>
    </w:p>
    <w:p w14:paraId="42669F26" w14:textId="77777777" w:rsidR="00941E45" w:rsidRPr="00AD648D" w:rsidRDefault="00941E45" w:rsidP="008C770F">
      <w:pPr>
        <w:rPr>
          <w:lang w:val="sr-Cyrl-RS"/>
        </w:rPr>
      </w:pPr>
    </w:p>
    <w:p w14:paraId="7F55B445" w14:textId="3CD9B5A8" w:rsidR="008C770F" w:rsidRPr="00AD648D" w:rsidRDefault="008C770F" w:rsidP="008C770F">
      <w:pPr>
        <w:rPr>
          <w:lang w:val="sr-Cyrl-RS"/>
        </w:rPr>
      </w:pPr>
      <w:r w:rsidRPr="00AD648D">
        <w:rPr>
          <w:lang w:val="sr-Cyrl-RS"/>
        </w:rPr>
        <w:t xml:space="preserve">„У деловима насеља и простору ван насеља где су планиране радне зоне и где постоји надземна </w:t>
      </w:r>
      <w:proofErr w:type="spellStart"/>
      <w:r w:rsidRPr="00AD648D">
        <w:rPr>
          <w:lang w:val="sr-Cyrl-RS"/>
        </w:rPr>
        <w:t>средњенапонска</w:t>
      </w:r>
      <w:proofErr w:type="spellEnd"/>
      <w:r w:rsidRPr="00AD648D">
        <w:rPr>
          <w:lang w:val="sr-Cyrl-RS"/>
        </w:rPr>
        <w:t xml:space="preserve"> и </w:t>
      </w:r>
      <w:proofErr w:type="spellStart"/>
      <w:r w:rsidRPr="00AD648D">
        <w:rPr>
          <w:lang w:val="sr-Cyrl-RS"/>
        </w:rPr>
        <w:t>нисконапонска</w:t>
      </w:r>
      <w:proofErr w:type="spellEnd"/>
      <w:r w:rsidRPr="00AD648D">
        <w:rPr>
          <w:lang w:val="sr-Cyrl-RS"/>
        </w:rPr>
        <w:t xml:space="preserve"> мрежа, мрежу је потребно </w:t>
      </w:r>
      <w:proofErr w:type="spellStart"/>
      <w:r w:rsidRPr="00AD648D">
        <w:rPr>
          <w:lang w:val="sr-Cyrl-RS"/>
        </w:rPr>
        <w:t>каблирати</w:t>
      </w:r>
      <w:proofErr w:type="spellEnd"/>
      <w:r w:rsidRPr="00AD648D">
        <w:rPr>
          <w:lang w:val="sr-Cyrl-RS"/>
        </w:rPr>
        <w:t xml:space="preserve">. За потребе напајања планираних постројења за пречишћавање отпадних вода у насељима потребно је изградити </w:t>
      </w:r>
      <w:proofErr w:type="spellStart"/>
      <w:r w:rsidRPr="00AD648D">
        <w:rPr>
          <w:lang w:val="sr-Cyrl-RS"/>
        </w:rPr>
        <w:t>недостајућу</w:t>
      </w:r>
      <w:proofErr w:type="spellEnd"/>
      <w:r w:rsidRPr="00AD648D">
        <w:rPr>
          <w:lang w:val="sr-Cyrl-RS"/>
        </w:rPr>
        <w:t xml:space="preserve"> инфраструктуру. ”</w:t>
      </w:r>
    </w:p>
    <w:p w14:paraId="303F15CD" w14:textId="77777777" w:rsidR="008C770F" w:rsidRPr="00AD648D" w:rsidRDefault="008C770F" w:rsidP="00583AE0">
      <w:pPr>
        <w:rPr>
          <w:lang w:val="sr-Cyrl-RS"/>
        </w:rPr>
      </w:pPr>
    </w:p>
    <w:p w14:paraId="3A9C88AF" w14:textId="70D1A12F" w:rsidR="007C2879" w:rsidRPr="00AD648D" w:rsidRDefault="007C2879" w:rsidP="007D3B4E">
      <w:pPr>
        <w:pStyle w:val="ListParagraph"/>
        <w:ind w:left="0"/>
        <w:rPr>
          <w:lang w:val="sr-Cyrl-RS"/>
        </w:rPr>
      </w:pPr>
    </w:p>
    <w:p w14:paraId="204A3517" w14:textId="6D976E5A" w:rsidR="009A20C1" w:rsidRPr="00AD648D" w:rsidRDefault="009A20C1" w:rsidP="009A20C1">
      <w:pPr>
        <w:ind w:left="15"/>
        <w:rPr>
          <w:lang w:val="sr-Cyrl-RS"/>
        </w:rPr>
      </w:pPr>
      <w:r w:rsidRPr="00AD648D">
        <w:rPr>
          <w:lang w:val="sr-Cyrl-RS"/>
        </w:rPr>
        <w:t>У поглављу „</w:t>
      </w:r>
      <w:r w:rsidRPr="00AD648D">
        <w:rPr>
          <w:b/>
          <w:lang w:val="sr-Cyrl-RS"/>
        </w:rPr>
        <w:t>II ПЛАНСКИ ДЕО</w:t>
      </w:r>
      <w:r w:rsidRPr="00AD648D">
        <w:rPr>
          <w:lang w:val="sr-Cyrl-RS"/>
        </w:rPr>
        <w:t xml:space="preserve">”, у тачки </w:t>
      </w:r>
      <w:bookmarkStart w:id="22" w:name="_Toc297902437"/>
      <w:bookmarkStart w:id="23" w:name="_Toc311560776"/>
      <w:bookmarkStart w:id="24" w:name="_Toc321915041"/>
      <w:bookmarkStart w:id="25" w:name="_Toc340226051"/>
      <w:r w:rsidRPr="00AD648D">
        <w:rPr>
          <w:lang w:val="sr-Cyrl-RS"/>
        </w:rPr>
        <w:t>„</w:t>
      </w:r>
      <w:r w:rsidRPr="00AD648D">
        <w:rPr>
          <w:b/>
          <w:lang w:val="sr-Cyrl-RS"/>
        </w:rPr>
        <w:t xml:space="preserve">7. </w:t>
      </w:r>
      <w:r w:rsidRPr="00AD648D">
        <w:rPr>
          <w:b/>
          <w:lang w:val="sr-Cyrl-RS"/>
        </w:rPr>
        <w:tab/>
        <w:t>ПРОПОЗИЦИЈЕ ЗАШТИТЕ ЖИВОТНЕ СРЕДИНЕ, ПРЕДЕЛА,</w:t>
      </w:r>
      <w:bookmarkEnd w:id="22"/>
      <w:bookmarkEnd w:id="23"/>
      <w:r w:rsidRPr="00AD648D">
        <w:rPr>
          <w:b/>
          <w:lang w:val="sr-Cyrl-RS"/>
        </w:rPr>
        <w:t xml:space="preserve"> </w:t>
      </w:r>
      <w:bookmarkStart w:id="26" w:name="_Toc297902438"/>
      <w:bookmarkStart w:id="27" w:name="_Toc311560777"/>
      <w:r w:rsidRPr="00AD648D">
        <w:rPr>
          <w:b/>
          <w:lang w:val="sr-Cyrl-RS"/>
        </w:rPr>
        <w:t>ПРИРОДНИХ ДОБАРА, КУЛТУРНИХ ДОБАРА, ОДБРАНЕ</w:t>
      </w:r>
      <w:bookmarkEnd w:id="26"/>
      <w:bookmarkEnd w:id="27"/>
      <w:r w:rsidRPr="00AD648D">
        <w:rPr>
          <w:b/>
          <w:lang w:val="sr-Cyrl-RS"/>
        </w:rPr>
        <w:t xml:space="preserve"> </w:t>
      </w:r>
      <w:bookmarkStart w:id="28" w:name="_Toc297902439"/>
      <w:bookmarkStart w:id="29" w:name="_Toc311560778"/>
      <w:r w:rsidRPr="00AD648D">
        <w:rPr>
          <w:b/>
          <w:lang w:val="sr-Cyrl-RS"/>
        </w:rPr>
        <w:t>ЗЕМЉЕ И ЗАШТИТА ОД ЕЛЕМЕНТАРНИХ НЕПОГОДА</w:t>
      </w:r>
      <w:bookmarkEnd w:id="24"/>
      <w:bookmarkEnd w:id="25"/>
      <w:bookmarkEnd w:id="28"/>
      <w:bookmarkEnd w:id="29"/>
      <w:r w:rsidRPr="00AD648D">
        <w:rPr>
          <w:lang w:val="sr-Cyrl-RS"/>
        </w:rPr>
        <w:t xml:space="preserve">“, у </w:t>
      </w:r>
      <w:proofErr w:type="spellStart"/>
      <w:r w:rsidRPr="00AD648D">
        <w:rPr>
          <w:lang w:val="sr-Cyrl-RS"/>
        </w:rPr>
        <w:t>подтачки</w:t>
      </w:r>
      <w:proofErr w:type="spellEnd"/>
      <w:r w:rsidRPr="00AD648D">
        <w:rPr>
          <w:lang w:val="sr-Cyrl-RS"/>
        </w:rPr>
        <w:t xml:space="preserve"> </w:t>
      </w:r>
      <w:bookmarkStart w:id="30" w:name="_Toc297902440"/>
      <w:bookmarkStart w:id="31" w:name="_Toc311560779"/>
      <w:bookmarkStart w:id="32" w:name="_Toc321915042"/>
      <w:bookmarkStart w:id="33" w:name="_Toc340226052"/>
      <w:r w:rsidRPr="00AD648D">
        <w:rPr>
          <w:lang w:val="sr-Cyrl-RS"/>
        </w:rPr>
        <w:t>„</w:t>
      </w:r>
      <w:r w:rsidRPr="00AD648D">
        <w:rPr>
          <w:b/>
          <w:lang w:val="sr-Cyrl-RS"/>
        </w:rPr>
        <w:t>7.1 ЗАШТИТА, УРЕЂЕЊЕ И УНАПРЕЂЕЊЕ ЖИВОТНЕ СРЕДИНЕ</w:t>
      </w:r>
      <w:bookmarkEnd w:id="30"/>
      <w:bookmarkEnd w:id="31"/>
      <w:bookmarkEnd w:id="32"/>
      <w:bookmarkEnd w:id="33"/>
      <w:r w:rsidRPr="00AD648D">
        <w:rPr>
          <w:lang w:val="sr-Cyrl-RS"/>
        </w:rPr>
        <w:t>“</w:t>
      </w:r>
      <w:r w:rsidR="006A3278" w:rsidRPr="00AD648D">
        <w:rPr>
          <w:lang w:val="sr-Cyrl-RS"/>
        </w:rPr>
        <w:t>, после осмог става, додаје се нови девети став, који гласи:</w:t>
      </w:r>
    </w:p>
    <w:p w14:paraId="0A2FFA06" w14:textId="77777777" w:rsidR="006A3278" w:rsidRPr="00AD648D" w:rsidRDefault="006A3278" w:rsidP="009A20C1">
      <w:pPr>
        <w:ind w:left="15"/>
        <w:rPr>
          <w:lang w:val="sr-Cyrl-RS"/>
        </w:rPr>
      </w:pPr>
    </w:p>
    <w:p w14:paraId="03D38517" w14:textId="0EF38E0C" w:rsidR="006A3278" w:rsidRPr="00AD648D" w:rsidRDefault="006A3278" w:rsidP="0046121A">
      <w:pPr>
        <w:rPr>
          <w:lang w:val="sr-Cyrl-RS"/>
        </w:rPr>
      </w:pPr>
      <w:r w:rsidRPr="00AD648D">
        <w:rPr>
          <w:lang w:val="sr-Cyrl-RS"/>
        </w:rPr>
        <w:t xml:space="preserve">„Мере заштите вода: </w:t>
      </w:r>
    </w:p>
    <w:p w14:paraId="39D85D0A" w14:textId="77777777" w:rsidR="006A3278" w:rsidRPr="00AD648D" w:rsidRDefault="006A3278" w:rsidP="0046121A">
      <w:pPr>
        <w:numPr>
          <w:ilvl w:val="0"/>
          <w:numId w:val="10"/>
        </w:numPr>
        <w:ind w:left="426" w:hanging="426"/>
        <w:contextualSpacing/>
        <w:rPr>
          <w:lang w:val="sr-Cyrl-RS"/>
        </w:rPr>
      </w:pPr>
      <w:r w:rsidRPr="00AD648D">
        <w:rPr>
          <w:lang w:val="sr-Cyrl-RS"/>
        </w:rPr>
        <w:t xml:space="preserve">утврдити карактеристике реципијента у зони изградње постројења за пречишћавање отпадних вода (режим, </w:t>
      </w:r>
      <w:proofErr w:type="spellStart"/>
      <w:r w:rsidRPr="00AD648D">
        <w:rPr>
          <w:lang w:val="sr-Cyrl-RS"/>
        </w:rPr>
        <w:t>сливно</w:t>
      </w:r>
      <w:proofErr w:type="spellEnd"/>
      <w:r w:rsidRPr="00AD648D">
        <w:rPr>
          <w:lang w:val="sr-Cyrl-RS"/>
        </w:rPr>
        <w:t xml:space="preserve"> подручје, угроженост поплавама и бујицама, ерозионе процесе), извршити хидролошко-хидрауличке прорачуне и одредити њихове квалитативне параметре;</w:t>
      </w:r>
    </w:p>
    <w:p w14:paraId="3C760EB1" w14:textId="58412384" w:rsidR="006A3278" w:rsidRPr="00AD648D" w:rsidRDefault="006A3278" w:rsidP="0046121A">
      <w:pPr>
        <w:numPr>
          <w:ilvl w:val="0"/>
          <w:numId w:val="10"/>
        </w:numPr>
        <w:ind w:left="426" w:hanging="426"/>
        <w:contextualSpacing/>
        <w:rPr>
          <w:lang w:val="sr-Cyrl-RS"/>
        </w:rPr>
      </w:pPr>
      <w:r w:rsidRPr="00AD648D">
        <w:rPr>
          <w:lang w:val="sr-Cyrl-RS"/>
        </w:rPr>
        <w:t xml:space="preserve">омогућити одвођење свих отпадних вода предметног подручја </w:t>
      </w:r>
      <w:r w:rsidR="00FB3003" w:rsidRPr="00AD648D">
        <w:rPr>
          <w:lang w:val="sr-Cyrl-RS"/>
        </w:rPr>
        <w:t>оси</w:t>
      </w:r>
      <w:r w:rsidR="006D2387" w:rsidRPr="00AD648D">
        <w:rPr>
          <w:lang w:val="sr-Cyrl-RS"/>
        </w:rPr>
        <w:t xml:space="preserve">м </w:t>
      </w:r>
      <w:r w:rsidR="00FB3003" w:rsidRPr="00AD648D">
        <w:rPr>
          <w:lang w:val="sr-Cyrl-RS"/>
        </w:rPr>
        <w:t xml:space="preserve">атмосферских (условно чистих и </w:t>
      </w:r>
      <w:proofErr w:type="spellStart"/>
      <w:r w:rsidR="006D2387" w:rsidRPr="00AD648D">
        <w:rPr>
          <w:lang w:val="sr-Cyrl-RS"/>
        </w:rPr>
        <w:t>зауљених</w:t>
      </w:r>
      <w:proofErr w:type="spellEnd"/>
      <w:r w:rsidR="00FB3003" w:rsidRPr="00AD648D">
        <w:rPr>
          <w:lang w:val="sr-Cyrl-RS"/>
        </w:rPr>
        <w:t>)</w:t>
      </w:r>
      <w:r w:rsidR="006D2387" w:rsidRPr="00AD648D">
        <w:rPr>
          <w:lang w:val="sr-Cyrl-RS"/>
        </w:rPr>
        <w:t xml:space="preserve"> </w:t>
      </w:r>
      <w:r w:rsidRPr="00AD648D">
        <w:rPr>
          <w:lang w:val="sr-Cyrl-RS"/>
        </w:rPr>
        <w:t>на постројења за пречишћа</w:t>
      </w:r>
      <w:r w:rsidR="006D2387" w:rsidRPr="00AD648D">
        <w:rPr>
          <w:lang w:val="sr-Cyrl-RS"/>
        </w:rPr>
        <w:t>вање, пре упуштања у реципијент</w:t>
      </w:r>
      <w:r w:rsidR="00284676" w:rsidRPr="00AD648D">
        <w:rPr>
          <w:lang w:val="sr-Cyrl-RS"/>
        </w:rPr>
        <w:t>;</w:t>
      </w:r>
      <w:r w:rsidRPr="00AD648D">
        <w:rPr>
          <w:lang w:val="sr-Cyrl-RS"/>
        </w:rPr>
        <w:t xml:space="preserve"> </w:t>
      </w:r>
    </w:p>
    <w:p w14:paraId="181E6FC6" w14:textId="79B7140C" w:rsidR="006A3278" w:rsidRPr="00AD648D" w:rsidRDefault="006A3278" w:rsidP="0046121A">
      <w:pPr>
        <w:numPr>
          <w:ilvl w:val="0"/>
          <w:numId w:val="10"/>
        </w:numPr>
        <w:ind w:left="426" w:hanging="426"/>
        <w:contextualSpacing/>
        <w:rPr>
          <w:lang w:val="sr-Cyrl-RS"/>
        </w:rPr>
      </w:pPr>
      <w:r w:rsidRPr="00AD648D">
        <w:rPr>
          <w:lang w:val="sr-Cyrl-RS"/>
        </w:rPr>
        <w:t>квалитет пречишћених вода мора да задовољи услове прописане Уредбом о граничним вредностима емисије загађујућих материја у води и роковима за њихово достизање („Сл. гласник РС”, бр.</w:t>
      </w:r>
      <w:r w:rsidR="00FC60F9" w:rsidRPr="00AD648D">
        <w:rPr>
          <w:lang w:val="sr-Cyrl-RS"/>
        </w:rPr>
        <w:t xml:space="preserve"> </w:t>
      </w:r>
      <w:r w:rsidRPr="00AD648D">
        <w:rPr>
          <w:lang w:val="sr-Cyrl-RS"/>
        </w:rPr>
        <w:t>67/11</w:t>
      </w:r>
      <w:r w:rsidR="00FC60F9" w:rsidRPr="00AD648D">
        <w:rPr>
          <w:lang w:val="sr-Cyrl-RS"/>
        </w:rPr>
        <w:t>,</w:t>
      </w:r>
      <w:r w:rsidRPr="00AD648D">
        <w:rPr>
          <w:lang w:val="sr-Cyrl-RS"/>
        </w:rPr>
        <w:t xml:space="preserve"> 48/12</w:t>
      </w:r>
      <w:r w:rsidR="00FC60F9" w:rsidRPr="00AD648D">
        <w:rPr>
          <w:lang w:val="sr-Cyrl-RS"/>
        </w:rPr>
        <w:t xml:space="preserve"> и 1/16</w:t>
      </w:r>
      <w:r w:rsidRPr="00AD648D">
        <w:rPr>
          <w:lang w:val="sr-Cyrl-RS"/>
        </w:rPr>
        <w:t>), Уредбом о граничним вредностима загађујућих материја у површинским и подземним водама и седименту и роковима за њихово достизање („Сл. гласник РС”, бр</w:t>
      </w:r>
      <w:r w:rsidR="00A1639C" w:rsidRPr="00AD648D">
        <w:rPr>
          <w:lang w:val="sr-Cyrl-RS"/>
        </w:rPr>
        <w:t>ој</w:t>
      </w:r>
      <w:r w:rsidRPr="00AD648D">
        <w:rPr>
          <w:lang w:val="sr-Cyrl-RS"/>
        </w:rPr>
        <w:t xml:space="preserve"> 50/12) и Уредбом о граничним вредностима приоритетних и приоритетних хазардних супстанци које загађују површинске и подземне воде и роковима за њихово достизање („Сл. гласник РС”, бр</w:t>
      </w:r>
      <w:r w:rsidR="00A1639C" w:rsidRPr="00AD648D">
        <w:rPr>
          <w:lang w:val="sr-Cyrl-RS"/>
        </w:rPr>
        <w:t xml:space="preserve">ој </w:t>
      </w:r>
      <w:r w:rsidRPr="00AD648D">
        <w:rPr>
          <w:lang w:val="sr-Cyrl-RS"/>
        </w:rPr>
        <w:t xml:space="preserve">24/14); </w:t>
      </w:r>
    </w:p>
    <w:p w14:paraId="62B2BFBE" w14:textId="77777777" w:rsidR="006A3278" w:rsidRPr="00AD648D" w:rsidRDefault="006A3278" w:rsidP="0046121A">
      <w:pPr>
        <w:numPr>
          <w:ilvl w:val="0"/>
          <w:numId w:val="10"/>
        </w:numPr>
        <w:ind w:left="426" w:hanging="426"/>
        <w:contextualSpacing/>
        <w:rPr>
          <w:lang w:val="sr-Cyrl-RS"/>
        </w:rPr>
      </w:pPr>
      <w:r w:rsidRPr="00AD648D">
        <w:rPr>
          <w:lang w:val="sr-Cyrl-RS"/>
        </w:rPr>
        <w:t xml:space="preserve">одржавати опрему на пројектованом нивоу, што омогућава стално праћење количине и квалитета отпадних вода, као и стално праћење технолошког процеса пречишћавања и квалитета пречишћених отпадних вода, што представља услов за превентивно деловање и правовремени одговор на проблем у систему; </w:t>
      </w:r>
    </w:p>
    <w:p w14:paraId="7E72BA6E" w14:textId="77777777" w:rsidR="006A3278" w:rsidRPr="00AD648D" w:rsidRDefault="006A3278" w:rsidP="0046121A">
      <w:pPr>
        <w:numPr>
          <w:ilvl w:val="0"/>
          <w:numId w:val="10"/>
        </w:numPr>
        <w:ind w:left="426" w:hanging="426"/>
        <w:contextualSpacing/>
        <w:rPr>
          <w:lang w:val="sr-Cyrl-RS"/>
        </w:rPr>
      </w:pPr>
      <w:r w:rsidRPr="00AD648D">
        <w:rPr>
          <w:lang w:val="sr-Cyrl-RS"/>
        </w:rPr>
        <w:t xml:space="preserve">обезбедити стални доток отпадне воде на постројење у складу са пројектованим капацитетом, како би се одржавала култура микроорганизама и обезбедило адекватно пречишћавање отпадне воде; </w:t>
      </w:r>
    </w:p>
    <w:p w14:paraId="12670912" w14:textId="4F42DD6D" w:rsidR="006A3278" w:rsidRPr="00AD648D" w:rsidRDefault="006A3278" w:rsidP="0046121A">
      <w:pPr>
        <w:numPr>
          <w:ilvl w:val="0"/>
          <w:numId w:val="10"/>
        </w:numPr>
        <w:ind w:left="426" w:hanging="426"/>
        <w:contextualSpacing/>
        <w:rPr>
          <w:lang w:val="sr-Cyrl-RS"/>
        </w:rPr>
      </w:pPr>
      <w:r w:rsidRPr="00AD648D">
        <w:rPr>
          <w:lang w:val="sr-Cyrl-RS"/>
        </w:rPr>
        <w:t>обавезна је уградња мерних уређаја за мерење и регистровање количина испуштених вода и утврђивање мерног/мерних места за узимања узорака за испитивање и контролу квал</w:t>
      </w:r>
      <w:r w:rsidR="005204EB" w:rsidRPr="00AD648D">
        <w:rPr>
          <w:lang w:val="sr-Cyrl-RS"/>
        </w:rPr>
        <w:t xml:space="preserve">итета пречишћених отпадних вода у складу са члановима 99. </w:t>
      </w:r>
      <w:r w:rsidR="00284676" w:rsidRPr="00AD648D">
        <w:rPr>
          <w:lang w:val="sr-Cyrl-RS"/>
        </w:rPr>
        <w:t>и</w:t>
      </w:r>
      <w:r w:rsidR="005204EB" w:rsidRPr="00AD648D">
        <w:rPr>
          <w:lang w:val="sr-Cyrl-RS"/>
        </w:rPr>
        <w:t xml:space="preserve"> 105. Закона о водама</w:t>
      </w:r>
      <w:r w:rsidRPr="00AD648D">
        <w:rPr>
          <w:lang w:val="sr-Cyrl-RS"/>
        </w:rPr>
        <w:t>;</w:t>
      </w:r>
    </w:p>
    <w:p w14:paraId="15D3BBCD" w14:textId="77777777" w:rsidR="006A3278" w:rsidRPr="00AD648D" w:rsidRDefault="006A3278" w:rsidP="0046121A">
      <w:pPr>
        <w:numPr>
          <w:ilvl w:val="0"/>
          <w:numId w:val="10"/>
        </w:numPr>
        <w:ind w:left="426" w:hanging="426"/>
        <w:contextualSpacing/>
        <w:rPr>
          <w:lang w:val="sr-Cyrl-RS"/>
        </w:rPr>
      </w:pPr>
      <w:proofErr w:type="spellStart"/>
      <w:r w:rsidRPr="00AD648D">
        <w:rPr>
          <w:lang w:val="sr-Cyrl-RS"/>
        </w:rPr>
        <w:t>изливну</w:t>
      </w:r>
      <w:proofErr w:type="spellEnd"/>
      <w:r w:rsidRPr="00AD648D">
        <w:rPr>
          <w:lang w:val="sr-Cyrl-RS"/>
        </w:rPr>
        <w:t xml:space="preserve"> грађевину, за испуст пречишћених отпадних вода у реципијент, предвидети тако да се не смањује </w:t>
      </w:r>
      <w:proofErr w:type="spellStart"/>
      <w:r w:rsidRPr="00AD648D">
        <w:rPr>
          <w:lang w:val="sr-Cyrl-RS"/>
        </w:rPr>
        <w:t>протицајни</w:t>
      </w:r>
      <w:proofErr w:type="spellEnd"/>
      <w:r w:rsidRPr="00AD648D">
        <w:rPr>
          <w:lang w:val="sr-Cyrl-RS"/>
        </w:rPr>
        <w:t xml:space="preserve"> профил реципијента, да се не изазива ерозија корита и обала при свим режимима течења и свим режимима изливања вода из колектора, при чему треба обезбедити стабилност </w:t>
      </w:r>
      <w:proofErr w:type="spellStart"/>
      <w:r w:rsidRPr="00AD648D">
        <w:rPr>
          <w:lang w:val="sr-Cyrl-RS"/>
        </w:rPr>
        <w:t>изливне</w:t>
      </w:r>
      <w:proofErr w:type="spellEnd"/>
      <w:r w:rsidRPr="00AD648D">
        <w:rPr>
          <w:lang w:val="sr-Cyrl-RS"/>
        </w:rPr>
        <w:t xml:space="preserve"> грађевине и водотока у зони испуста;</w:t>
      </w:r>
    </w:p>
    <w:p w14:paraId="76D86D27" w14:textId="77777777" w:rsidR="006A3278" w:rsidRPr="00AD648D" w:rsidRDefault="006A3278" w:rsidP="0046121A">
      <w:pPr>
        <w:numPr>
          <w:ilvl w:val="0"/>
          <w:numId w:val="10"/>
        </w:numPr>
        <w:ind w:left="426" w:hanging="426"/>
        <w:contextualSpacing/>
        <w:rPr>
          <w:lang w:val="sr-Cyrl-RS"/>
        </w:rPr>
      </w:pPr>
      <w:r w:rsidRPr="00AD648D">
        <w:rPr>
          <w:lang w:val="sr-Cyrl-RS"/>
        </w:rPr>
        <w:t>предвидети таква техничка решења да постројење за пречишћавање отпадних вода не буде плављено;</w:t>
      </w:r>
    </w:p>
    <w:p w14:paraId="67E06E85" w14:textId="77777777" w:rsidR="006A3278" w:rsidRPr="00AD648D" w:rsidRDefault="006A3278" w:rsidP="0046121A">
      <w:pPr>
        <w:numPr>
          <w:ilvl w:val="0"/>
          <w:numId w:val="10"/>
        </w:numPr>
        <w:ind w:left="426" w:hanging="426"/>
        <w:contextualSpacing/>
        <w:rPr>
          <w:lang w:val="sr-Cyrl-RS"/>
        </w:rPr>
      </w:pPr>
      <w:r w:rsidRPr="00AD648D">
        <w:rPr>
          <w:lang w:val="sr-Cyrl-RS"/>
        </w:rPr>
        <w:lastRenderedPageBreak/>
        <w:t>вршити редовну контролу и надзор над функционисањем система постројења за пречишћавање отпадних вода, као и свих пратећих садржаја;</w:t>
      </w:r>
    </w:p>
    <w:p w14:paraId="27FCE02D" w14:textId="77777777" w:rsidR="006A3278" w:rsidRPr="00AD648D" w:rsidRDefault="006A3278" w:rsidP="0046121A">
      <w:pPr>
        <w:numPr>
          <w:ilvl w:val="0"/>
          <w:numId w:val="10"/>
        </w:numPr>
        <w:ind w:left="426" w:hanging="426"/>
        <w:contextualSpacing/>
        <w:rPr>
          <w:lang w:val="sr-Cyrl-RS"/>
        </w:rPr>
      </w:pPr>
      <w:r w:rsidRPr="00AD648D">
        <w:rPr>
          <w:lang w:val="sr-Cyrl-RS"/>
        </w:rPr>
        <w:t xml:space="preserve">у случају </w:t>
      </w:r>
      <w:proofErr w:type="spellStart"/>
      <w:r w:rsidRPr="00AD648D">
        <w:rPr>
          <w:lang w:val="sr-Cyrl-RS"/>
        </w:rPr>
        <w:t>хаваријског</w:t>
      </w:r>
      <w:proofErr w:type="spellEnd"/>
      <w:r w:rsidRPr="00AD648D">
        <w:rPr>
          <w:lang w:val="sr-Cyrl-RS"/>
        </w:rPr>
        <w:t xml:space="preserve"> изливања, просипања опасних и штетних материја, обавезна је хитна санација угрожене локације-одговор на удес, у складу са Планом заштите од удеса;</w:t>
      </w:r>
    </w:p>
    <w:p w14:paraId="2B30DB7E" w14:textId="77777777" w:rsidR="006A3278" w:rsidRPr="00AD648D" w:rsidRDefault="006A3278" w:rsidP="0046121A">
      <w:pPr>
        <w:numPr>
          <w:ilvl w:val="0"/>
          <w:numId w:val="10"/>
        </w:numPr>
        <w:ind w:left="426" w:hanging="426"/>
        <w:contextualSpacing/>
        <w:rPr>
          <w:spacing w:val="-4"/>
          <w:lang w:val="sr-Cyrl-RS"/>
        </w:rPr>
      </w:pPr>
      <w:r w:rsidRPr="00AD648D">
        <w:rPr>
          <w:spacing w:val="-4"/>
          <w:lang w:val="sr-Cyrl-RS"/>
        </w:rPr>
        <w:t>у појасу водног земљишта – зони водотока, заштитних и других водних објеката, планирани објекти не смеју бити препрека за редовно одржавање, одбрану од поплава и извођење других радова на водном земљишту, као ни да угрозе стабилност обала и стабилност водних објеката. Сви планирани објекти морају бити на прописаној удаљености од свих водних објеката и водотока, односно ван корита за велику воду;</w:t>
      </w:r>
    </w:p>
    <w:p w14:paraId="0C612CA5" w14:textId="77777777" w:rsidR="006A3278" w:rsidRPr="00AD648D" w:rsidRDefault="006A3278" w:rsidP="0046121A">
      <w:pPr>
        <w:numPr>
          <w:ilvl w:val="0"/>
          <w:numId w:val="10"/>
        </w:numPr>
        <w:ind w:left="426" w:hanging="426"/>
        <w:contextualSpacing/>
        <w:rPr>
          <w:lang w:val="sr-Cyrl-RS"/>
        </w:rPr>
      </w:pPr>
      <w:r w:rsidRPr="00AD648D">
        <w:rPr>
          <w:lang w:val="sr-Cyrl-RS"/>
        </w:rPr>
        <w:t>обавезна су техничка решења са мерама заштите која ће обезбедити заштиту објеката од евентуалних високих нивоа подземних вода;</w:t>
      </w:r>
    </w:p>
    <w:p w14:paraId="06FA6E71" w14:textId="2F29F965" w:rsidR="006A3278" w:rsidRPr="00AD648D" w:rsidRDefault="006A3278" w:rsidP="0046121A">
      <w:pPr>
        <w:numPr>
          <w:ilvl w:val="0"/>
          <w:numId w:val="10"/>
        </w:numPr>
        <w:ind w:left="426" w:hanging="426"/>
        <w:contextualSpacing/>
        <w:rPr>
          <w:lang w:val="sr-Cyrl-RS"/>
        </w:rPr>
      </w:pPr>
      <w:r w:rsidRPr="00AD648D">
        <w:rPr>
          <w:lang w:val="sr-Cyrl-RS"/>
        </w:rPr>
        <w:t>у циљу контроле животне средине и заштите водних тела од загађивања, у границама Просторног плана, при имплементацији и реализацији планираних пројеката, објеката, површина, потребно је, у складу са Уредбом о утврђивању Листе пројеката за које је обавезна процена утицаја и Листе пројеката за које се може захтевати процена утицаја на животну средину ("Сл. гласник РС",бр. 114/08) покренути поступак процене утицаја на животну средину пред надлежним органом за заштиту животне средине у вези доношења одлуке о изради/не изради Студије о процени утицаја на животну средину.“</w:t>
      </w:r>
    </w:p>
    <w:p w14:paraId="596EE7EB" w14:textId="77777777" w:rsidR="006A3278" w:rsidRPr="00AD648D" w:rsidRDefault="006A3278" w:rsidP="009A20C1">
      <w:pPr>
        <w:ind w:left="15"/>
        <w:rPr>
          <w:lang w:val="sr-Cyrl-RS"/>
        </w:rPr>
      </w:pPr>
    </w:p>
    <w:p w14:paraId="3469EE64" w14:textId="11C65339" w:rsidR="00CC60B1" w:rsidRPr="00AD648D" w:rsidRDefault="00CC60B1" w:rsidP="009A20C1">
      <w:pPr>
        <w:ind w:left="15"/>
        <w:rPr>
          <w:lang w:val="sr-Latn-RS"/>
        </w:rPr>
      </w:pPr>
      <w:r w:rsidRPr="00AD648D">
        <w:rPr>
          <w:lang w:val="sr-Cyrl-RS"/>
        </w:rPr>
        <w:t>Досадашњи ставови 9-11, постају ставови 10-12.</w:t>
      </w:r>
    </w:p>
    <w:p w14:paraId="31D56B96" w14:textId="1A89BFCD" w:rsidR="00E96AC3" w:rsidRPr="00AD648D" w:rsidRDefault="00E96AC3" w:rsidP="009A20C1">
      <w:pPr>
        <w:ind w:left="15"/>
        <w:rPr>
          <w:lang w:val="sr-Latn-RS"/>
        </w:rPr>
      </w:pPr>
    </w:p>
    <w:p w14:paraId="7AF18BEC" w14:textId="1FC5E5EC" w:rsidR="009A20C1" w:rsidRPr="00AD648D" w:rsidRDefault="009A20C1" w:rsidP="000B1C5E">
      <w:pPr>
        <w:ind w:left="15"/>
        <w:rPr>
          <w:bCs/>
          <w:lang w:val="sr-Latn-RS"/>
        </w:rPr>
      </w:pPr>
    </w:p>
    <w:p w14:paraId="0C79124A" w14:textId="264248DE" w:rsidR="00011E54" w:rsidRPr="00AD648D" w:rsidRDefault="00011E54" w:rsidP="008117DB">
      <w:pPr>
        <w:rPr>
          <w:lang w:val="sr-Latn-RS"/>
        </w:rPr>
      </w:pPr>
      <w:r w:rsidRPr="00AD648D">
        <w:rPr>
          <w:b/>
          <w:lang w:val="sr-Cyrl-RS"/>
        </w:rPr>
        <w:t xml:space="preserve">У поглављу „III ПРОПОЗИЦИЈЕ ПРОСТОРНОГ РАЗВОЈА”, у тачки „1. ПРАВИЛА УРЕЂЕЊА”, у </w:t>
      </w:r>
      <w:proofErr w:type="spellStart"/>
      <w:r w:rsidRPr="00AD648D">
        <w:rPr>
          <w:b/>
          <w:lang w:val="sr-Cyrl-RS"/>
        </w:rPr>
        <w:t>подтачки</w:t>
      </w:r>
      <w:proofErr w:type="spellEnd"/>
      <w:r w:rsidRPr="00AD648D">
        <w:rPr>
          <w:b/>
          <w:lang w:val="sr-Cyrl-RS"/>
        </w:rPr>
        <w:t xml:space="preserve"> „1.4. ГРАЂЕВИНСКО ЗЕМЉИШТЕ“,</w:t>
      </w:r>
      <w:r w:rsidRPr="00AD648D">
        <w:rPr>
          <w:lang w:val="sr-Cyrl-RS"/>
        </w:rPr>
        <w:t xml:space="preserve"> у </w:t>
      </w:r>
      <w:proofErr w:type="spellStart"/>
      <w:r w:rsidRPr="00AD648D">
        <w:rPr>
          <w:lang w:val="sr-Cyrl-RS"/>
        </w:rPr>
        <w:t>подподтачки</w:t>
      </w:r>
      <w:proofErr w:type="spellEnd"/>
      <w:r w:rsidRPr="00AD648D">
        <w:rPr>
          <w:b/>
          <w:lang w:val="sr-Cyrl-RS"/>
        </w:rPr>
        <w:t xml:space="preserve"> </w:t>
      </w:r>
      <w:r w:rsidRPr="00AD648D">
        <w:rPr>
          <w:lang w:val="sr-Cyrl-RS"/>
        </w:rPr>
        <w:t>„1.4.2. Грађевинско земљиште ван границе грађевинског подручја насеља“ у првом ставу после речи „различити“ додају се речи „</w:t>
      </w:r>
      <w:proofErr w:type="spellStart"/>
      <w:r w:rsidRPr="00AD648D">
        <w:rPr>
          <w:lang w:val="sr-Cyrl-RS"/>
        </w:rPr>
        <w:t>инфраструктурни</w:t>
      </w:r>
      <w:proofErr w:type="spellEnd"/>
      <w:r w:rsidRPr="00AD648D">
        <w:rPr>
          <w:lang w:val="sr-Cyrl-RS"/>
        </w:rPr>
        <w:t xml:space="preserve"> или“.</w:t>
      </w:r>
    </w:p>
    <w:p w14:paraId="4A908296" w14:textId="37E05236" w:rsidR="00E96AC3" w:rsidRPr="00AD648D" w:rsidRDefault="00E96AC3" w:rsidP="008117DB">
      <w:pPr>
        <w:rPr>
          <w:lang w:val="sr-Latn-RS"/>
        </w:rPr>
      </w:pPr>
    </w:p>
    <w:p w14:paraId="0B2C26FC" w14:textId="77777777" w:rsidR="00E96AC3" w:rsidRPr="00AD648D" w:rsidRDefault="00E96AC3" w:rsidP="008117DB">
      <w:pPr>
        <w:rPr>
          <w:lang w:val="sr-Latn-RS"/>
        </w:rPr>
      </w:pPr>
    </w:p>
    <w:p w14:paraId="3DFA590A" w14:textId="43D6267C" w:rsidR="005B0C9D" w:rsidRPr="00AD648D" w:rsidRDefault="006104CD" w:rsidP="007C2879">
      <w:pPr>
        <w:rPr>
          <w:highlight w:val="yellow"/>
          <w:lang w:val="sr-Cyrl-RS"/>
        </w:rPr>
      </w:pPr>
      <w:r w:rsidRPr="00AD648D">
        <w:rPr>
          <w:lang w:val="sr-Cyrl-RS"/>
        </w:rPr>
        <w:t xml:space="preserve">У поглављу </w:t>
      </w:r>
      <w:r w:rsidR="007C2879" w:rsidRPr="00AD648D">
        <w:rPr>
          <w:lang w:val="sr-Cyrl-RS"/>
        </w:rPr>
        <w:t>„</w:t>
      </w:r>
      <w:r w:rsidRPr="00AD648D">
        <w:rPr>
          <w:b/>
          <w:lang w:val="sr-Cyrl-RS"/>
        </w:rPr>
        <w:t>III ПРОПОЗИЦИЈЕ ПРОСТОРНОГ РАЗВОЈА”</w:t>
      </w:r>
      <w:r w:rsidRPr="00AD648D">
        <w:rPr>
          <w:lang w:val="sr-Cyrl-RS"/>
        </w:rPr>
        <w:t>, у тачки</w:t>
      </w:r>
      <w:r w:rsidRPr="00AD648D">
        <w:rPr>
          <w:b/>
          <w:lang w:val="sr-Cyrl-RS"/>
        </w:rPr>
        <w:t xml:space="preserve"> </w:t>
      </w:r>
      <w:r w:rsidR="007C2879" w:rsidRPr="00AD648D">
        <w:rPr>
          <w:b/>
          <w:lang w:val="sr-Cyrl-RS"/>
        </w:rPr>
        <w:t>„</w:t>
      </w:r>
      <w:r w:rsidRPr="00AD648D">
        <w:rPr>
          <w:b/>
          <w:lang w:val="sr-Cyrl-RS"/>
        </w:rPr>
        <w:t>1.</w:t>
      </w:r>
      <w:r w:rsidR="00B902A6" w:rsidRPr="00AD648D">
        <w:rPr>
          <w:b/>
          <w:lang w:val="sr-Cyrl-RS"/>
        </w:rPr>
        <w:t xml:space="preserve"> ПРАВИЛА УРЕЂЕЊА</w:t>
      </w:r>
      <w:r w:rsidRPr="00AD648D">
        <w:rPr>
          <w:b/>
          <w:lang w:val="sr-Cyrl-RS"/>
        </w:rPr>
        <w:t>”</w:t>
      </w:r>
      <w:r w:rsidRPr="00AD648D">
        <w:rPr>
          <w:lang w:val="sr-Cyrl-RS"/>
        </w:rPr>
        <w:t xml:space="preserve">, у </w:t>
      </w:r>
      <w:proofErr w:type="spellStart"/>
      <w:r w:rsidRPr="00AD648D">
        <w:rPr>
          <w:lang w:val="sr-Cyrl-RS"/>
        </w:rPr>
        <w:t>подтачки</w:t>
      </w:r>
      <w:proofErr w:type="spellEnd"/>
      <w:r w:rsidRPr="00AD648D">
        <w:rPr>
          <w:b/>
          <w:lang w:val="sr-Cyrl-RS"/>
        </w:rPr>
        <w:t xml:space="preserve"> </w:t>
      </w:r>
      <w:r w:rsidR="00926972" w:rsidRPr="00AD648D">
        <w:rPr>
          <w:b/>
          <w:lang w:val="sr-Cyrl-RS"/>
        </w:rPr>
        <w:t xml:space="preserve">„1.4. ГРАЂЕВИНСКО ЗЕМЉИШТЕ“, </w:t>
      </w:r>
      <w:r w:rsidR="00926972" w:rsidRPr="00AD648D">
        <w:rPr>
          <w:lang w:val="sr-Cyrl-RS"/>
        </w:rPr>
        <w:t xml:space="preserve">у </w:t>
      </w:r>
      <w:proofErr w:type="spellStart"/>
      <w:r w:rsidR="00926972" w:rsidRPr="00AD648D">
        <w:rPr>
          <w:lang w:val="sr-Cyrl-RS"/>
        </w:rPr>
        <w:t>подподтачки</w:t>
      </w:r>
      <w:proofErr w:type="spellEnd"/>
      <w:r w:rsidR="00926972" w:rsidRPr="00AD648D">
        <w:rPr>
          <w:lang w:val="sr-Cyrl-RS"/>
        </w:rPr>
        <w:t xml:space="preserve"> </w:t>
      </w:r>
      <w:r w:rsidR="007C2879" w:rsidRPr="00AD648D">
        <w:rPr>
          <w:b/>
          <w:lang w:val="sr-Cyrl-RS"/>
        </w:rPr>
        <w:t>„</w:t>
      </w:r>
      <w:r w:rsidR="00050C9A" w:rsidRPr="00AD648D">
        <w:rPr>
          <w:b/>
          <w:lang w:val="sr-Cyrl-RS"/>
        </w:rPr>
        <w:t>1.4.</w:t>
      </w:r>
      <w:r w:rsidR="00317616" w:rsidRPr="00AD648D">
        <w:rPr>
          <w:b/>
          <w:lang w:val="sr-Cyrl-RS"/>
        </w:rPr>
        <w:t>2. Грађевинско земљиште ван границе грађевинског подручја насеља</w:t>
      </w:r>
      <w:r w:rsidRPr="00AD648D">
        <w:rPr>
          <w:b/>
          <w:lang w:val="sr-Cyrl-RS"/>
        </w:rPr>
        <w:t>”</w:t>
      </w:r>
      <w:r w:rsidRPr="00AD648D">
        <w:rPr>
          <w:lang w:val="sr-Cyrl-RS"/>
        </w:rPr>
        <w:t xml:space="preserve">, </w:t>
      </w:r>
      <w:r w:rsidR="00A51078" w:rsidRPr="00AD648D">
        <w:rPr>
          <w:lang w:val="sr-Cyrl-RS"/>
        </w:rPr>
        <w:t>у поднаслову</w:t>
      </w:r>
      <w:r w:rsidR="00A51078" w:rsidRPr="00AD648D">
        <w:rPr>
          <w:b/>
          <w:lang w:val="sr-Cyrl-RS"/>
        </w:rPr>
        <w:t xml:space="preserve"> „Комунални садржаји ван грађевинск</w:t>
      </w:r>
      <w:r w:rsidR="004A733F" w:rsidRPr="00AD648D">
        <w:rPr>
          <w:b/>
          <w:lang w:val="sr-Cyrl-RS"/>
        </w:rPr>
        <w:t>их</w:t>
      </w:r>
      <w:r w:rsidR="00A51078" w:rsidRPr="00AD648D">
        <w:rPr>
          <w:b/>
          <w:lang w:val="sr-Cyrl-RS"/>
        </w:rPr>
        <w:t xml:space="preserve"> подручја насеља</w:t>
      </w:r>
      <w:r w:rsidR="007C2879" w:rsidRPr="00AD648D">
        <w:rPr>
          <w:b/>
          <w:lang w:val="sr-Cyrl-RS"/>
        </w:rPr>
        <w:t xml:space="preserve">“, </w:t>
      </w:r>
      <w:r w:rsidR="007C2879" w:rsidRPr="00AD648D">
        <w:rPr>
          <w:lang w:val="sr-Cyrl-RS"/>
        </w:rPr>
        <w:t>после другог става, додаје се нови трећи став, који гласе</w:t>
      </w:r>
      <w:r w:rsidR="00A51078" w:rsidRPr="00AD648D">
        <w:rPr>
          <w:lang w:val="sr-Cyrl-RS"/>
        </w:rPr>
        <w:t>:</w:t>
      </w:r>
    </w:p>
    <w:p w14:paraId="3C62B0CC" w14:textId="77777777" w:rsidR="00C419D6" w:rsidRPr="00AD648D" w:rsidRDefault="00C419D6" w:rsidP="00941E45">
      <w:pPr>
        <w:pStyle w:val="ListParagraph"/>
        <w:ind w:left="0"/>
        <w:rPr>
          <w:highlight w:val="yellow"/>
          <w:lang w:val="sr-Cyrl-RS"/>
        </w:rPr>
      </w:pPr>
    </w:p>
    <w:p w14:paraId="65E46F67" w14:textId="21BEF2D0" w:rsidR="007C2879" w:rsidRPr="00AD648D" w:rsidRDefault="007C2879" w:rsidP="007C2879">
      <w:pPr>
        <w:pStyle w:val="BodyText"/>
        <w:rPr>
          <w:rFonts w:ascii="Verdana" w:hAnsi="Verdana" w:cs="Calibri"/>
          <w:bCs/>
          <w:spacing w:val="-4"/>
          <w:lang w:val="sr-Cyrl-RS"/>
        </w:rPr>
      </w:pPr>
      <w:r w:rsidRPr="00AD648D">
        <w:rPr>
          <w:rFonts w:ascii="Verdana" w:hAnsi="Verdana"/>
          <w:spacing w:val="-4"/>
          <w:u w:val="single"/>
          <w:lang w:val="sr-Cyrl-RS"/>
        </w:rPr>
        <w:t xml:space="preserve">„Постројење за пречишћавање отпадних вода (ППОВ) </w:t>
      </w:r>
      <w:r w:rsidRPr="00AD648D">
        <w:rPr>
          <w:rFonts w:ascii="Verdana" w:hAnsi="Verdana"/>
          <w:spacing w:val="-4"/>
          <w:lang w:val="sr-Cyrl-RS"/>
        </w:rPr>
        <w:t>планирано је за свако насеље понаособ, као и за комплекс специјалне болнице бање „</w:t>
      </w:r>
      <w:proofErr w:type="spellStart"/>
      <w:r w:rsidRPr="00AD648D">
        <w:rPr>
          <w:rFonts w:ascii="Verdana" w:hAnsi="Verdana"/>
          <w:spacing w:val="-4"/>
          <w:lang w:val="sr-Cyrl-RS"/>
        </w:rPr>
        <w:t>Јунаковић</w:t>
      </w:r>
      <w:proofErr w:type="spellEnd"/>
      <w:r w:rsidRPr="00AD648D">
        <w:rPr>
          <w:rFonts w:ascii="Verdana" w:hAnsi="Verdana"/>
          <w:spacing w:val="-4"/>
          <w:lang w:val="sr-Cyrl-RS"/>
        </w:rPr>
        <w:t xml:space="preserve">“. </w:t>
      </w:r>
      <w:r w:rsidRPr="00AD648D">
        <w:rPr>
          <w:rFonts w:ascii="Verdana" w:hAnsi="Verdana" w:cs="Calibri"/>
          <w:bCs/>
          <w:spacing w:val="-4"/>
          <w:lang w:val="sr-Cyrl-RS"/>
        </w:rPr>
        <w:t>С обзиром да је величина и структура насеља разнолика, предложен је оријентациони избор технологије и могућих типова постројења, у зависности од величине насеља, тј. која ће представљати адекватна економска, и техничка/оптимална решења. Техничко решење подразумева да се сва домаћинства и привредни субјекти на територији сваког појединачног насеља буду прикључени на канализациони систем са постројењем за третман отпадних вода које се генеришу само у оквиру тог насеља.“</w:t>
      </w:r>
    </w:p>
    <w:p w14:paraId="37817F0A" w14:textId="77777777" w:rsidR="00005343" w:rsidRPr="00AD648D" w:rsidRDefault="00005343" w:rsidP="00E06C50">
      <w:pPr>
        <w:rPr>
          <w:bCs/>
          <w:lang w:val="sr-Cyrl-RS" w:eastAsia="sr-Latn-CS"/>
        </w:rPr>
      </w:pPr>
    </w:p>
    <w:p w14:paraId="6FE1CF93" w14:textId="04568566" w:rsidR="007C2879" w:rsidRPr="00AD648D" w:rsidRDefault="007C2879" w:rsidP="00E06C50">
      <w:pPr>
        <w:rPr>
          <w:bCs/>
          <w:lang w:val="sr-Cyrl-RS" w:eastAsia="sr-Latn-CS"/>
        </w:rPr>
      </w:pPr>
      <w:r w:rsidRPr="00AD648D">
        <w:rPr>
          <w:bCs/>
          <w:lang w:val="sr-Cyrl-RS" w:eastAsia="sr-Latn-CS"/>
        </w:rPr>
        <w:t xml:space="preserve">Досадашњи </w:t>
      </w:r>
      <w:r w:rsidR="00F10AD2" w:rsidRPr="00AD648D">
        <w:rPr>
          <w:bCs/>
          <w:lang w:val="sr-Cyrl-RS" w:eastAsia="sr-Latn-CS"/>
        </w:rPr>
        <w:t>ст. 3-10, постају ст. 4-11.</w:t>
      </w:r>
    </w:p>
    <w:p w14:paraId="0E8F42DB" w14:textId="77777777" w:rsidR="007C2879" w:rsidRPr="00AD648D" w:rsidRDefault="007C2879" w:rsidP="00E06C50">
      <w:pPr>
        <w:rPr>
          <w:bCs/>
          <w:lang w:val="sr-Cyrl-RS" w:eastAsia="sr-Latn-CS"/>
        </w:rPr>
      </w:pPr>
    </w:p>
    <w:p w14:paraId="4A2C2BB2" w14:textId="614F5F86" w:rsidR="00D664BB" w:rsidRPr="00AD648D" w:rsidRDefault="00D664BB" w:rsidP="00E06C50">
      <w:pPr>
        <w:rPr>
          <w:bCs/>
          <w:lang w:val="sr-Cyrl-RS" w:eastAsia="sr-Latn-CS"/>
        </w:rPr>
      </w:pPr>
    </w:p>
    <w:p w14:paraId="776B0FF0" w14:textId="77777777" w:rsidR="00D664BB" w:rsidRPr="00AD648D" w:rsidRDefault="00D664BB" w:rsidP="00E06C50">
      <w:pPr>
        <w:rPr>
          <w:bCs/>
          <w:lang w:val="sr-Cyrl-RS" w:eastAsia="sr-Latn-CS"/>
        </w:rPr>
      </w:pPr>
    </w:p>
    <w:p w14:paraId="235E69D6" w14:textId="77777777" w:rsidR="00D664BB" w:rsidRPr="00AD648D" w:rsidRDefault="00D664BB" w:rsidP="00E06C50">
      <w:pPr>
        <w:rPr>
          <w:bCs/>
          <w:lang w:val="sr-Cyrl-RS" w:eastAsia="sr-Latn-CS"/>
        </w:rPr>
      </w:pPr>
    </w:p>
    <w:p w14:paraId="2AE0B671" w14:textId="77777777" w:rsidR="00D664BB" w:rsidRPr="00AD648D" w:rsidRDefault="00D664BB" w:rsidP="00E06C50">
      <w:pPr>
        <w:rPr>
          <w:bCs/>
          <w:lang w:val="sr-Cyrl-RS" w:eastAsia="sr-Latn-CS"/>
        </w:rPr>
      </w:pPr>
    </w:p>
    <w:p w14:paraId="185728A3" w14:textId="77777777" w:rsidR="00D664BB" w:rsidRPr="00AD648D" w:rsidRDefault="00D664BB" w:rsidP="00E06C50">
      <w:pPr>
        <w:rPr>
          <w:bCs/>
          <w:lang w:val="sr-Cyrl-RS" w:eastAsia="sr-Latn-CS"/>
        </w:rPr>
      </w:pPr>
    </w:p>
    <w:p w14:paraId="3F447748" w14:textId="77777777" w:rsidR="00D664BB" w:rsidRPr="00AD648D" w:rsidRDefault="00D664BB" w:rsidP="00E06C50">
      <w:pPr>
        <w:rPr>
          <w:bCs/>
          <w:lang w:val="sr-Cyrl-RS" w:eastAsia="sr-Latn-CS"/>
        </w:rPr>
      </w:pPr>
    </w:p>
    <w:p w14:paraId="23CFCE45" w14:textId="77777777" w:rsidR="00D664BB" w:rsidRPr="00AD648D" w:rsidRDefault="00D664BB" w:rsidP="00E06C50">
      <w:pPr>
        <w:rPr>
          <w:bCs/>
          <w:lang w:val="sr-Cyrl-RS" w:eastAsia="sr-Latn-CS"/>
        </w:rPr>
      </w:pPr>
    </w:p>
    <w:p w14:paraId="502B5D4F" w14:textId="77777777" w:rsidR="00D664BB" w:rsidRPr="00AD648D" w:rsidRDefault="00D664BB" w:rsidP="00E06C50">
      <w:pPr>
        <w:rPr>
          <w:bCs/>
          <w:lang w:val="sr-Cyrl-RS" w:eastAsia="sr-Latn-CS"/>
        </w:rPr>
      </w:pPr>
    </w:p>
    <w:p w14:paraId="09DEAC5B" w14:textId="77777777" w:rsidR="0046121A" w:rsidRPr="00AD648D" w:rsidRDefault="0046121A" w:rsidP="00E06C50">
      <w:pPr>
        <w:rPr>
          <w:bCs/>
          <w:lang w:val="en-US" w:eastAsia="sr-Latn-CS"/>
        </w:rPr>
      </w:pPr>
    </w:p>
    <w:p w14:paraId="45A87BB6" w14:textId="098F3AF1" w:rsidR="009354D0" w:rsidRPr="00AD648D" w:rsidRDefault="009354D0" w:rsidP="009354D0">
      <w:pPr>
        <w:rPr>
          <w:spacing w:val="-5"/>
          <w:lang w:val="sr-Cyrl-RS"/>
        </w:rPr>
      </w:pPr>
      <w:bookmarkStart w:id="34" w:name="_Toc297902453"/>
      <w:bookmarkStart w:id="35" w:name="_Toc311560798"/>
      <w:bookmarkStart w:id="36" w:name="_Toc321915060"/>
      <w:bookmarkStart w:id="37" w:name="_Toc340226070"/>
      <w:r w:rsidRPr="00AD648D">
        <w:rPr>
          <w:spacing w:val="-5"/>
          <w:lang w:val="sr-Cyrl-RS"/>
        </w:rPr>
        <w:lastRenderedPageBreak/>
        <w:t>У поглављу „</w:t>
      </w:r>
      <w:r w:rsidRPr="00AD648D">
        <w:rPr>
          <w:b/>
          <w:spacing w:val="-5"/>
          <w:lang w:val="sr-Cyrl-RS"/>
        </w:rPr>
        <w:t>III ПРОПОЗИЦИЈЕ ПРОСТОРНОГ РАЗВОЈА</w:t>
      </w:r>
      <w:r w:rsidRPr="00AD648D">
        <w:rPr>
          <w:spacing w:val="-5"/>
          <w:lang w:val="sr-Cyrl-RS"/>
        </w:rPr>
        <w:t>”, у тачки „</w:t>
      </w:r>
      <w:r w:rsidRPr="00AD648D">
        <w:rPr>
          <w:b/>
          <w:spacing w:val="-5"/>
          <w:lang w:val="sr-Cyrl-RS"/>
        </w:rPr>
        <w:t>1. ПРАВИЛА УРЕЂЕЊА</w:t>
      </w:r>
      <w:r w:rsidRPr="00AD648D">
        <w:rPr>
          <w:spacing w:val="-5"/>
          <w:lang w:val="sr-Cyrl-RS"/>
        </w:rPr>
        <w:t xml:space="preserve">”, у </w:t>
      </w:r>
      <w:proofErr w:type="spellStart"/>
      <w:r w:rsidRPr="00AD648D">
        <w:rPr>
          <w:spacing w:val="-5"/>
          <w:lang w:val="sr-Cyrl-RS"/>
        </w:rPr>
        <w:t>подтачки</w:t>
      </w:r>
      <w:proofErr w:type="spellEnd"/>
      <w:r w:rsidRPr="00AD648D">
        <w:rPr>
          <w:spacing w:val="-5"/>
          <w:lang w:val="sr-Cyrl-RS"/>
        </w:rPr>
        <w:t xml:space="preserve"> „</w:t>
      </w:r>
      <w:r w:rsidRPr="00AD648D">
        <w:rPr>
          <w:b/>
          <w:spacing w:val="-5"/>
          <w:lang w:val="sr-Cyrl-RS"/>
        </w:rPr>
        <w:t>1.4. ГРАЂЕВИНСКО ЗЕМЉИШТЕ</w:t>
      </w:r>
      <w:r w:rsidRPr="00AD648D">
        <w:rPr>
          <w:spacing w:val="-5"/>
          <w:lang w:val="sr-Cyrl-RS"/>
        </w:rPr>
        <w:t xml:space="preserve">“, у </w:t>
      </w:r>
      <w:proofErr w:type="spellStart"/>
      <w:r w:rsidRPr="00AD648D">
        <w:rPr>
          <w:spacing w:val="-5"/>
          <w:lang w:val="sr-Cyrl-RS"/>
        </w:rPr>
        <w:t>подподтачки</w:t>
      </w:r>
      <w:proofErr w:type="spellEnd"/>
      <w:r w:rsidRPr="00AD648D">
        <w:rPr>
          <w:spacing w:val="-5"/>
          <w:lang w:val="sr-Cyrl-RS"/>
        </w:rPr>
        <w:t xml:space="preserve"> „</w:t>
      </w:r>
      <w:r w:rsidR="00926972" w:rsidRPr="00AD648D">
        <w:rPr>
          <w:b/>
          <w:spacing w:val="-5"/>
          <w:lang w:val="sr-Cyrl-RS"/>
        </w:rPr>
        <w:t>1.4.2. Грађевинско земљиште ван границе грађевинског подручја насеља</w:t>
      </w:r>
      <w:bookmarkEnd w:id="34"/>
      <w:bookmarkEnd w:id="35"/>
      <w:bookmarkEnd w:id="36"/>
      <w:bookmarkEnd w:id="37"/>
      <w:r w:rsidRPr="00AD648D">
        <w:rPr>
          <w:spacing w:val="-5"/>
          <w:lang w:val="sr-Cyrl-RS"/>
        </w:rPr>
        <w:t xml:space="preserve">“, после </w:t>
      </w:r>
      <w:proofErr w:type="spellStart"/>
      <w:r w:rsidRPr="00AD648D">
        <w:rPr>
          <w:spacing w:val="-5"/>
          <w:lang w:val="sr-Cyrl-RS"/>
        </w:rPr>
        <w:t>подподподтачке</w:t>
      </w:r>
      <w:proofErr w:type="spellEnd"/>
      <w:r w:rsidRPr="00AD648D">
        <w:rPr>
          <w:spacing w:val="-5"/>
          <w:lang w:val="sr-Cyrl-RS"/>
        </w:rPr>
        <w:t xml:space="preserve"> </w:t>
      </w:r>
      <w:bookmarkStart w:id="38" w:name="_Toc340226075"/>
      <w:r w:rsidRPr="00AD648D">
        <w:rPr>
          <w:spacing w:val="-5"/>
          <w:lang w:val="sr-Cyrl-RS"/>
        </w:rPr>
        <w:t>„</w:t>
      </w:r>
      <w:r w:rsidRPr="00AD648D">
        <w:rPr>
          <w:b/>
          <w:spacing w:val="-5"/>
          <w:lang w:val="sr-Cyrl-RS"/>
        </w:rPr>
        <w:t>1.4.2.1.4.</w:t>
      </w:r>
      <w:r w:rsidR="004A733F" w:rsidRPr="00AD648D">
        <w:rPr>
          <w:b/>
          <w:spacing w:val="-5"/>
          <w:lang w:val="sr-Cyrl-RS"/>
        </w:rPr>
        <w:t xml:space="preserve"> </w:t>
      </w:r>
      <w:r w:rsidRPr="00AD648D">
        <w:rPr>
          <w:b/>
          <w:spacing w:val="-5"/>
          <w:lang w:val="sr-Cyrl-RS"/>
        </w:rPr>
        <w:t>Опис границе комплекса гробља</w:t>
      </w:r>
      <w:bookmarkEnd w:id="38"/>
      <w:r w:rsidRPr="00AD648D">
        <w:rPr>
          <w:spacing w:val="-5"/>
          <w:lang w:val="sr-Cyrl-RS"/>
        </w:rPr>
        <w:t xml:space="preserve">“, додаје се </w:t>
      </w:r>
      <w:proofErr w:type="spellStart"/>
      <w:r w:rsidRPr="00AD648D">
        <w:rPr>
          <w:spacing w:val="-5"/>
          <w:lang w:val="sr-Cyrl-RS"/>
        </w:rPr>
        <w:t>подподподтачка</w:t>
      </w:r>
      <w:proofErr w:type="spellEnd"/>
      <w:r w:rsidRPr="00AD648D">
        <w:rPr>
          <w:spacing w:val="-5"/>
          <w:lang w:val="sr-Cyrl-RS"/>
        </w:rPr>
        <w:t xml:space="preserve"> „</w:t>
      </w:r>
      <w:r w:rsidRPr="00AD648D">
        <w:rPr>
          <w:b/>
          <w:spacing w:val="-5"/>
          <w:lang w:val="sr-Cyrl-RS"/>
        </w:rPr>
        <w:t>1.4.2.1.5. Опис границе комплекса постројења за пречишћавање отпадних вода</w:t>
      </w:r>
      <w:r w:rsidRPr="00AD648D">
        <w:rPr>
          <w:spacing w:val="-5"/>
          <w:lang w:val="sr-Cyrl-RS"/>
        </w:rPr>
        <w:t>“, која гласи:</w:t>
      </w:r>
    </w:p>
    <w:p w14:paraId="548AE767" w14:textId="610A39E8" w:rsidR="00926972" w:rsidRPr="00AD648D" w:rsidRDefault="00926972" w:rsidP="009354D0">
      <w:pPr>
        <w:rPr>
          <w:sz w:val="16"/>
          <w:szCs w:val="16"/>
          <w:lang w:val="sr-Cyrl-RS"/>
        </w:rPr>
      </w:pPr>
    </w:p>
    <w:p w14:paraId="67C71BA6" w14:textId="544E712F" w:rsidR="00926972" w:rsidRPr="00AD648D" w:rsidRDefault="009354D0" w:rsidP="00D664BB">
      <w:pPr>
        <w:ind w:left="1276" w:hanging="1276"/>
        <w:rPr>
          <w:b/>
          <w:spacing w:val="-4"/>
          <w:lang w:val="sr-Cyrl-RS"/>
        </w:rPr>
      </w:pPr>
      <w:r w:rsidRPr="00AD648D">
        <w:rPr>
          <w:b/>
          <w:spacing w:val="-4"/>
          <w:lang w:val="sr-Cyrl-RS"/>
        </w:rPr>
        <w:t>„</w:t>
      </w:r>
      <w:r w:rsidR="00926972" w:rsidRPr="00AD648D">
        <w:rPr>
          <w:b/>
          <w:spacing w:val="-4"/>
          <w:lang w:val="sr-Cyrl-RS"/>
        </w:rPr>
        <w:t xml:space="preserve">1.4.2.1.5. </w:t>
      </w:r>
      <w:r w:rsidR="0046121A" w:rsidRPr="00AD648D">
        <w:rPr>
          <w:b/>
          <w:spacing w:val="-4"/>
          <w:lang w:val="en-US"/>
        </w:rPr>
        <w:tab/>
      </w:r>
      <w:r w:rsidR="00926972" w:rsidRPr="00AD648D">
        <w:rPr>
          <w:b/>
          <w:spacing w:val="-4"/>
          <w:lang w:val="sr-Cyrl-RS"/>
        </w:rPr>
        <w:t xml:space="preserve">Опис границе комплекса постројења за пречишћавање отпадних вода  </w:t>
      </w:r>
    </w:p>
    <w:p w14:paraId="5C7CB01B" w14:textId="77777777" w:rsidR="00926972" w:rsidRPr="00AD648D" w:rsidRDefault="00926972" w:rsidP="00926972">
      <w:pPr>
        <w:ind w:left="1134" w:hanging="1134"/>
        <w:rPr>
          <w:sz w:val="12"/>
          <w:szCs w:val="12"/>
          <w:lang w:val="sr-Cyrl-RS"/>
        </w:rPr>
      </w:pPr>
    </w:p>
    <w:p w14:paraId="2EA4B67F" w14:textId="0D5844D6" w:rsidR="007F6D92" w:rsidRPr="00AD648D" w:rsidRDefault="007F6D92" w:rsidP="007F6D92">
      <w:pPr>
        <w:ind w:left="1134" w:hanging="1134"/>
        <w:rPr>
          <w:b/>
          <w:u w:val="single"/>
          <w:lang w:val="sr-Cyrl-RS"/>
        </w:rPr>
      </w:pPr>
      <w:r w:rsidRPr="00AD648D">
        <w:rPr>
          <w:b/>
          <w:u w:val="single"/>
          <w:lang w:val="sr-Cyrl-RS"/>
        </w:rPr>
        <w:t xml:space="preserve">Постројење за пречишћавање отпадних вода – насеље </w:t>
      </w:r>
      <w:proofErr w:type="spellStart"/>
      <w:r w:rsidRPr="00AD648D">
        <w:rPr>
          <w:b/>
          <w:u w:val="single"/>
          <w:lang w:val="sr-Cyrl-RS"/>
        </w:rPr>
        <w:t>Пригревица</w:t>
      </w:r>
      <w:proofErr w:type="spellEnd"/>
    </w:p>
    <w:p w14:paraId="7FF9ECD4" w14:textId="77777777" w:rsidR="007F6D92" w:rsidRPr="00AD648D" w:rsidRDefault="007F6D92" w:rsidP="007F6D92">
      <w:pPr>
        <w:ind w:left="1134" w:hanging="1134"/>
        <w:rPr>
          <w:sz w:val="16"/>
          <w:szCs w:val="16"/>
          <w:lang w:val="sr-Cyrl-RS"/>
        </w:rPr>
      </w:pPr>
    </w:p>
    <w:p w14:paraId="31FF7C89" w14:textId="77777777" w:rsidR="007F6D92" w:rsidRPr="00AD648D" w:rsidRDefault="007F6D92" w:rsidP="007F6D92">
      <w:pPr>
        <w:ind w:left="1134" w:hanging="1134"/>
        <w:rPr>
          <w:lang w:val="sr-Cyrl-RS"/>
        </w:rPr>
      </w:pPr>
      <w:r w:rsidRPr="00AD648D">
        <w:rPr>
          <w:lang w:val="sr-Cyrl-RS"/>
        </w:rPr>
        <w:t xml:space="preserve">Постројење за пречишћавање отпадних вода насеља </w:t>
      </w:r>
      <w:proofErr w:type="spellStart"/>
      <w:r w:rsidRPr="00AD648D">
        <w:rPr>
          <w:lang w:val="sr-Cyrl-RS"/>
        </w:rPr>
        <w:t>Пригревица</w:t>
      </w:r>
      <w:proofErr w:type="spellEnd"/>
      <w:r w:rsidRPr="00AD648D">
        <w:rPr>
          <w:lang w:val="sr-Cyrl-RS"/>
        </w:rPr>
        <w:t xml:space="preserve">, катастарска општина </w:t>
      </w:r>
    </w:p>
    <w:p w14:paraId="31596B36" w14:textId="77777777" w:rsidR="007F6D92" w:rsidRPr="00AD648D" w:rsidRDefault="007F6D92" w:rsidP="007F6D92">
      <w:pPr>
        <w:ind w:left="1134" w:hanging="1134"/>
        <w:rPr>
          <w:lang w:val="sr-Cyrl-RS"/>
        </w:rPr>
      </w:pPr>
      <w:proofErr w:type="spellStart"/>
      <w:r w:rsidRPr="00AD648D">
        <w:rPr>
          <w:lang w:val="sr-Cyrl-RS"/>
        </w:rPr>
        <w:t>Пригревица</w:t>
      </w:r>
      <w:proofErr w:type="spellEnd"/>
      <w:r w:rsidRPr="00AD648D">
        <w:rPr>
          <w:lang w:val="sr-Cyrl-RS"/>
        </w:rPr>
        <w:t>, обухвата катастарску парцелу број 4276.</w:t>
      </w:r>
    </w:p>
    <w:p w14:paraId="3A3EE0ED" w14:textId="77777777" w:rsidR="00941E45" w:rsidRPr="00AD648D" w:rsidRDefault="00941E45" w:rsidP="007F6D92">
      <w:pPr>
        <w:ind w:left="1134" w:hanging="1134"/>
        <w:rPr>
          <w:sz w:val="16"/>
          <w:szCs w:val="16"/>
          <w:lang w:val="sr-Cyrl-RS"/>
        </w:rPr>
      </w:pPr>
    </w:p>
    <w:p w14:paraId="258E8BDC" w14:textId="77777777" w:rsidR="007F6D92" w:rsidRPr="00AD648D" w:rsidRDefault="007F6D92" w:rsidP="007F6D92">
      <w:pPr>
        <w:ind w:left="1134" w:hanging="1134"/>
        <w:rPr>
          <w:b/>
          <w:u w:val="single"/>
          <w:lang w:val="sr-Cyrl-RS"/>
        </w:rPr>
      </w:pPr>
      <w:r w:rsidRPr="00AD648D">
        <w:rPr>
          <w:b/>
          <w:u w:val="single"/>
          <w:lang w:val="sr-Cyrl-RS"/>
        </w:rPr>
        <w:t xml:space="preserve">Постројење за пречишћавање отпадних вода – насеље </w:t>
      </w:r>
      <w:proofErr w:type="spellStart"/>
      <w:r w:rsidRPr="00AD648D">
        <w:rPr>
          <w:b/>
          <w:u w:val="single"/>
          <w:lang w:val="sr-Cyrl-RS"/>
        </w:rPr>
        <w:t>Купусина</w:t>
      </w:r>
      <w:proofErr w:type="spellEnd"/>
    </w:p>
    <w:p w14:paraId="68983928" w14:textId="77777777" w:rsidR="007F6D92" w:rsidRPr="00AD648D" w:rsidRDefault="007F6D92" w:rsidP="007F6D92">
      <w:pPr>
        <w:ind w:left="1134" w:hanging="1134"/>
        <w:rPr>
          <w:sz w:val="16"/>
          <w:szCs w:val="16"/>
          <w:lang w:val="sr-Cyrl-RS"/>
        </w:rPr>
      </w:pPr>
    </w:p>
    <w:p w14:paraId="32D5A340" w14:textId="77777777" w:rsidR="007F6D92" w:rsidRPr="00AD648D" w:rsidRDefault="007F6D92" w:rsidP="00D125F2">
      <w:pPr>
        <w:ind w:left="1134" w:hanging="1134"/>
        <w:rPr>
          <w:lang w:val="sr-Cyrl-RS"/>
        </w:rPr>
      </w:pPr>
      <w:r w:rsidRPr="00AD648D">
        <w:rPr>
          <w:lang w:val="sr-Cyrl-RS"/>
        </w:rPr>
        <w:t xml:space="preserve">Постројење за пречишћавање отпадних вода насеља </w:t>
      </w:r>
      <w:proofErr w:type="spellStart"/>
      <w:r w:rsidRPr="00AD648D">
        <w:rPr>
          <w:lang w:val="sr-Cyrl-RS"/>
        </w:rPr>
        <w:t>Купусина</w:t>
      </w:r>
      <w:proofErr w:type="spellEnd"/>
      <w:r w:rsidRPr="00AD648D">
        <w:rPr>
          <w:lang w:val="sr-Cyrl-RS"/>
        </w:rPr>
        <w:t xml:space="preserve">, катастарска општина </w:t>
      </w:r>
    </w:p>
    <w:p w14:paraId="48E4A16C" w14:textId="77777777" w:rsidR="007F6D92" w:rsidRPr="00AD648D" w:rsidRDefault="007F6D92" w:rsidP="00D125F2">
      <w:pPr>
        <w:ind w:left="1134" w:hanging="1134"/>
        <w:rPr>
          <w:lang w:val="sr-Cyrl-RS"/>
        </w:rPr>
      </w:pPr>
      <w:proofErr w:type="spellStart"/>
      <w:r w:rsidRPr="00AD648D">
        <w:rPr>
          <w:lang w:val="sr-Cyrl-RS"/>
        </w:rPr>
        <w:t>Купусина</w:t>
      </w:r>
      <w:proofErr w:type="spellEnd"/>
      <w:r w:rsidRPr="00AD648D">
        <w:rPr>
          <w:lang w:val="sr-Cyrl-RS"/>
        </w:rPr>
        <w:t>, обухвата катастарску парцелу број 5352/501.</w:t>
      </w:r>
    </w:p>
    <w:p w14:paraId="0611778B" w14:textId="77777777" w:rsidR="007F6D92" w:rsidRPr="00AD648D" w:rsidRDefault="007F6D92" w:rsidP="007F6D92">
      <w:pPr>
        <w:ind w:left="1134" w:hanging="1134"/>
        <w:rPr>
          <w:sz w:val="16"/>
          <w:szCs w:val="16"/>
          <w:lang w:val="sr-Cyrl-RS"/>
        </w:rPr>
      </w:pPr>
    </w:p>
    <w:p w14:paraId="6723B1A9" w14:textId="77777777" w:rsidR="007F6D92" w:rsidRPr="00AD648D" w:rsidRDefault="007F6D92" w:rsidP="007F6D92">
      <w:pPr>
        <w:ind w:left="1134" w:hanging="1134"/>
        <w:rPr>
          <w:b/>
          <w:u w:val="single"/>
          <w:lang w:val="sr-Cyrl-RS"/>
        </w:rPr>
      </w:pPr>
      <w:r w:rsidRPr="00AD648D">
        <w:rPr>
          <w:b/>
          <w:u w:val="single"/>
          <w:lang w:val="sr-Cyrl-RS"/>
        </w:rPr>
        <w:t xml:space="preserve">Постројење за пречишћавање отпадних вода – насеље </w:t>
      </w:r>
      <w:proofErr w:type="spellStart"/>
      <w:r w:rsidRPr="00AD648D">
        <w:rPr>
          <w:b/>
          <w:u w:val="single"/>
          <w:lang w:val="sr-Cyrl-RS"/>
        </w:rPr>
        <w:t>Свилојево</w:t>
      </w:r>
      <w:proofErr w:type="spellEnd"/>
    </w:p>
    <w:p w14:paraId="5F639A00" w14:textId="77777777" w:rsidR="007F6D92" w:rsidRPr="00AD648D" w:rsidRDefault="007F6D92" w:rsidP="007F6D92">
      <w:pPr>
        <w:ind w:left="1134" w:hanging="1134"/>
        <w:rPr>
          <w:b/>
          <w:sz w:val="16"/>
          <w:szCs w:val="16"/>
          <w:u w:val="single"/>
          <w:lang w:val="sr-Cyrl-RS"/>
        </w:rPr>
      </w:pPr>
    </w:p>
    <w:p w14:paraId="0B17EAA3" w14:textId="77777777" w:rsidR="007F6D92" w:rsidRPr="00AD648D" w:rsidRDefault="007F6D92" w:rsidP="007F6D92">
      <w:pPr>
        <w:ind w:left="1134" w:hanging="1134"/>
        <w:rPr>
          <w:lang w:val="sr-Cyrl-RS"/>
        </w:rPr>
      </w:pPr>
      <w:r w:rsidRPr="00AD648D">
        <w:rPr>
          <w:lang w:val="sr-Cyrl-RS"/>
        </w:rPr>
        <w:t xml:space="preserve">Постројење за пречишћавање отпадних вода насеља </w:t>
      </w:r>
      <w:proofErr w:type="spellStart"/>
      <w:r w:rsidRPr="00AD648D">
        <w:rPr>
          <w:lang w:val="sr-Cyrl-RS"/>
        </w:rPr>
        <w:t>Свилојево</w:t>
      </w:r>
      <w:proofErr w:type="spellEnd"/>
      <w:r w:rsidRPr="00AD648D">
        <w:rPr>
          <w:lang w:val="sr-Cyrl-RS"/>
        </w:rPr>
        <w:t xml:space="preserve">, катастарска општина </w:t>
      </w:r>
    </w:p>
    <w:p w14:paraId="2F9133A0" w14:textId="77777777" w:rsidR="007F6D92" w:rsidRPr="00AD648D" w:rsidRDefault="007F6D92" w:rsidP="007F6D92">
      <w:pPr>
        <w:ind w:left="1134" w:hanging="1134"/>
        <w:rPr>
          <w:lang w:val="sr-Cyrl-RS"/>
        </w:rPr>
      </w:pPr>
      <w:proofErr w:type="spellStart"/>
      <w:r w:rsidRPr="00AD648D">
        <w:rPr>
          <w:lang w:val="sr-Cyrl-RS"/>
        </w:rPr>
        <w:t>Свилојево</w:t>
      </w:r>
      <w:proofErr w:type="spellEnd"/>
      <w:r w:rsidRPr="00AD648D">
        <w:rPr>
          <w:lang w:val="sr-Cyrl-RS"/>
        </w:rPr>
        <w:t>, обухвата катастарску парцелу број 1028/4.</w:t>
      </w:r>
    </w:p>
    <w:p w14:paraId="707654BE" w14:textId="77777777" w:rsidR="007F6D92" w:rsidRPr="00AD648D" w:rsidRDefault="007F6D92" w:rsidP="007F6D92">
      <w:pPr>
        <w:ind w:left="1134" w:hanging="1134"/>
        <w:rPr>
          <w:sz w:val="16"/>
          <w:szCs w:val="16"/>
          <w:u w:val="single"/>
          <w:lang w:val="sr-Cyrl-RS"/>
        </w:rPr>
      </w:pPr>
    </w:p>
    <w:p w14:paraId="069DF224" w14:textId="77777777" w:rsidR="007F6D92" w:rsidRPr="00AD648D" w:rsidRDefault="007F6D92" w:rsidP="007F6D92">
      <w:pPr>
        <w:ind w:left="1134" w:hanging="1134"/>
        <w:rPr>
          <w:b/>
          <w:u w:val="single"/>
          <w:lang w:val="sr-Cyrl-RS"/>
        </w:rPr>
      </w:pPr>
      <w:r w:rsidRPr="00AD648D">
        <w:rPr>
          <w:b/>
          <w:u w:val="single"/>
          <w:lang w:val="sr-Cyrl-RS"/>
        </w:rPr>
        <w:t xml:space="preserve">Постројење за пречишћавање отпадних вода – насеље </w:t>
      </w:r>
      <w:proofErr w:type="spellStart"/>
      <w:r w:rsidRPr="00AD648D">
        <w:rPr>
          <w:b/>
          <w:u w:val="single"/>
          <w:lang w:val="sr-Cyrl-RS"/>
        </w:rPr>
        <w:t>Сонта</w:t>
      </w:r>
      <w:proofErr w:type="spellEnd"/>
    </w:p>
    <w:p w14:paraId="745EFEF4" w14:textId="77777777" w:rsidR="007F6D92" w:rsidRPr="00AD648D" w:rsidRDefault="007F6D92" w:rsidP="007F6D92">
      <w:pPr>
        <w:ind w:left="1134" w:hanging="1134"/>
        <w:rPr>
          <w:sz w:val="16"/>
          <w:szCs w:val="16"/>
          <w:u w:val="single"/>
          <w:lang w:val="sr-Cyrl-RS"/>
        </w:rPr>
      </w:pPr>
    </w:p>
    <w:p w14:paraId="5A0E89C3" w14:textId="4677F612" w:rsidR="007F6D92" w:rsidRPr="00AD648D" w:rsidRDefault="007F6D92" w:rsidP="00403D36">
      <w:pPr>
        <w:rPr>
          <w:lang w:val="sr-Cyrl-RS"/>
        </w:rPr>
      </w:pPr>
      <w:r w:rsidRPr="00AD648D">
        <w:rPr>
          <w:lang w:val="sr-Cyrl-RS"/>
        </w:rPr>
        <w:t>Постројење за пречишћавање отпадних вода нас</w:t>
      </w:r>
      <w:r w:rsidR="00403D36" w:rsidRPr="00AD648D">
        <w:rPr>
          <w:lang w:val="sr-Cyrl-RS"/>
        </w:rPr>
        <w:t xml:space="preserve">еља </w:t>
      </w:r>
      <w:proofErr w:type="spellStart"/>
      <w:r w:rsidR="00403D36" w:rsidRPr="00AD648D">
        <w:rPr>
          <w:lang w:val="sr-Cyrl-RS"/>
        </w:rPr>
        <w:t>Сонта</w:t>
      </w:r>
      <w:proofErr w:type="spellEnd"/>
      <w:r w:rsidR="00403D36" w:rsidRPr="00AD648D">
        <w:rPr>
          <w:lang w:val="sr-Cyrl-RS"/>
        </w:rPr>
        <w:t xml:space="preserve">, катастарска општина  </w:t>
      </w:r>
      <w:proofErr w:type="spellStart"/>
      <w:r w:rsidRPr="00AD648D">
        <w:rPr>
          <w:lang w:val="sr-Cyrl-RS"/>
        </w:rPr>
        <w:t>Сонта</w:t>
      </w:r>
      <w:proofErr w:type="spellEnd"/>
      <w:r w:rsidRPr="00AD648D">
        <w:rPr>
          <w:lang w:val="sr-Cyrl-RS"/>
        </w:rPr>
        <w:t>, обухвата катастарске парцеле број 7234/2 и 7232/2.</w:t>
      </w:r>
    </w:p>
    <w:p w14:paraId="7AC7EE74" w14:textId="77777777" w:rsidR="007F6D92" w:rsidRPr="00AD648D" w:rsidRDefault="007F6D92" w:rsidP="007F6D92">
      <w:pPr>
        <w:ind w:left="1134" w:hanging="1134"/>
        <w:rPr>
          <w:sz w:val="16"/>
          <w:szCs w:val="16"/>
          <w:lang w:val="sr-Cyrl-RS"/>
        </w:rPr>
      </w:pPr>
    </w:p>
    <w:p w14:paraId="6313D891" w14:textId="77777777" w:rsidR="007F6D92" w:rsidRPr="00AD648D" w:rsidRDefault="007F6D92" w:rsidP="007F6D92">
      <w:pPr>
        <w:rPr>
          <w:b/>
          <w:u w:val="single"/>
          <w:lang w:val="sr-Cyrl-RS"/>
        </w:rPr>
      </w:pPr>
      <w:r w:rsidRPr="00AD648D">
        <w:rPr>
          <w:b/>
          <w:u w:val="single"/>
          <w:lang w:val="sr-Cyrl-RS"/>
        </w:rPr>
        <w:t xml:space="preserve">Постројење за </w:t>
      </w:r>
      <w:proofErr w:type="spellStart"/>
      <w:r w:rsidRPr="00AD648D">
        <w:rPr>
          <w:b/>
          <w:u w:val="single"/>
          <w:lang w:val="sr-Cyrl-RS"/>
        </w:rPr>
        <w:t>оречишћавање</w:t>
      </w:r>
      <w:proofErr w:type="spellEnd"/>
      <w:r w:rsidRPr="00AD648D">
        <w:rPr>
          <w:b/>
          <w:u w:val="single"/>
          <w:lang w:val="sr-Cyrl-RS"/>
        </w:rPr>
        <w:t xml:space="preserve"> отпадних вода – комплекс специјалне болнице бања „</w:t>
      </w:r>
      <w:proofErr w:type="spellStart"/>
      <w:r w:rsidRPr="00AD648D">
        <w:rPr>
          <w:b/>
          <w:u w:val="single"/>
          <w:lang w:val="sr-Cyrl-RS"/>
        </w:rPr>
        <w:t>Јунаковић</w:t>
      </w:r>
      <w:proofErr w:type="spellEnd"/>
      <w:r w:rsidRPr="00AD648D">
        <w:rPr>
          <w:b/>
          <w:u w:val="single"/>
          <w:lang w:val="sr-Cyrl-RS"/>
        </w:rPr>
        <w:t>“</w:t>
      </w:r>
    </w:p>
    <w:p w14:paraId="0B681968" w14:textId="77777777" w:rsidR="007F6D92" w:rsidRPr="00AD648D" w:rsidRDefault="007F6D92" w:rsidP="007F6D92">
      <w:pPr>
        <w:rPr>
          <w:b/>
          <w:sz w:val="16"/>
          <w:szCs w:val="16"/>
          <w:u w:val="single"/>
          <w:lang w:val="sr-Cyrl-RS"/>
        </w:rPr>
      </w:pPr>
    </w:p>
    <w:p w14:paraId="110E7D0F" w14:textId="73A568AF" w:rsidR="007F6D92" w:rsidRPr="00AD648D" w:rsidRDefault="007F6D92" w:rsidP="00403D36">
      <w:pPr>
        <w:rPr>
          <w:lang w:val="sr-Cyrl-RS"/>
        </w:rPr>
      </w:pPr>
      <w:r w:rsidRPr="00AD648D">
        <w:rPr>
          <w:lang w:val="sr-Cyrl-RS"/>
        </w:rPr>
        <w:t xml:space="preserve">Постројење за пречишћавање отпадних вода у комплексу специјалне болнице бања </w:t>
      </w:r>
      <w:r w:rsidR="00403D36" w:rsidRPr="00AD648D">
        <w:rPr>
          <w:lang w:val="sr-Cyrl-RS"/>
        </w:rPr>
        <w:t xml:space="preserve"> </w:t>
      </w:r>
      <w:r w:rsidRPr="00AD648D">
        <w:rPr>
          <w:lang w:val="sr-Cyrl-RS"/>
        </w:rPr>
        <w:t>„</w:t>
      </w:r>
      <w:proofErr w:type="spellStart"/>
      <w:r w:rsidRPr="00AD648D">
        <w:rPr>
          <w:lang w:val="sr-Cyrl-RS"/>
        </w:rPr>
        <w:t>Јунаковић</w:t>
      </w:r>
      <w:proofErr w:type="spellEnd"/>
      <w:r w:rsidRPr="00AD648D">
        <w:rPr>
          <w:lang w:val="sr-Cyrl-RS"/>
        </w:rPr>
        <w:t xml:space="preserve">“, катастарска општина </w:t>
      </w:r>
      <w:proofErr w:type="spellStart"/>
      <w:r w:rsidRPr="00AD648D">
        <w:rPr>
          <w:lang w:val="sr-Cyrl-RS"/>
        </w:rPr>
        <w:t>Пригревица</w:t>
      </w:r>
      <w:proofErr w:type="spellEnd"/>
      <w:r w:rsidRPr="00AD648D">
        <w:rPr>
          <w:lang w:val="sr-Cyrl-RS"/>
        </w:rPr>
        <w:t>, обухвата катастарске парцеле број 3664/1 и 3664/6.</w:t>
      </w:r>
      <w:r w:rsidR="00A37469" w:rsidRPr="00AD648D">
        <w:rPr>
          <w:lang w:val="sr-Cyrl-RS"/>
        </w:rPr>
        <w:t>“</w:t>
      </w:r>
    </w:p>
    <w:p w14:paraId="3E3A9F94" w14:textId="77777777" w:rsidR="00E54356" w:rsidRPr="00AD648D" w:rsidRDefault="00E54356" w:rsidP="00E54356">
      <w:pPr>
        <w:widowControl w:val="0"/>
        <w:autoSpaceDE w:val="0"/>
        <w:autoSpaceDN w:val="0"/>
        <w:adjustRightInd w:val="0"/>
        <w:rPr>
          <w:rFonts w:eastAsiaTheme="minorEastAsia" w:cstheme="minorBidi"/>
          <w:strike/>
          <w:sz w:val="12"/>
          <w:szCs w:val="12"/>
          <w:lang w:val="sr-Cyrl-RS" w:eastAsia="en-US"/>
        </w:rPr>
      </w:pPr>
    </w:p>
    <w:p w14:paraId="59F2CB83" w14:textId="77777777" w:rsidR="00B7445B" w:rsidRPr="00AD648D" w:rsidRDefault="00B7445B" w:rsidP="00596515">
      <w:pPr>
        <w:rPr>
          <w:sz w:val="12"/>
          <w:szCs w:val="12"/>
          <w:lang w:val="sr-Cyrl-RS"/>
        </w:rPr>
      </w:pPr>
    </w:p>
    <w:p w14:paraId="4FB52C05" w14:textId="1F0768C5" w:rsidR="00951AA6" w:rsidRPr="00AD648D" w:rsidRDefault="00596515" w:rsidP="00951AA6">
      <w:pPr>
        <w:rPr>
          <w:spacing w:val="-4"/>
          <w:lang w:val="sr-Cyrl-RS"/>
        </w:rPr>
      </w:pPr>
      <w:bookmarkStart w:id="39" w:name="_Toc297902454"/>
      <w:bookmarkStart w:id="40" w:name="_Toc311560803"/>
      <w:bookmarkStart w:id="41" w:name="_Toc321915065"/>
      <w:bookmarkStart w:id="42" w:name="_Toc340226076"/>
      <w:r w:rsidRPr="00AD648D">
        <w:rPr>
          <w:spacing w:val="-4"/>
          <w:lang w:val="sr-Cyrl-RS"/>
        </w:rPr>
        <w:t>У поглављу „</w:t>
      </w:r>
      <w:r w:rsidRPr="00AD648D">
        <w:rPr>
          <w:b/>
          <w:spacing w:val="-4"/>
          <w:lang w:val="sr-Cyrl-RS"/>
        </w:rPr>
        <w:t>III ПРОПОЗИЦИЈЕ ПРОСТОРНОГ РАЗВОЈА</w:t>
      </w:r>
      <w:r w:rsidRPr="00AD648D">
        <w:rPr>
          <w:spacing w:val="-4"/>
          <w:lang w:val="sr-Cyrl-RS"/>
        </w:rPr>
        <w:t>”, у тачки „</w:t>
      </w:r>
      <w:r w:rsidRPr="00AD648D">
        <w:rPr>
          <w:b/>
          <w:spacing w:val="-4"/>
          <w:lang w:val="sr-Cyrl-RS"/>
        </w:rPr>
        <w:t>1. ПРАВИЛА УРЕЂЕЊА</w:t>
      </w:r>
      <w:r w:rsidRPr="00AD648D">
        <w:rPr>
          <w:spacing w:val="-4"/>
          <w:lang w:val="sr-Cyrl-RS"/>
        </w:rPr>
        <w:t xml:space="preserve">”, у </w:t>
      </w:r>
      <w:proofErr w:type="spellStart"/>
      <w:r w:rsidRPr="00AD648D">
        <w:rPr>
          <w:spacing w:val="-4"/>
          <w:lang w:val="sr-Cyrl-RS"/>
        </w:rPr>
        <w:t>подтачки</w:t>
      </w:r>
      <w:proofErr w:type="spellEnd"/>
      <w:r w:rsidRPr="00AD648D">
        <w:rPr>
          <w:spacing w:val="-4"/>
          <w:lang w:val="sr-Cyrl-RS"/>
        </w:rPr>
        <w:t xml:space="preserve"> „</w:t>
      </w:r>
      <w:r w:rsidRPr="00AD648D">
        <w:rPr>
          <w:b/>
          <w:spacing w:val="-4"/>
          <w:lang w:val="sr-Cyrl-RS"/>
        </w:rPr>
        <w:t>1.5. ОПИС И ОДРЕЂЕЊЕ ЦЕЛИНА И ЗОНА У НАСЕЉИМА ЗА КОЈА</w:t>
      </w:r>
      <w:bookmarkEnd w:id="39"/>
      <w:bookmarkEnd w:id="40"/>
      <w:r w:rsidRPr="00AD648D">
        <w:rPr>
          <w:b/>
          <w:spacing w:val="-4"/>
          <w:lang w:val="sr-Cyrl-RS"/>
        </w:rPr>
        <w:t xml:space="preserve"> </w:t>
      </w:r>
      <w:bookmarkStart w:id="43" w:name="_Toc297902455"/>
      <w:bookmarkStart w:id="44" w:name="_Toc311560804"/>
      <w:r w:rsidRPr="00AD648D">
        <w:rPr>
          <w:b/>
          <w:spacing w:val="-4"/>
          <w:lang w:val="sr-Cyrl-RS"/>
        </w:rPr>
        <w:t>ПРОСТОРНИ ПЛАН САДРЖИ ШЕМАТСКИ ПРИКАЗ УРЕЂЕЊА</w:t>
      </w:r>
      <w:bookmarkEnd w:id="41"/>
      <w:bookmarkEnd w:id="42"/>
      <w:bookmarkEnd w:id="43"/>
      <w:bookmarkEnd w:id="44"/>
      <w:r w:rsidRPr="00AD648D">
        <w:rPr>
          <w:spacing w:val="-4"/>
          <w:lang w:val="sr-Cyrl-RS"/>
        </w:rPr>
        <w:t xml:space="preserve">“, у </w:t>
      </w:r>
      <w:proofErr w:type="spellStart"/>
      <w:r w:rsidRPr="00AD648D">
        <w:rPr>
          <w:spacing w:val="-4"/>
          <w:lang w:val="sr-Cyrl-RS"/>
        </w:rPr>
        <w:t>подподтачки</w:t>
      </w:r>
      <w:proofErr w:type="spellEnd"/>
      <w:r w:rsidRPr="00AD648D">
        <w:rPr>
          <w:spacing w:val="-4"/>
          <w:lang w:val="sr-Cyrl-RS"/>
        </w:rPr>
        <w:t xml:space="preserve"> „</w:t>
      </w:r>
      <w:r w:rsidRPr="00AD648D">
        <w:rPr>
          <w:b/>
          <w:spacing w:val="-4"/>
          <w:lang w:val="sr-Cyrl-RS"/>
        </w:rPr>
        <w:t xml:space="preserve">1.5.1. Уређење и изградња површина и објеката јавне намене у </w:t>
      </w:r>
      <w:bookmarkStart w:id="45" w:name="_Toc297902457"/>
      <w:bookmarkStart w:id="46" w:name="_Toc311560806"/>
      <w:r w:rsidRPr="00AD648D">
        <w:rPr>
          <w:b/>
          <w:spacing w:val="-4"/>
          <w:lang w:val="sr-Cyrl-RS"/>
        </w:rPr>
        <w:t xml:space="preserve">насељима </w:t>
      </w:r>
      <w:proofErr w:type="spellStart"/>
      <w:r w:rsidRPr="00AD648D">
        <w:rPr>
          <w:b/>
          <w:spacing w:val="-4"/>
          <w:lang w:val="sr-Cyrl-RS"/>
        </w:rPr>
        <w:t>Купусина</w:t>
      </w:r>
      <w:proofErr w:type="spellEnd"/>
      <w:r w:rsidRPr="00AD648D">
        <w:rPr>
          <w:b/>
          <w:spacing w:val="-4"/>
          <w:lang w:val="sr-Cyrl-RS"/>
        </w:rPr>
        <w:t xml:space="preserve">, </w:t>
      </w:r>
      <w:proofErr w:type="spellStart"/>
      <w:r w:rsidRPr="00AD648D">
        <w:rPr>
          <w:b/>
          <w:spacing w:val="-4"/>
          <w:lang w:val="sr-Cyrl-RS"/>
        </w:rPr>
        <w:t>Пригревица</w:t>
      </w:r>
      <w:proofErr w:type="spellEnd"/>
      <w:r w:rsidRPr="00AD648D">
        <w:rPr>
          <w:b/>
          <w:spacing w:val="-4"/>
          <w:lang w:val="sr-Cyrl-RS"/>
        </w:rPr>
        <w:t xml:space="preserve">, </w:t>
      </w:r>
      <w:proofErr w:type="spellStart"/>
      <w:r w:rsidRPr="00AD648D">
        <w:rPr>
          <w:b/>
          <w:spacing w:val="-4"/>
          <w:lang w:val="sr-Cyrl-RS"/>
        </w:rPr>
        <w:t>Свилојево</w:t>
      </w:r>
      <w:proofErr w:type="spellEnd"/>
      <w:r w:rsidRPr="00AD648D">
        <w:rPr>
          <w:b/>
          <w:spacing w:val="-4"/>
          <w:lang w:val="sr-Cyrl-RS"/>
        </w:rPr>
        <w:t xml:space="preserve"> и </w:t>
      </w:r>
      <w:proofErr w:type="spellStart"/>
      <w:r w:rsidRPr="00AD648D">
        <w:rPr>
          <w:b/>
          <w:spacing w:val="-4"/>
          <w:lang w:val="sr-Cyrl-RS"/>
        </w:rPr>
        <w:t>Сонта</w:t>
      </w:r>
      <w:bookmarkEnd w:id="45"/>
      <w:bookmarkEnd w:id="46"/>
      <w:proofErr w:type="spellEnd"/>
      <w:r w:rsidRPr="00AD648D">
        <w:rPr>
          <w:spacing w:val="-4"/>
          <w:lang w:val="sr-Cyrl-RS"/>
        </w:rPr>
        <w:t>“, после наслова „</w:t>
      </w:r>
      <w:r w:rsidRPr="00AD648D">
        <w:rPr>
          <w:b/>
          <w:spacing w:val="-4"/>
          <w:lang w:val="sr-Cyrl-RS"/>
        </w:rPr>
        <w:t>Уређење и изградња уличних коридора</w:t>
      </w:r>
      <w:r w:rsidRPr="00AD648D">
        <w:rPr>
          <w:spacing w:val="-4"/>
          <w:lang w:val="sr-Cyrl-RS"/>
        </w:rPr>
        <w:t xml:space="preserve">“, додаје се наслов </w:t>
      </w:r>
      <w:r w:rsidR="00951AA6" w:rsidRPr="00AD648D">
        <w:rPr>
          <w:spacing w:val="-4"/>
          <w:lang w:val="sr-Cyrl-RS"/>
        </w:rPr>
        <w:t>„</w:t>
      </w:r>
      <w:r w:rsidR="00951AA6" w:rsidRPr="00AD648D">
        <w:rPr>
          <w:b/>
          <w:spacing w:val="-4"/>
          <w:lang w:val="sr-Cyrl-RS"/>
        </w:rPr>
        <w:t>Уређење и изградња површина и објеката постројења за пречишћавање отпадних вода“</w:t>
      </w:r>
      <w:r w:rsidR="00951AA6" w:rsidRPr="00AD648D">
        <w:rPr>
          <w:spacing w:val="-4"/>
          <w:lang w:val="sr-Cyrl-RS"/>
        </w:rPr>
        <w:t>, који гласи:</w:t>
      </w:r>
    </w:p>
    <w:p w14:paraId="6349571D" w14:textId="77777777" w:rsidR="00951AA6" w:rsidRPr="00AD648D" w:rsidRDefault="00951AA6" w:rsidP="00951AA6">
      <w:pPr>
        <w:rPr>
          <w:b/>
          <w:sz w:val="14"/>
          <w:szCs w:val="14"/>
          <w:lang w:val="sr-Cyrl-RS"/>
        </w:rPr>
      </w:pPr>
    </w:p>
    <w:p w14:paraId="6E21BAC7" w14:textId="344C042F" w:rsidR="00951AA6" w:rsidRPr="00AD648D" w:rsidRDefault="00951AA6" w:rsidP="00951AA6">
      <w:pPr>
        <w:rPr>
          <w:b/>
          <w:lang w:val="sr-Cyrl-RS"/>
        </w:rPr>
      </w:pPr>
      <w:r w:rsidRPr="00AD648D">
        <w:rPr>
          <w:b/>
          <w:lang w:val="sr-Cyrl-RS"/>
        </w:rPr>
        <w:t>„Уређење и изградња површина и објеката постројења за пречишћавање отпадних вода</w:t>
      </w:r>
    </w:p>
    <w:p w14:paraId="0DA4FC08" w14:textId="77777777" w:rsidR="00951AA6" w:rsidRPr="00AD648D" w:rsidRDefault="00951AA6" w:rsidP="00951AA6">
      <w:pPr>
        <w:rPr>
          <w:b/>
          <w:sz w:val="14"/>
          <w:szCs w:val="14"/>
          <w:lang w:val="sr-Cyrl-RS"/>
        </w:rPr>
      </w:pPr>
    </w:p>
    <w:p w14:paraId="430BC29C" w14:textId="77777777" w:rsidR="00951AA6" w:rsidRPr="00AD648D" w:rsidRDefault="00951AA6" w:rsidP="00951AA6">
      <w:pPr>
        <w:pStyle w:val="BodyText"/>
        <w:rPr>
          <w:rFonts w:ascii="Verdana" w:hAnsi="Verdana"/>
          <w:spacing w:val="-4"/>
          <w:lang w:val="sr-Cyrl-RS"/>
        </w:rPr>
      </w:pPr>
      <w:r w:rsidRPr="00AD648D">
        <w:rPr>
          <w:rFonts w:ascii="Verdana" w:hAnsi="Verdana"/>
          <w:spacing w:val="-4"/>
          <w:lang w:val="sr-Cyrl-RS"/>
        </w:rPr>
        <w:t>С обзиром да не постоје просторна ограничења за изградњу постројења за пречишћавање отпадних вода, може се закључити да локације на које се рачуна, неће бити препрека у реализацији овог пројекта. Треба имати у виду да су, осим објеката и опреме на линији пречишћавања, саставни делови постројења и:</w:t>
      </w:r>
    </w:p>
    <w:p w14:paraId="3535BB8E" w14:textId="77777777" w:rsidR="00951AA6" w:rsidRPr="00AD648D" w:rsidRDefault="00951AA6" w:rsidP="00364347">
      <w:pPr>
        <w:pStyle w:val="BodyText"/>
        <w:widowControl w:val="0"/>
        <w:numPr>
          <w:ilvl w:val="0"/>
          <w:numId w:val="9"/>
        </w:numPr>
        <w:overflowPunct/>
        <w:autoSpaceDE/>
        <w:autoSpaceDN/>
        <w:adjustRightInd/>
        <w:spacing w:line="254" w:lineRule="exact"/>
        <w:ind w:left="284" w:hanging="284"/>
        <w:textAlignment w:val="auto"/>
        <w:rPr>
          <w:rFonts w:ascii="Verdana" w:hAnsi="Verdana"/>
          <w:lang w:val="sr-Cyrl-RS"/>
        </w:rPr>
      </w:pPr>
      <w:r w:rsidRPr="00AD648D">
        <w:rPr>
          <w:rFonts w:ascii="Verdana" w:hAnsi="Verdana"/>
          <w:lang w:val="sr-Cyrl-RS"/>
        </w:rPr>
        <w:t>технолошке цевне везе, вентили и арматура између и унутар објеката,</w:t>
      </w:r>
    </w:p>
    <w:p w14:paraId="69690B1A" w14:textId="77777777" w:rsidR="00951AA6" w:rsidRPr="00AD648D" w:rsidRDefault="00951AA6" w:rsidP="00364347">
      <w:pPr>
        <w:pStyle w:val="BodyText"/>
        <w:widowControl w:val="0"/>
        <w:numPr>
          <w:ilvl w:val="0"/>
          <w:numId w:val="9"/>
        </w:numPr>
        <w:overflowPunct/>
        <w:autoSpaceDE/>
        <w:autoSpaceDN/>
        <w:adjustRightInd/>
        <w:spacing w:line="253" w:lineRule="exact"/>
        <w:ind w:left="284" w:hanging="284"/>
        <w:textAlignment w:val="auto"/>
        <w:rPr>
          <w:rFonts w:ascii="Verdana" w:hAnsi="Verdana"/>
          <w:lang w:val="sr-Cyrl-RS"/>
        </w:rPr>
      </w:pPr>
      <w:r w:rsidRPr="00AD648D">
        <w:rPr>
          <w:rFonts w:ascii="Verdana" w:hAnsi="Verdana"/>
          <w:lang w:val="sr-Cyrl-RS"/>
        </w:rPr>
        <w:t>инсталације интерног водовода, канализације, ПТТ, грејања, осветљења,</w:t>
      </w:r>
    </w:p>
    <w:p w14:paraId="7DDBE073" w14:textId="77777777" w:rsidR="00951AA6" w:rsidRPr="00AD648D" w:rsidRDefault="00951AA6" w:rsidP="00364347">
      <w:pPr>
        <w:pStyle w:val="BodyText"/>
        <w:widowControl w:val="0"/>
        <w:numPr>
          <w:ilvl w:val="0"/>
          <w:numId w:val="9"/>
        </w:numPr>
        <w:overflowPunct/>
        <w:autoSpaceDE/>
        <w:autoSpaceDN/>
        <w:adjustRightInd/>
        <w:spacing w:line="254" w:lineRule="exact"/>
        <w:ind w:left="284" w:hanging="284"/>
        <w:textAlignment w:val="auto"/>
        <w:rPr>
          <w:rFonts w:ascii="Verdana" w:hAnsi="Verdana"/>
          <w:lang w:val="sr-Cyrl-RS"/>
        </w:rPr>
      </w:pPr>
      <w:r w:rsidRPr="00AD648D">
        <w:rPr>
          <w:rFonts w:ascii="Verdana" w:hAnsi="Verdana"/>
          <w:lang w:val="sr-Cyrl-RS"/>
        </w:rPr>
        <w:t>командно-управна зграда са пратећим садржајем (канцеларија, контролно- командни центар, погонска лабораторија, санитарни чвор и др.),</w:t>
      </w:r>
    </w:p>
    <w:p w14:paraId="773E8D37" w14:textId="77777777" w:rsidR="00951AA6" w:rsidRPr="00AD648D" w:rsidRDefault="00951AA6" w:rsidP="00364347">
      <w:pPr>
        <w:pStyle w:val="BodyText"/>
        <w:widowControl w:val="0"/>
        <w:numPr>
          <w:ilvl w:val="0"/>
          <w:numId w:val="9"/>
        </w:numPr>
        <w:overflowPunct/>
        <w:autoSpaceDE/>
        <w:autoSpaceDN/>
        <w:adjustRightInd/>
        <w:spacing w:line="254" w:lineRule="exact"/>
        <w:ind w:left="284" w:hanging="284"/>
        <w:textAlignment w:val="auto"/>
        <w:rPr>
          <w:rFonts w:ascii="Verdana" w:hAnsi="Verdana"/>
          <w:lang w:val="sr-Cyrl-RS"/>
        </w:rPr>
      </w:pPr>
      <w:r w:rsidRPr="00AD648D">
        <w:rPr>
          <w:rFonts w:ascii="Verdana" w:hAnsi="Verdana"/>
          <w:lang w:val="sr-Cyrl-RS"/>
        </w:rPr>
        <w:t>сервисна зграда (енергетски блок, радионица, магацин),</w:t>
      </w:r>
    </w:p>
    <w:p w14:paraId="35BC777C" w14:textId="77777777" w:rsidR="00951AA6" w:rsidRPr="00AD648D" w:rsidRDefault="00951AA6" w:rsidP="00364347">
      <w:pPr>
        <w:pStyle w:val="BodyText"/>
        <w:widowControl w:val="0"/>
        <w:numPr>
          <w:ilvl w:val="0"/>
          <w:numId w:val="9"/>
        </w:numPr>
        <w:overflowPunct/>
        <w:autoSpaceDE/>
        <w:autoSpaceDN/>
        <w:adjustRightInd/>
        <w:spacing w:line="254" w:lineRule="exact"/>
        <w:ind w:left="284" w:hanging="284"/>
        <w:textAlignment w:val="auto"/>
        <w:rPr>
          <w:rFonts w:ascii="Verdana" w:hAnsi="Verdana"/>
          <w:lang w:val="sr-Cyrl-RS"/>
        </w:rPr>
      </w:pPr>
      <w:r w:rsidRPr="00AD648D">
        <w:rPr>
          <w:rFonts w:ascii="Verdana" w:hAnsi="Verdana"/>
          <w:lang w:val="sr-Cyrl-RS"/>
        </w:rPr>
        <w:t>портирница,</w:t>
      </w:r>
    </w:p>
    <w:p w14:paraId="1A40974E" w14:textId="77777777" w:rsidR="00951AA6" w:rsidRPr="00AD648D" w:rsidRDefault="00951AA6" w:rsidP="00364347">
      <w:pPr>
        <w:pStyle w:val="BodyText"/>
        <w:widowControl w:val="0"/>
        <w:numPr>
          <w:ilvl w:val="0"/>
          <w:numId w:val="9"/>
        </w:numPr>
        <w:overflowPunct/>
        <w:autoSpaceDE/>
        <w:autoSpaceDN/>
        <w:adjustRightInd/>
        <w:spacing w:line="254" w:lineRule="exact"/>
        <w:ind w:left="284" w:hanging="284"/>
        <w:textAlignment w:val="auto"/>
        <w:rPr>
          <w:rFonts w:ascii="Verdana" w:hAnsi="Verdana"/>
          <w:lang w:val="sr-Cyrl-RS"/>
        </w:rPr>
      </w:pPr>
      <w:r w:rsidRPr="00AD648D">
        <w:rPr>
          <w:rFonts w:ascii="Verdana" w:hAnsi="Verdana"/>
          <w:lang w:val="sr-Cyrl-RS"/>
        </w:rPr>
        <w:t>интерне саобраћајнице унутар постројења са паркингом,</w:t>
      </w:r>
    </w:p>
    <w:p w14:paraId="3AF95B36" w14:textId="77777777" w:rsidR="00951AA6" w:rsidRPr="00AD648D" w:rsidRDefault="00951AA6" w:rsidP="00364347">
      <w:pPr>
        <w:pStyle w:val="BodyText"/>
        <w:widowControl w:val="0"/>
        <w:numPr>
          <w:ilvl w:val="0"/>
          <w:numId w:val="9"/>
        </w:numPr>
        <w:overflowPunct/>
        <w:autoSpaceDE/>
        <w:autoSpaceDN/>
        <w:adjustRightInd/>
        <w:spacing w:line="254" w:lineRule="exact"/>
        <w:ind w:left="284" w:hanging="284"/>
        <w:textAlignment w:val="auto"/>
        <w:rPr>
          <w:rFonts w:ascii="Verdana" w:hAnsi="Verdana"/>
          <w:lang w:val="sr-Cyrl-RS"/>
        </w:rPr>
      </w:pPr>
      <w:r w:rsidRPr="00AD648D">
        <w:rPr>
          <w:rFonts w:ascii="Verdana" w:hAnsi="Verdana"/>
          <w:lang w:val="sr-Cyrl-RS"/>
        </w:rPr>
        <w:t>ограда око постројења,</w:t>
      </w:r>
    </w:p>
    <w:p w14:paraId="0B2CF239" w14:textId="3ABA1C9B" w:rsidR="00951AA6" w:rsidRPr="00AD648D" w:rsidRDefault="00951AA6" w:rsidP="00364347">
      <w:pPr>
        <w:pStyle w:val="BodyText"/>
        <w:widowControl w:val="0"/>
        <w:numPr>
          <w:ilvl w:val="0"/>
          <w:numId w:val="9"/>
        </w:numPr>
        <w:overflowPunct/>
        <w:autoSpaceDE/>
        <w:autoSpaceDN/>
        <w:adjustRightInd/>
        <w:spacing w:line="254" w:lineRule="exact"/>
        <w:ind w:left="284" w:hanging="284"/>
        <w:textAlignment w:val="auto"/>
        <w:rPr>
          <w:rFonts w:ascii="Verdana" w:hAnsi="Verdana"/>
          <w:lang w:val="sr-Cyrl-RS"/>
        </w:rPr>
      </w:pPr>
      <w:r w:rsidRPr="00AD648D">
        <w:rPr>
          <w:rFonts w:ascii="Verdana" w:hAnsi="Verdana"/>
          <w:lang w:val="sr-Cyrl-RS"/>
        </w:rPr>
        <w:t>хортикултура и уређење "зелених површина".“</w:t>
      </w:r>
    </w:p>
    <w:p w14:paraId="7CE53889" w14:textId="10CEB9E5" w:rsidR="00011E54" w:rsidRPr="00AD648D" w:rsidRDefault="00011E54" w:rsidP="008117DB">
      <w:pPr>
        <w:pStyle w:val="NormalWeb"/>
        <w:spacing w:before="0" w:beforeAutospacing="0" w:after="0" w:afterAutospacing="0"/>
        <w:rPr>
          <w:rFonts w:ascii="Verdana" w:hAnsi="Verdana"/>
          <w:color w:val="auto"/>
          <w:sz w:val="20"/>
          <w:szCs w:val="20"/>
          <w:lang w:val="sr-Cyrl-RS"/>
        </w:rPr>
      </w:pPr>
      <w:r w:rsidRPr="00AD648D">
        <w:rPr>
          <w:rFonts w:ascii="Verdana" w:hAnsi="Verdana"/>
          <w:color w:val="auto"/>
          <w:sz w:val="20"/>
          <w:szCs w:val="20"/>
          <w:lang w:val="sr-Cyrl-RS"/>
        </w:rPr>
        <w:lastRenderedPageBreak/>
        <w:t>У поглављу</w:t>
      </w:r>
      <w:r w:rsidRPr="00AD648D">
        <w:rPr>
          <w:rFonts w:ascii="Verdana" w:hAnsi="Verdana"/>
          <w:b/>
          <w:color w:val="auto"/>
          <w:sz w:val="20"/>
          <w:szCs w:val="20"/>
          <w:lang w:val="sr-Cyrl-RS"/>
        </w:rPr>
        <w:t xml:space="preserve"> „III ПРОПОЗИЦИЈЕ ПРОСТОРНОГ РАЗВОЈА”</w:t>
      </w:r>
      <w:r w:rsidRPr="00AD648D">
        <w:rPr>
          <w:rFonts w:ascii="Verdana" w:hAnsi="Verdana"/>
          <w:color w:val="auto"/>
          <w:sz w:val="20"/>
          <w:szCs w:val="20"/>
          <w:lang w:val="sr-Cyrl-RS"/>
        </w:rPr>
        <w:t xml:space="preserve">, у тачки </w:t>
      </w:r>
      <w:r w:rsidRPr="00AD648D">
        <w:rPr>
          <w:rFonts w:ascii="Verdana" w:hAnsi="Verdana"/>
          <w:b/>
          <w:color w:val="auto"/>
          <w:sz w:val="20"/>
          <w:szCs w:val="20"/>
          <w:lang w:val="sr-Cyrl-RS"/>
        </w:rPr>
        <w:t>„1. ПРАВИЛА УРЕЂЕЊА”</w:t>
      </w:r>
      <w:r w:rsidRPr="00AD648D">
        <w:rPr>
          <w:rFonts w:ascii="Verdana" w:hAnsi="Verdana"/>
          <w:color w:val="auto"/>
          <w:sz w:val="20"/>
          <w:szCs w:val="20"/>
          <w:lang w:val="sr-Cyrl-RS"/>
        </w:rPr>
        <w:t xml:space="preserve">, у </w:t>
      </w:r>
      <w:proofErr w:type="spellStart"/>
      <w:r w:rsidRPr="00AD648D">
        <w:rPr>
          <w:rFonts w:ascii="Verdana" w:hAnsi="Verdana"/>
          <w:color w:val="auto"/>
          <w:sz w:val="20"/>
          <w:szCs w:val="20"/>
          <w:lang w:val="sr-Cyrl-RS"/>
        </w:rPr>
        <w:t>подтачки</w:t>
      </w:r>
      <w:proofErr w:type="spellEnd"/>
      <w:r w:rsidRPr="00AD648D">
        <w:rPr>
          <w:rFonts w:ascii="Verdana" w:hAnsi="Verdana"/>
          <w:color w:val="auto"/>
          <w:sz w:val="20"/>
          <w:szCs w:val="20"/>
          <w:lang w:val="sr-Cyrl-RS"/>
        </w:rPr>
        <w:t xml:space="preserve"> </w:t>
      </w:r>
      <w:r w:rsidRPr="00AD648D">
        <w:rPr>
          <w:rFonts w:ascii="Verdana" w:hAnsi="Verdana"/>
          <w:b/>
          <w:color w:val="auto"/>
          <w:sz w:val="20"/>
          <w:szCs w:val="20"/>
          <w:lang w:val="sr-Cyrl-RS"/>
        </w:rPr>
        <w:t>„1.5. ОПИС И ОДРЕЂЕЊЕ ЦЕЛИНА И ЗОНА У НАСЕЉИМА ЗА КОЈА ПРОСТОРНИ ПЛАН САДРЖИ ШЕМАТСКИ ПРИКАЗ УРЕЂЕЊА“</w:t>
      </w:r>
      <w:r w:rsidRPr="00AD648D">
        <w:rPr>
          <w:rFonts w:ascii="Verdana" w:hAnsi="Verdana"/>
          <w:color w:val="auto"/>
          <w:sz w:val="20"/>
          <w:szCs w:val="20"/>
          <w:lang w:val="sr-Cyrl-RS"/>
        </w:rPr>
        <w:t xml:space="preserve">, у </w:t>
      </w:r>
      <w:proofErr w:type="spellStart"/>
      <w:r w:rsidRPr="00AD648D">
        <w:rPr>
          <w:rFonts w:ascii="Verdana" w:hAnsi="Verdana"/>
          <w:color w:val="auto"/>
          <w:sz w:val="20"/>
          <w:szCs w:val="20"/>
          <w:lang w:val="sr-Cyrl-RS"/>
        </w:rPr>
        <w:t>подподтачки</w:t>
      </w:r>
      <w:proofErr w:type="spellEnd"/>
      <w:r w:rsidRPr="00AD648D">
        <w:rPr>
          <w:rFonts w:ascii="Verdana" w:hAnsi="Verdana"/>
          <w:color w:val="auto"/>
          <w:sz w:val="20"/>
          <w:szCs w:val="20"/>
          <w:lang w:val="sr-Cyrl-RS"/>
        </w:rPr>
        <w:t xml:space="preserve"> </w:t>
      </w:r>
      <w:r w:rsidRPr="00AD648D">
        <w:rPr>
          <w:rFonts w:ascii="Verdana" w:hAnsi="Verdana"/>
          <w:b/>
          <w:color w:val="auto"/>
          <w:sz w:val="20"/>
          <w:szCs w:val="20"/>
          <w:lang w:val="sr-Cyrl-RS"/>
        </w:rPr>
        <w:t>„1.5.2. Биланс површина по насељима“</w:t>
      </w:r>
      <w:r w:rsidRPr="00AD648D">
        <w:rPr>
          <w:rFonts w:ascii="Verdana" w:hAnsi="Verdana"/>
          <w:color w:val="auto"/>
          <w:sz w:val="20"/>
          <w:szCs w:val="20"/>
          <w:lang w:val="sr-Cyrl-RS"/>
        </w:rPr>
        <w:t xml:space="preserve">, табеле </w:t>
      </w:r>
      <w:r w:rsidRPr="00AD648D">
        <w:rPr>
          <w:rFonts w:ascii="Verdana" w:hAnsi="Verdana"/>
          <w:b/>
          <w:color w:val="auto"/>
          <w:sz w:val="20"/>
          <w:szCs w:val="20"/>
          <w:lang w:val="sr-Cyrl-RS"/>
        </w:rPr>
        <w:t xml:space="preserve">„Табела </w:t>
      </w:r>
      <w:r w:rsidR="0055431C" w:rsidRPr="00AD648D">
        <w:rPr>
          <w:rFonts w:ascii="Verdana" w:hAnsi="Verdana"/>
          <w:b/>
          <w:color w:val="auto"/>
          <w:sz w:val="20"/>
          <w:szCs w:val="20"/>
          <w:lang w:val="sr-Cyrl-RS"/>
        </w:rPr>
        <w:t>7</w:t>
      </w:r>
      <w:r w:rsidRPr="00AD648D">
        <w:rPr>
          <w:rFonts w:ascii="Verdana" w:hAnsi="Verdana"/>
          <w:b/>
          <w:color w:val="auto"/>
          <w:sz w:val="20"/>
          <w:szCs w:val="20"/>
          <w:lang w:val="sr-Cyrl-RS"/>
        </w:rPr>
        <w:t xml:space="preserve">: Биланс површина насеља </w:t>
      </w:r>
      <w:proofErr w:type="spellStart"/>
      <w:r w:rsidRPr="00AD648D">
        <w:rPr>
          <w:rFonts w:ascii="Verdana" w:hAnsi="Verdana"/>
          <w:b/>
          <w:color w:val="auto"/>
          <w:sz w:val="20"/>
          <w:szCs w:val="20"/>
          <w:lang w:val="sr-Cyrl-RS"/>
        </w:rPr>
        <w:t>Купусина</w:t>
      </w:r>
      <w:proofErr w:type="spellEnd"/>
      <w:r w:rsidRPr="00AD648D">
        <w:rPr>
          <w:rFonts w:ascii="Verdana" w:hAnsi="Verdana"/>
          <w:b/>
          <w:color w:val="auto"/>
          <w:sz w:val="20"/>
          <w:szCs w:val="20"/>
          <w:lang w:val="sr-Cyrl-RS"/>
        </w:rPr>
        <w:t>“</w:t>
      </w:r>
      <w:r w:rsidRPr="00AD648D">
        <w:rPr>
          <w:rFonts w:ascii="Verdana" w:hAnsi="Verdana"/>
          <w:color w:val="auto"/>
          <w:sz w:val="20"/>
          <w:szCs w:val="20"/>
          <w:lang w:val="sr-Cyrl-RS"/>
        </w:rPr>
        <w:t>,</w:t>
      </w:r>
      <w:bookmarkStart w:id="47" w:name="_Toc340226477"/>
      <w:r w:rsidR="008117DB" w:rsidRPr="00AD648D">
        <w:rPr>
          <w:rFonts w:ascii="Verdana" w:hAnsi="Verdana"/>
          <w:color w:val="auto"/>
          <w:sz w:val="20"/>
          <w:szCs w:val="20"/>
          <w:lang w:val="sr-Cyrl-RS"/>
        </w:rPr>
        <w:t xml:space="preserve"> </w:t>
      </w:r>
      <w:r w:rsidRPr="00AD648D">
        <w:rPr>
          <w:rFonts w:ascii="Verdana" w:hAnsi="Verdana"/>
          <w:b/>
          <w:color w:val="auto"/>
          <w:sz w:val="20"/>
          <w:szCs w:val="20"/>
          <w:lang w:val="sr-Cyrl-RS"/>
        </w:rPr>
        <w:t xml:space="preserve">„Табела </w:t>
      </w:r>
      <w:r w:rsidR="0055431C" w:rsidRPr="00AD648D">
        <w:rPr>
          <w:rFonts w:ascii="Verdana" w:hAnsi="Verdana"/>
          <w:b/>
          <w:color w:val="auto"/>
          <w:sz w:val="20"/>
          <w:szCs w:val="20"/>
          <w:lang w:val="sr-Cyrl-RS"/>
        </w:rPr>
        <w:t>8</w:t>
      </w:r>
      <w:r w:rsidRPr="00AD648D">
        <w:rPr>
          <w:rFonts w:ascii="Verdana" w:hAnsi="Verdana"/>
          <w:b/>
          <w:color w:val="auto"/>
          <w:sz w:val="20"/>
          <w:szCs w:val="20"/>
          <w:lang w:val="sr-Cyrl-RS"/>
        </w:rPr>
        <w:t xml:space="preserve">: Биланс површина насеља </w:t>
      </w:r>
      <w:proofErr w:type="spellStart"/>
      <w:r w:rsidRPr="00AD648D">
        <w:rPr>
          <w:rFonts w:ascii="Verdana" w:hAnsi="Verdana"/>
          <w:b/>
          <w:color w:val="auto"/>
          <w:sz w:val="20"/>
          <w:szCs w:val="20"/>
          <w:lang w:val="sr-Cyrl-RS"/>
        </w:rPr>
        <w:t>Пригревица</w:t>
      </w:r>
      <w:bookmarkEnd w:id="47"/>
      <w:proofErr w:type="spellEnd"/>
      <w:r w:rsidRPr="00AD648D">
        <w:rPr>
          <w:rFonts w:ascii="Verdana" w:hAnsi="Verdana"/>
          <w:b/>
          <w:color w:val="auto"/>
          <w:sz w:val="20"/>
          <w:szCs w:val="20"/>
          <w:lang w:val="sr-Cyrl-RS"/>
        </w:rPr>
        <w:t>“</w:t>
      </w:r>
      <w:r w:rsidRPr="00AD648D">
        <w:rPr>
          <w:rFonts w:ascii="Verdana" w:hAnsi="Verdana"/>
          <w:color w:val="auto"/>
          <w:sz w:val="20"/>
          <w:szCs w:val="20"/>
          <w:lang w:val="sr-Cyrl-RS"/>
        </w:rPr>
        <w:t xml:space="preserve">, </w:t>
      </w:r>
      <w:r w:rsidRPr="00AD648D">
        <w:rPr>
          <w:rFonts w:ascii="Verdana" w:hAnsi="Verdana"/>
          <w:b/>
          <w:color w:val="auto"/>
          <w:sz w:val="20"/>
          <w:szCs w:val="20"/>
          <w:lang w:val="sr-Cyrl-RS"/>
        </w:rPr>
        <w:t xml:space="preserve">„Табела </w:t>
      </w:r>
      <w:r w:rsidR="0055431C" w:rsidRPr="00AD648D">
        <w:rPr>
          <w:rFonts w:ascii="Verdana" w:hAnsi="Verdana"/>
          <w:b/>
          <w:color w:val="auto"/>
          <w:sz w:val="20"/>
          <w:szCs w:val="20"/>
          <w:lang w:val="sr-Cyrl-RS"/>
        </w:rPr>
        <w:t>9</w:t>
      </w:r>
      <w:r w:rsidRPr="00AD648D">
        <w:rPr>
          <w:rFonts w:ascii="Verdana" w:hAnsi="Verdana"/>
          <w:b/>
          <w:color w:val="auto"/>
          <w:sz w:val="20"/>
          <w:szCs w:val="20"/>
          <w:lang w:val="sr-Cyrl-RS"/>
        </w:rPr>
        <w:t xml:space="preserve">: Биланс површина насеља </w:t>
      </w:r>
      <w:proofErr w:type="spellStart"/>
      <w:r w:rsidRPr="00AD648D">
        <w:rPr>
          <w:rFonts w:ascii="Verdana" w:hAnsi="Verdana"/>
          <w:b/>
          <w:color w:val="auto"/>
          <w:sz w:val="20"/>
          <w:szCs w:val="20"/>
          <w:lang w:val="sr-Cyrl-RS"/>
        </w:rPr>
        <w:t>Свилојево</w:t>
      </w:r>
      <w:proofErr w:type="spellEnd"/>
      <w:r w:rsidRPr="00AD648D">
        <w:rPr>
          <w:rFonts w:ascii="Verdana" w:hAnsi="Verdana"/>
          <w:b/>
          <w:color w:val="auto"/>
          <w:sz w:val="20"/>
          <w:szCs w:val="20"/>
          <w:lang w:val="sr-Cyrl-RS"/>
        </w:rPr>
        <w:t>“</w:t>
      </w:r>
      <w:r w:rsidRPr="00AD648D">
        <w:rPr>
          <w:rFonts w:ascii="Verdana" w:hAnsi="Verdana"/>
          <w:color w:val="auto"/>
          <w:sz w:val="20"/>
          <w:szCs w:val="20"/>
          <w:lang w:val="sr-Cyrl-RS"/>
        </w:rPr>
        <w:t xml:space="preserve"> и </w:t>
      </w:r>
      <w:r w:rsidRPr="00AD648D">
        <w:rPr>
          <w:rFonts w:ascii="Verdana" w:hAnsi="Verdana"/>
          <w:b/>
          <w:color w:val="auto"/>
          <w:sz w:val="20"/>
          <w:szCs w:val="20"/>
          <w:lang w:val="sr-Cyrl-RS"/>
        </w:rPr>
        <w:t xml:space="preserve">„Табела </w:t>
      </w:r>
      <w:r w:rsidR="0055431C" w:rsidRPr="00AD648D">
        <w:rPr>
          <w:rFonts w:ascii="Verdana" w:hAnsi="Verdana"/>
          <w:b/>
          <w:color w:val="auto"/>
          <w:sz w:val="20"/>
          <w:szCs w:val="20"/>
          <w:lang w:val="sr-Cyrl-RS"/>
        </w:rPr>
        <w:t>10</w:t>
      </w:r>
      <w:r w:rsidRPr="00AD648D">
        <w:rPr>
          <w:rFonts w:ascii="Verdana" w:hAnsi="Verdana"/>
          <w:b/>
          <w:color w:val="auto"/>
          <w:sz w:val="20"/>
          <w:szCs w:val="20"/>
          <w:lang w:val="sr-Cyrl-RS"/>
        </w:rPr>
        <w:t xml:space="preserve">: Биланс површина насеља </w:t>
      </w:r>
      <w:proofErr w:type="spellStart"/>
      <w:r w:rsidRPr="00AD648D">
        <w:rPr>
          <w:rFonts w:ascii="Verdana" w:hAnsi="Verdana"/>
          <w:b/>
          <w:color w:val="auto"/>
          <w:sz w:val="20"/>
          <w:szCs w:val="20"/>
          <w:lang w:val="sr-Cyrl-RS"/>
        </w:rPr>
        <w:t>Сонта</w:t>
      </w:r>
      <w:proofErr w:type="spellEnd"/>
      <w:r w:rsidRPr="00AD648D">
        <w:rPr>
          <w:rFonts w:ascii="Verdana" w:hAnsi="Verdana"/>
          <w:b/>
          <w:color w:val="auto"/>
          <w:sz w:val="20"/>
          <w:szCs w:val="20"/>
          <w:lang w:val="sr-Cyrl-RS"/>
        </w:rPr>
        <w:t>“</w:t>
      </w:r>
      <w:r w:rsidR="009F2407" w:rsidRPr="00AD648D">
        <w:rPr>
          <w:rFonts w:ascii="Verdana" w:hAnsi="Verdana"/>
          <w:color w:val="auto"/>
          <w:sz w:val="20"/>
          <w:szCs w:val="20"/>
          <w:lang w:val="sr-Cyrl-RS"/>
        </w:rPr>
        <w:t>, мењају се и гласе:</w:t>
      </w:r>
    </w:p>
    <w:p w14:paraId="16B025BB" w14:textId="75737EF3" w:rsidR="00065B48" w:rsidRPr="00AD648D" w:rsidRDefault="00065B48" w:rsidP="00065B48">
      <w:pPr>
        <w:rPr>
          <w:lang w:val="sr-Cyrl-RS"/>
        </w:rPr>
      </w:pPr>
    </w:p>
    <w:p w14:paraId="28BDB4D0" w14:textId="65BE3026" w:rsidR="00065B48" w:rsidRPr="00AD648D" w:rsidRDefault="00B4320F" w:rsidP="00065B48">
      <w:pPr>
        <w:pStyle w:val="Caption"/>
        <w:rPr>
          <w:szCs w:val="18"/>
          <w:lang w:val="sr-Cyrl-RS"/>
        </w:rPr>
      </w:pPr>
      <w:r w:rsidRPr="00AD648D">
        <w:rPr>
          <w:szCs w:val="18"/>
          <w:lang w:val="sr-Cyrl-RS"/>
        </w:rPr>
        <w:t>„</w:t>
      </w:r>
      <w:r w:rsidR="00065B48" w:rsidRPr="00AD648D">
        <w:rPr>
          <w:szCs w:val="18"/>
          <w:lang w:val="sr-Cyrl-RS"/>
        </w:rPr>
        <w:t xml:space="preserve">Табела </w:t>
      </w:r>
      <w:r w:rsidR="00065B48" w:rsidRPr="00AD648D">
        <w:rPr>
          <w:szCs w:val="18"/>
          <w:lang w:val="sr-Cyrl-RS"/>
        </w:rPr>
        <w:fldChar w:fldCharType="begin"/>
      </w:r>
      <w:r w:rsidR="00065B48" w:rsidRPr="00AD648D">
        <w:rPr>
          <w:szCs w:val="18"/>
          <w:lang w:val="sr-Cyrl-RS"/>
        </w:rPr>
        <w:instrText xml:space="preserve"> SEQ Табела \* ARABIC </w:instrText>
      </w:r>
      <w:r w:rsidR="00065B48" w:rsidRPr="00AD648D">
        <w:rPr>
          <w:szCs w:val="18"/>
          <w:lang w:val="sr-Cyrl-RS"/>
        </w:rPr>
        <w:fldChar w:fldCharType="separate"/>
      </w:r>
      <w:r w:rsidR="00510646">
        <w:rPr>
          <w:noProof/>
          <w:szCs w:val="18"/>
          <w:lang w:val="sr-Cyrl-RS"/>
        </w:rPr>
        <w:t>3</w:t>
      </w:r>
      <w:r w:rsidR="00065B48" w:rsidRPr="00AD648D">
        <w:rPr>
          <w:noProof/>
          <w:szCs w:val="18"/>
          <w:lang w:val="sr-Cyrl-RS"/>
        </w:rPr>
        <w:fldChar w:fldCharType="end"/>
      </w:r>
      <w:r w:rsidR="00065B48" w:rsidRPr="00AD648D">
        <w:rPr>
          <w:szCs w:val="18"/>
          <w:lang w:val="sr-Cyrl-RS"/>
        </w:rPr>
        <w:t xml:space="preserve">: Биланс површина насеља </w:t>
      </w:r>
      <w:proofErr w:type="spellStart"/>
      <w:r w:rsidR="00065B48" w:rsidRPr="00AD648D">
        <w:rPr>
          <w:szCs w:val="18"/>
          <w:lang w:val="sr-Cyrl-RS"/>
        </w:rPr>
        <w:t>Купусина</w:t>
      </w:r>
      <w:proofErr w:type="spellEnd"/>
    </w:p>
    <w:p w14:paraId="10CE4D28" w14:textId="77777777" w:rsidR="00065B48" w:rsidRPr="00AD648D" w:rsidRDefault="00065B48" w:rsidP="00065B48">
      <w:pPr>
        <w:pStyle w:val="NoSpacing"/>
        <w:rPr>
          <w:rFonts w:ascii="Verdana" w:hAnsi="Verdana"/>
          <w:sz w:val="16"/>
          <w:szCs w:val="16"/>
          <w:lang w:val="sr-Cyrl-RS"/>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953"/>
        <w:gridCol w:w="992"/>
        <w:gridCol w:w="993"/>
      </w:tblGrid>
      <w:tr w:rsidR="00065B48" w:rsidRPr="00AD648D" w14:paraId="2E44A5A2" w14:textId="77777777" w:rsidTr="00014A63">
        <w:tc>
          <w:tcPr>
            <w:tcW w:w="993" w:type="dxa"/>
            <w:vMerge w:val="restart"/>
            <w:shd w:val="clear" w:color="auto" w:fill="auto"/>
          </w:tcPr>
          <w:p w14:paraId="5572B6D8"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Ред.</w:t>
            </w:r>
          </w:p>
          <w:p w14:paraId="2CDD68F7"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бр.</w:t>
            </w:r>
          </w:p>
        </w:tc>
        <w:tc>
          <w:tcPr>
            <w:tcW w:w="5953" w:type="dxa"/>
            <w:vMerge w:val="restart"/>
            <w:shd w:val="clear" w:color="auto" w:fill="auto"/>
          </w:tcPr>
          <w:p w14:paraId="4510A62B" w14:textId="77777777" w:rsidR="00065B48" w:rsidRPr="00AD648D" w:rsidRDefault="00065B48" w:rsidP="00014A63">
            <w:pPr>
              <w:pStyle w:val="NoSpacing"/>
              <w:jc w:val="both"/>
              <w:rPr>
                <w:rFonts w:ascii="Verdana" w:hAnsi="Verdana"/>
                <w:b/>
                <w:sz w:val="18"/>
                <w:szCs w:val="18"/>
                <w:lang w:val="sr-Cyrl-RS"/>
              </w:rPr>
            </w:pPr>
            <w:r w:rsidRPr="00AD648D">
              <w:rPr>
                <w:rFonts w:ascii="Verdana" w:hAnsi="Verdana"/>
                <w:b/>
                <w:sz w:val="18"/>
                <w:szCs w:val="18"/>
                <w:lang w:val="sr-Cyrl-RS"/>
              </w:rPr>
              <w:t xml:space="preserve">Подела простора у грађевинском и ван грађевинског подручја насеља </w:t>
            </w:r>
            <w:proofErr w:type="spellStart"/>
            <w:r w:rsidRPr="00AD648D">
              <w:rPr>
                <w:rFonts w:ascii="Verdana" w:hAnsi="Verdana"/>
                <w:b/>
                <w:sz w:val="18"/>
                <w:szCs w:val="18"/>
                <w:lang w:val="sr-Cyrl-RS"/>
              </w:rPr>
              <w:t>Купусина</w:t>
            </w:r>
            <w:proofErr w:type="spellEnd"/>
          </w:p>
        </w:tc>
        <w:tc>
          <w:tcPr>
            <w:tcW w:w="1985" w:type="dxa"/>
            <w:gridSpan w:val="2"/>
            <w:shd w:val="clear" w:color="auto" w:fill="auto"/>
          </w:tcPr>
          <w:p w14:paraId="2AC3A2AE"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Површина</w:t>
            </w:r>
          </w:p>
        </w:tc>
      </w:tr>
      <w:tr w:rsidR="00065B48" w:rsidRPr="00AD648D" w14:paraId="2AE337C5" w14:textId="77777777" w:rsidTr="00014A63">
        <w:tc>
          <w:tcPr>
            <w:tcW w:w="993" w:type="dxa"/>
            <w:vMerge/>
            <w:shd w:val="clear" w:color="auto" w:fill="auto"/>
          </w:tcPr>
          <w:p w14:paraId="1A930914" w14:textId="77777777" w:rsidR="00065B48" w:rsidRPr="00AD648D" w:rsidRDefault="00065B48" w:rsidP="00014A63">
            <w:pPr>
              <w:pStyle w:val="NoSpacing"/>
              <w:jc w:val="center"/>
              <w:rPr>
                <w:rFonts w:ascii="Verdana" w:hAnsi="Verdana"/>
                <w:b/>
                <w:sz w:val="18"/>
                <w:szCs w:val="18"/>
                <w:lang w:val="sr-Cyrl-RS"/>
              </w:rPr>
            </w:pPr>
          </w:p>
        </w:tc>
        <w:tc>
          <w:tcPr>
            <w:tcW w:w="5953" w:type="dxa"/>
            <w:vMerge/>
            <w:shd w:val="clear" w:color="auto" w:fill="auto"/>
          </w:tcPr>
          <w:p w14:paraId="15CFF3D9" w14:textId="77777777" w:rsidR="00065B48" w:rsidRPr="00AD648D" w:rsidRDefault="00065B48" w:rsidP="00014A63">
            <w:pPr>
              <w:pStyle w:val="NoSpacing"/>
              <w:rPr>
                <w:rFonts w:ascii="Verdana" w:hAnsi="Verdana"/>
                <w:b/>
                <w:sz w:val="18"/>
                <w:szCs w:val="18"/>
                <w:lang w:val="sr-Cyrl-RS"/>
              </w:rPr>
            </w:pPr>
          </w:p>
        </w:tc>
        <w:tc>
          <w:tcPr>
            <w:tcW w:w="992" w:type="dxa"/>
            <w:shd w:val="clear" w:color="auto" w:fill="auto"/>
          </w:tcPr>
          <w:p w14:paraId="65CA8C6B"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ha</w:t>
            </w:r>
          </w:p>
        </w:tc>
        <w:tc>
          <w:tcPr>
            <w:tcW w:w="993" w:type="dxa"/>
            <w:shd w:val="clear" w:color="auto" w:fill="auto"/>
          </w:tcPr>
          <w:p w14:paraId="2679D4BE" w14:textId="77777777" w:rsidR="00065B48" w:rsidRPr="00AD648D" w:rsidRDefault="00065B48" w:rsidP="00014A63">
            <w:pPr>
              <w:pStyle w:val="NoSpacing"/>
              <w:jc w:val="center"/>
              <w:rPr>
                <w:rFonts w:ascii="Verdana" w:hAnsi="Verdana"/>
                <w:b/>
                <w:bCs/>
                <w:sz w:val="18"/>
                <w:szCs w:val="18"/>
                <w:lang w:val="sr-Cyrl-RS"/>
              </w:rPr>
            </w:pPr>
            <w:r w:rsidRPr="00AD648D">
              <w:rPr>
                <w:rFonts w:ascii="Verdana" w:hAnsi="Verdana"/>
                <w:b/>
                <w:bCs/>
                <w:noProof/>
                <w:sz w:val="18"/>
                <w:szCs w:val="18"/>
                <w:lang w:val="sr-Cyrl-RS"/>
              </w:rPr>
              <w:t>%</w:t>
            </w:r>
          </w:p>
        </w:tc>
      </w:tr>
      <w:tr w:rsidR="00065B48" w:rsidRPr="00AD648D" w14:paraId="4F0D356E" w14:textId="77777777" w:rsidTr="00014A63">
        <w:tc>
          <w:tcPr>
            <w:tcW w:w="993" w:type="dxa"/>
            <w:tcBorders>
              <w:bottom w:val="single" w:sz="4" w:space="0" w:color="auto"/>
            </w:tcBorders>
            <w:shd w:val="clear" w:color="auto" w:fill="auto"/>
          </w:tcPr>
          <w:p w14:paraId="69DF43A0"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1.</w:t>
            </w:r>
          </w:p>
        </w:tc>
        <w:tc>
          <w:tcPr>
            <w:tcW w:w="5953" w:type="dxa"/>
            <w:shd w:val="clear" w:color="auto" w:fill="auto"/>
          </w:tcPr>
          <w:p w14:paraId="353240C5"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Површине јавне намене у границама грађевинског подручја насеља</w:t>
            </w:r>
          </w:p>
        </w:tc>
        <w:tc>
          <w:tcPr>
            <w:tcW w:w="992" w:type="dxa"/>
            <w:shd w:val="clear" w:color="auto" w:fill="auto"/>
          </w:tcPr>
          <w:p w14:paraId="63EB91C4" w14:textId="77777777" w:rsidR="00065B48" w:rsidRPr="00AD648D" w:rsidRDefault="00065B48" w:rsidP="00014A63">
            <w:pPr>
              <w:pStyle w:val="NoSpacing"/>
              <w:jc w:val="right"/>
              <w:rPr>
                <w:rFonts w:ascii="Verdana" w:hAnsi="Verdana"/>
                <w:b/>
                <w:sz w:val="18"/>
                <w:szCs w:val="18"/>
                <w:lang w:val="sr-Cyrl-RS"/>
              </w:rPr>
            </w:pPr>
            <w:r w:rsidRPr="00AD648D">
              <w:rPr>
                <w:rFonts w:ascii="Verdana" w:hAnsi="Verdana"/>
                <w:b/>
                <w:sz w:val="18"/>
                <w:szCs w:val="18"/>
                <w:lang w:val="sr-Cyrl-RS"/>
              </w:rPr>
              <w:t>60,50</w:t>
            </w:r>
          </w:p>
        </w:tc>
        <w:tc>
          <w:tcPr>
            <w:tcW w:w="993" w:type="dxa"/>
            <w:tcBorders>
              <w:bottom w:val="single" w:sz="4" w:space="0" w:color="auto"/>
            </w:tcBorders>
            <w:shd w:val="clear" w:color="auto" w:fill="auto"/>
          </w:tcPr>
          <w:p w14:paraId="5F4401FD" w14:textId="77777777" w:rsidR="00065B48" w:rsidRPr="00AD648D" w:rsidRDefault="00065B48" w:rsidP="00014A63">
            <w:pPr>
              <w:pStyle w:val="NoSpacing"/>
              <w:jc w:val="center"/>
              <w:rPr>
                <w:rFonts w:ascii="Verdana" w:hAnsi="Verdana"/>
                <w:b/>
                <w:bCs/>
                <w:sz w:val="18"/>
                <w:szCs w:val="18"/>
                <w:lang w:val="sr-Cyrl-RS"/>
              </w:rPr>
            </w:pPr>
            <w:r w:rsidRPr="00AD648D">
              <w:rPr>
                <w:rFonts w:ascii="Verdana" w:hAnsi="Verdana"/>
                <w:b/>
                <w:bCs/>
                <w:sz w:val="18"/>
                <w:szCs w:val="18"/>
                <w:lang w:val="sr-Cyrl-RS"/>
              </w:rPr>
              <w:t>24,93</w:t>
            </w:r>
          </w:p>
        </w:tc>
      </w:tr>
      <w:tr w:rsidR="00065B48" w:rsidRPr="00AD648D" w14:paraId="415068EF" w14:textId="77777777" w:rsidTr="00014A63">
        <w:tc>
          <w:tcPr>
            <w:tcW w:w="993" w:type="dxa"/>
            <w:tcBorders>
              <w:top w:val="nil"/>
              <w:left w:val="single" w:sz="4" w:space="0" w:color="auto"/>
              <w:bottom w:val="nil"/>
              <w:right w:val="single" w:sz="4" w:space="0" w:color="auto"/>
            </w:tcBorders>
            <w:shd w:val="clear" w:color="auto" w:fill="auto"/>
          </w:tcPr>
          <w:p w14:paraId="48C793BA" w14:textId="77777777" w:rsidR="00065B48" w:rsidRPr="00AD648D" w:rsidRDefault="00065B48" w:rsidP="00014A63">
            <w:pPr>
              <w:pStyle w:val="NoSpacing"/>
              <w:jc w:val="center"/>
              <w:rPr>
                <w:rFonts w:ascii="Verdana" w:hAnsi="Verdana"/>
                <w:sz w:val="18"/>
                <w:szCs w:val="18"/>
                <w:lang w:val="sr-Cyrl-RS"/>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B7B2D73"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предшколске установе</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B5751"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0,40</w:t>
            </w:r>
          </w:p>
        </w:tc>
        <w:tc>
          <w:tcPr>
            <w:tcW w:w="993" w:type="dxa"/>
            <w:tcBorders>
              <w:top w:val="nil"/>
              <w:left w:val="single" w:sz="4" w:space="0" w:color="auto"/>
              <w:bottom w:val="nil"/>
              <w:right w:val="single" w:sz="4" w:space="0" w:color="auto"/>
            </w:tcBorders>
            <w:shd w:val="clear" w:color="auto" w:fill="auto"/>
          </w:tcPr>
          <w:p w14:paraId="0FA17D4B"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347ACF27" w14:textId="77777777" w:rsidTr="00014A63">
        <w:tc>
          <w:tcPr>
            <w:tcW w:w="993" w:type="dxa"/>
            <w:tcBorders>
              <w:top w:val="nil"/>
              <w:left w:val="single" w:sz="4" w:space="0" w:color="auto"/>
              <w:bottom w:val="nil"/>
              <w:right w:val="single" w:sz="4" w:space="0" w:color="auto"/>
            </w:tcBorders>
            <w:shd w:val="clear" w:color="auto" w:fill="auto"/>
          </w:tcPr>
          <w:p w14:paraId="44D665A0" w14:textId="77777777" w:rsidR="00065B48" w:rsidRPr="00AD648D" w:rsidRDefault="00065B48" w:rsidP="00014A63">
            <w:pPr>
              <w:pStyle w:val="NoSpacing"/>
              <w:jc w:val="center"/>
              <w:rPr>
                <w:rFonts w:ascii="Verdana" w:hAnsi="Verdana"/>
                <w:sz w:val="18"/>
                <w:szCs w:val="18"/>
                <w:lang w:val="sr-Cyrl-RS"/>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0058BEE"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школе</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D61D61"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0,50</w:t>
            </w:r>
          </w:p>
        </w:tc>
        <w:tc>
          <w:tcPr>
            <w:tcW w:w="993" w:type="dxa"/>
            <w:tcBorders>
              <w:top w:val="nil"/>
              <w:left w:val="single" w:sz="4" w:space="0" w:color="auto"/>
              <w:bottom w:val="nil"/>
              <w:right w:val="single" w:sz="4" w:space="0" w:color="auto"/>
            </w:tcBorders>
            <w:shd w:val="clear" w:color="auto" w:fill="auto"/>
          </w:tcPr>
          <w:p w14:paraId="7431C5B6"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0EA8B5DC" w14:textId="77777777" w:rsidTr="00014A63">
        <w:tc>
          <w:tcPr>
            <w:tcW w:w="993" w:type="dxa"/>
            <w:tcBorders>
              <w:top w:val="nil"/>
              <w:left w:val="single" w:sz="4" w:space="0" w:color="auto"/>
              <w:bottom w:val="nil"/>
              <w:right w:val="single" w:sz="4" w:space="0" w:color="auto"/>
            </w:tcBorders>
            <w:shd w:val="clear" w:color="auto" w:fill="auto"/>
          </w:tcPr>
          <w:p w14:paraId="6669E4B5" w14:textId="77777777" w:rsidR="00065B48" w:rsidRPr="00AD648D" w:rsidRDefault="00065B48" w:rsidP="00014A63">
            <w:pPr>
              <w:pStyle w:val="NoSpacing"/>
              <w:jc w:val="center"/>
              <w:rPr>
                <w:rFonts w:ascii="Verdana" w:hAnsi="Verdana"/>
                <w:sz w:val="18"/>
                <w:szCs w:val="18"/>
                <w:lang w:val="sr-Cyrl-RS"/>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777CFEB"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Остали јавни садржаји</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02DE2"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1,45</w:t>
            </w:r>
          </w:p>
        </w:tc>
        <w:tc>
          <w:tcPr>
            <w:tcW w:w="993" w:type="dxa"/>
            <w:tcBorders>
              <w:top w:val="nil"/>
              <w:left w:val="single" w:sz="4" w:space="0" w:color="auto"/>
              <w:bottom w:val="nil"/>
              <w:right w:val="single" w:sz="4" w:space="0" w:color="auto"/>
            </w:tcBorders>
            <w:shd w:val="clear" w:color="auto" w:fill="auto"/>
          </w:tcPr>
          <w:p w14:paraId="5C9D03D4"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9398EA3" w14:textId="77777777" w:rsidTr="00014A63">
        <w:tc>
          <w:tcPr>
            <w:tcW w:w="993" w:type="dxa"/>
            <w:tcBorders>
              <w:top w:val="nil"/>
              <w:bottom w:val="nil"/>
            </w:tcBorders>
            <w:shd w:val="clear" w:color="auto" w:fill="auto"/>
          </w:tcPr>
          <w:p w14:paraId="7955643A"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5BF304D2"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Спортско-рекреативне површине</w:t>
            </w:r>
          </w:p>
        </w:tc>
        <w:tc>
          <w:tcPr>
            <w:tcW w:w="992" w:type="dxa"/>
            <w:shd w:val="clear" w:color="auto" w:fill="auto"/>
          </w:tcPr>
          <w:p w14:paraId="150CE0F5"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2,41</w:t>
            </w:r>
          </w:p>
        </w:tc>
        <w:tc>
          <w:tcPr>
            <w:tcW w:w="993" w:type="dxa"/>
            <w:tcBorders>
              <w:top w:val="nil"/>
              <w:bottom w:val="nil"/>
            </w:tcBorders>
            <w:shd w:val="clear" w:color="auto" w:fill="auto"/>
          </w:tcPr>
          <w:p w14:paraId="2A1EC35D"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5D250FFD" w14:textId="77777777" w:rsidTr="00014A63">
        <w:tc>
          <w:tcPr>
            <w:tcW w:w="993" w:type="dxa"/>
            <w:tcBorders>
              <w:top w:val="nil"/>
              <w:bottom w:val="nil"/>
            </w:tcBorders>
            <w:shd w:val="clear" w:color="auto" w:fill="auto"/>
          </w:tcPr>
          <w:p w14:paraId="30220AD6"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250684E4"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Парк</w:t>
            </w:r>
          </w:p>
        </w:tc>
        <w:tc>
          <w:tcPr>
            <w:tcW w:w="992" w:type="dxa"/>
            <w:shd w:val="clear" w:color="auto" w:fill="auto"/>
          </w:tcPr>
          <w:p w14:paraId="0624EDCE"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1,45</w:t>
            </w:r>
          </w:p>
        </w:tc>
        <w:tc>
          <w:tcPr>
            <w:tcW w:w="993" w:type="dxa"/>
            <w:tcBorders>
              <w:top w:val="nil"/>
              <w:bottom w:val="nil"/>
            </w:tcBorders>
            <w:shd w:val="clear" w:color="auto" w:fill="auto"/>
          </w:tcPr>
          <w:p w14:paraId="51C3BC8B"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54E13A5D" w14:textId="77777777" w:rsidTr="00014A63">
        <w:tc>
          <w:tcPr>
            <w:tcW w:w="993" w:type="dxa"/>
            <w:tcBorders>
              <w:top w:val="nil"/>
              <w:left w:val="single" w:sz="4" w:space="0" w:color="auto"/>
              <w:bottom w:val="nil"/>
              <w:right w:val="single" w:sz="4" w:space="0" w:color="auto"/>
            </w:tcBorders>
            <w:shd w:val="clear" w:color="auto" w:fill="auto"/>
          </w:tcPr>
          <w:p w14:paraId="71E34189" w14:textId="77777777" w:rsidR="00065B48" w:rsidRPr="00AD648D" w:rsidRDefault="00065B48" w:rsidP="00014A63">
            <w:pPr>
              <w:pStyle w:val="NoSpacing"/>
              <w:jc w:val="center"/>
              <w:rPr>
                <w:rFonts w:ascii="Verdana" w:hAnsi="Verdana"/>
                <w:sz w:val="18"/>
                <w:szCs w:val="18"/>
                <w:lang w:val="sr-Cyrl-RS"/>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65622CD"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Заштитно зеленило</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1DA08"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18,83</w:t>
            </w:r>
          </w:p>
        </w:tc>
        <w:tc>
          <w:tcPr>
            <w:tcW w:w="993" w:type="dxa"/>
            <w:tcBorders>
              <w:top w:val="nil"/>
              <w:left w:val="single" w:sz="4" w:space="0" w:color="auto"/>
              <w:bottom w:val="nil"/>
              <w:right w:val="single" w:sz="4" w:space="0" w:color="auto"/>
            </w:tcBorders>
            <w:shd w:val="clear" w:color="auto" w:fill="auto"/>
          </w:tcPr>
          <w:p w14:paraId="0D962A4B"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1E946EBC" w14:textId="77777777" w:rsidTr="00014A63">
        <w:tc>
          <w:tcPr>
            <w:tcW w:w="993" w:type="dxa"/>
            <w:tcBorders>
              <w:top w:val="nil"/>
              <w:bottom w:val="nil"/>
            </w:tcBorders>
            <w:shd w:val="clear" w:color="auto" w:fill="auto"/>
          </w:tcPr>
          <w:p w14:paraId="5F88E7B0"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222D25FA"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Гробље</w:t>
            </w:r>
          </w:p>
        </w:tc>
        <w:tc>
          <w:tcPr>
            <w:tcW w:w="992" w:type="dxa"/>
            <w:shd w:val="clear" w:color="auto" w:fill="auto"/>
          </w:tcPr>
          <w:p w14:paraId="3916B5E5"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5,10</w:t>
            </w:r>
          </w:p>
        </w:tc>
        <w:tc>
          <w:tcPr>
            <w:tcW w:w="993" w:type="dxa"/>
            <w:tcBorders>
              <w:top w:val="nil"/>
              <w:bottom w:val="nil"/>
            </w:tcBorders>
            <w:shd w:val="clear" w:color="auto" w:fill="auto"/>
          </w:tcPr>
          <w:p w14:paraId="374CF65F"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6B742A57" w14:textId="77777777" w:rsidTr="00014A63">
        <w:tc>
          <w:tcPr>
            <w:tcW w:w="993" w:type="dxa"/>
            <w:tcBorders>
              <w:top w:val="nil"/>
            </w:tcBorders>
            <w:shd w:val="clear" w:color="auto" w:fill="auto"/>
          </w:tcPr>
          <w:p w14:paraId="3F68DC11"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34CF53BD"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Улични коридори</w:t>
            </w:r>
          </w:p>
        </w:tc>
        <w:tc>
          <w:tcPr>
            <w:tcW w:w="992" w:type="dxa"/>
            <w:shd w:val="clear" w:color="auto" w:fill="auto"/>
          </w:tcPr>
          <w:p w14:paraId="10CC5227"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36,36</w:t>
            </w:r>
          </w:p>
        </w:tc>
        <w:tc>
          <w:tcPr>
            <w:tcW w:w="993" w:type="dxa"/>
            <w:tcBorders>
              <w:top w:val="nil"/>
            </w:tcBorders>
            <w:shd w:val="clear" w:color="auto" w:fill="auto"/>
          </w:tcPr>
          <w:p w14:paraId="09786981"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7F5FEB2" w14:textId="77777777" w:rsidTr="00014A63">
        <w:tc>
          <w:tcPr>
            <w:tcW w:w="993" w:type="dxa"/>
            <w:tcBorders>
              <w:bottom w:val="single" w:sz="4" w:space="0" w:color="auto"/>
            </w:tcBorders>
            <w:shd w:val="clear" w:color="auto" w:fill="auto"/>
          </w:tcPr>
          <w:p w14:paraId="62893973"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2.</w:t>
            </w:r>
          </w:p>
        </w:tc>
        <w:tc>
          <w:tcPr>
            <w:tcW w:w="5953" w:type="dxa"/>
            <w:shd w:val="clear" w:color="auto" w:fill="auto"/>
          </w:tcPr>
          <w:p w14:paraId="456DD5B5"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Површине остале намене</w:t>
            </w:r>
          </w:p>
        </w:tc>
        <w:tc>
          <w:tcPr>
            <w:tcW w:w="992" w:type="dxa"/>
            <w:shd w:val="clear" w:color="auto" w:fill="auto"/>
          </w:tcPr>
          <w:p w14:paraId="21AC4DEF" w14:textId="77777777" w:rsidR="00065B48" w:rsidRPr="00AD648D" w:rsidRDefault="00065B48" w:rsidP="00014A63">
            <w:pPr>
              <w:pStyle w:val="NoSpacing"/>
              <w:jc w:val="right"/>
              <w:rPr>
                <w:rFonts w:ascii="Verdana" w:hAnsi="Verdana"/>
                <w:b/>
                <w:sz w:val="18"/>
                <w:szCs w:val="18"/>
                <w:lang w:val="sr-Cyrl-RS"/>
              </w:rPr>
            </w:pPr>
            <w:r w:rsidRPr="00AD648D">
              <w:rPr>
                <w:rFonts w:ascii="Verdana" w:hAnsi="Verdana"/>
                <w:b/>
                <w:sz w:val="18"/>
                <w:szCs w:val="18"/>
                <w:lang w:val="sr-Cyrl-RS"/>
              </w:rPr>
              <w:t>182,24</w:t>
            </w:r>
          </w:p>
        </w:tc>
        <w:tc>
          <w:tcPr>
            <w:tcW w:w="993" w:type="dxa"/>
            <w:tcBorders>
              <w:bottom w:val="single" w:sz="4" w:space="0" w:color="auto"/>
            </w:tcBorders>
            <w:shd w:val="clear" w:color="auto" w:fill="auto"/>
          </w:tcPr>
          <w:p w14:paraId="6A3680BF"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75,07</w:t>
            </w:r>
          </w:p>
        </w:tc>
      </w:tr>
      <w:tr w:rsidR="00065B48" w:rsidRPr="00AD648D" w14:paraId="63B23BD0" w14:textId="77777777" w:rsidTr="00014A63">
        <w:tc>
          <w:tcPr>
            <w:tcW w:w="993" w:type="dxa"/>
            <w:tcBorders>
              <w:top w:val="nil"/>
              <w:bottom w:val="nil"/>
            </w:tcBorders>
            <w:shd w:val="clear" w:color="auto" w:fill="auto"/>
          </w:tcPr>
          <w:p w14:paraId="4338CE4D"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754F3F6E"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Становање</w:t>
            </w:r>
          </w:p>
        </w:tc>
        <w:tc>
          <w:tcPr>
            <w:tcW w:w="992" w:type="dxa"/>
            <w:shd w:val="clear" w:color="auto" w:fill="auto"/>
          </w:tcPr>
          <w:p w14:paraId="7C414888"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162,86</w:t>
            </w:r>
          </w:p>
        </w:tc>
        <w:tc>
          <w:tcPr>
            <w:tcW w:w="993" w:type="dxa"/>
            <w:tcBorders>
              <w:top w:val="nil"/>
              <w:bottom w:val="nil"/>
            </w:tcBorders>
            <w:shd w:val="clear" w:color="auto" w:fill="auto"/>
          </w:tcPr>
          <w:p w14:paraId="6F88870F"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448CD81" w14:textId="77777777" w:rsidTr="00014A63">
        <w:tc>
          <w:tcPr>
            <w:tcW w:w="993" w:type="dxa"/>
            <w:tcBorders>
              <w:top w:val="nil"/>
              <w:bottom w:val="nil"/>
            </w:tcBorders>
            <w:shd w:val="clear" w:color="auto" w:fill="auto"/>
          </w:tcPr>
          <w:p w14:paraId="47AD9405"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69146E83"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Радна зона</w:t>
            </w:r>
          </w:p>
        </w:tc>
        <w:tc>
          <w:tcPr>
            <w:tcW w:w="992" w:type="dxa"/>
            <w:shd w:val="clear" w:color="auto" w:fill="auto"/>
          </w:tcPr>
          <w:p w14:paraId="4FE08A9B"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19,22</w:t>
            </w:r>
          </w:p>
        </w:tc>
        <w:tc>
          <w:tcPr>
            <w:tcW w:w="993" w:type="dxa"/>
            <w:tcBorders>
              <w:top w:val="nil"/>
              <w:bottom w:val="nil"/>
            </w:tcBorders>
            <w:shd w:val="clear" w:color="auto" w:fill="auto"/>
          </w:tcPr>
          <w:p w14:paraId="74322F2D"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0A8E3AF7" w14:textId="77777777" w:rsidTr="00014A63">
        <w:tc>
          <w:tcPr>
            <w:tcW w:w="993" w:type="dxa"/>
            <w:tcBorders>
              <w:top w:val="nil"/>
            </w:tcBorders>
            <w:shd w:val="clear" w:color="auto" w:fill="auto"/>
          </w:tcPr>
          <w:p w14:paraId="3800A6F4"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0C11B75C"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верског објекта</w:t>
            </w:r>
          </w:p>
        </w:tc>
        <w:tc>
          <w:tcPr>
            <w:tcW w:w="992" w:type="dxa"/>
            <w:shd w:val="clear" w:color="auto" w:fill="auto"/>
          </w:tcPr>
          <w:p w14:paraId="1EB3FA4C"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0,16</w:t>
            </w:r>
          </w:p>
        </w:tc>
        <w:tc>
          <w:tcPr>
            <w:tcW w:w="993" w:type="dxa"/>
            <w:tcBorders>
              <w:top w:val="nil"/>
            </w:tcBorders>
            <w:shd w:val="clear" w:color="auto" w:fill="auto"/>
          </w:tcPr>
          <w:p w14:paraId="79960016"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19CCD20E" w14:textId="77777777" w:rsidTr="00014A63">
        <w:tc>
          <w:tcPr>
            <w:tcW w:w="993" w:type="dxa"/>
            <w:tcBorders>
              <w:top w:val="nil"/>
            </w:tcBorders>
            <w:shd w:val="clear" w:color="auto" w:fill="auto"/>
          </w:tcPr>
          <w:p w14:paraId="0D78C9A9"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3.(1+2)</w:t>
            </w:r>
          </w:p>
        </w:tc>
        <w:tc>
          <w:tcPr>
            <w:tcW w:w="5953" w:type="dxa"/>
            <w:shd w:val="clear" w:color="auto" w:fill="auto"/>
          </w:tcPr>
          <w:p w14:paraId="6DDD0726"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 xml:space="preserve">Површина грађевинског подручја насеља </w:t>
            </w:r>
            <w:proofErr w:type="spellStart"/>
            <w:r w:rsidRPr="00AD648D">
              <w:rPr>
                <w:rFonts w:ascii="Verdana" w:hAnsi="Verdana"/>
                <w:b/>
                <w:sz w:val="18"/>
                <w:szCs w:val="18"/>
                <w:lang w:val="sr-Cyrl-RS"/>
              </w:rPr>
              <w:t>Купусина</w:t>
            </w:r>
            <w:proofErr w:type="spellEnd"/>
          </w:p>
        </w:tc>
        <w:tc>
          <w:tcPr>
            <w:tcW w:w="992" w:type="dxa"/>
            <w:shd w:val="clear" w:color="auto" w:fill="auto"/>
          </w:tcPr>
          <w:p w14:paraId="536823D5"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b/>
                <w:sz w:val="18"/>
                <w:szCs w:val="18"/>
                <w:lang w:val="sr-Cyrl-RS"/>
              </w:rPr>
              <w:t>242,74</w:t>
            </w:r>
          </w:p>
        </w:tc>
        <w:tc>
          <w:tcPr>
            <w:tcW w:w="993" w:type="dxa"/>
            <w:tcBorders>
              <w:top w:val="nil"/>
            </w:tcBorders>
            <w:shd w:val="clear" w:color="auto" w:fill="auto"/>
          </w:tcPr>
          <w:p w14:paraId="5D3372ED"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b/>
                <w:bCs/>
                <w:sz w:val="18"/>
                <w:szCs w:val="18"/>
                <w:lang w:val="sr-Cyrl-RS"/>
              </w:rPr>
              <w:t>100</w:t>
            </w:r>
          </w:p>
        </w:tc>
      </w:tr>
      <w:tr w:rsidR="00065B48" w:rsidRPr="00AD648D" w14:paraId="25D29690" w14:textId="77777777" w:rsidTr="00014A63">
        <w:tc>
          <w:tcPr>
            <w:tcW w:w="993" w:type="dxa"/>
            <w:tcBorders>
              <w:top w:val="nil"/>
            </w:tcBorders>
            <w:shd w:val="clear" w:color="auto" w:fill="auto"/>
          </w:tcPr>
          <w:p w14:paraId="61A32266"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4A6B8F8D" w14:textId="77777777" w:rsidR="00065B48" w:rsidRPr="00AD648D" w:rsidRDefault="00065B48" w:rsidP="00014A63">
            <w:pPr>
              <w:pStyle w:val="NoSpacing"/>
              <w:rPr>
                <w:rFonts w:ascii="Verdana" w:hAnsi="Verdana"/>
                <w:sz w:val="18"/>
                <w:szCs w:val="18"/>
                <w:lang w:val="sr-Cyrl-RS"/>
              </w:rPr>
            </w:pPr>
            <w:r w:rsidRPr="00AD648D">
              <w:rPr>
                <w:rFonts w:ascii="Verdana" w:hAnsi="Verdana"/>
                <w:b/>
                <w:sz w:val="18"/>
                <w:lang w:val="sr-Cyrl-RS"/>
              </w:rPr>
              <w:t>Грађевинско земљиште ван граница грађевинског подручја насеља</w:t>
            </w:r>
          </w:p>
        </w:tc>
        <w:tc>
          <w:tcPr>
            <w:tcW w:w="992" w:type="dxa"/>
            <w:shd w:val="clear" w:color="auto" w:fill="auto"/>
          </w:tcPr>
          <w:p w14:paraId="1B6EEEAA" w14:textId="77777777" w:rsidR="00065B48" w:rsidRPr="00AD648D" w:rsidRDefault="00065B48" w:rsidP="00014A63">
            <w:pPr>
              <w:pStyle w:val="NoSpacing"/>
              <w:jc w:val="right"/>
              <w:rPr>
                <w:rFonts w:ascii="Verdana" w:hAnsi="Verdana"/>
                <w:sz w:val="18"/>
                <w:szCs w:val="18"/>
                <w:lang w:val="sr-Cyrl-RS"/>
              </w:rPr>
            </w:pPr>
          </w:p>
        </w:tc>
        <w:tc>
          <w:tcPr>
            <w:tcW w:w="993" w:type="dxa"/>
            <w:tcBorders>
              <w:top w:val="nil"/>
            </w:tcBorders>
            <w:shd w:val="clear" w:color="auto" w:fill="auto"/>
          </w:tcPr>
          <w:p w14:paraId="09C6AC74"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5FE0C1A" w14:textId="77777777" w:rsidTr="00014A63">
        <w:tc>
          <w:tcPr>
            <w:tcW w:w="993" w:type="dxa"/>
            <w:tcBorders>
              <w:top w:val="nil"/>
            </w:tcBorders>
            <w:shd w:val="clear" w:color="auto" w:fill="auto"/>
          </w:tcPr>
          <w:p w14:paraId="1AE6E38A"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4.</w:t>
            </w:r>
          </w:p>
        </w:tc>
        <w:tc>
          <w:tcPr>
            <w:tcW w:w="5953" w:type="dxa"/>
            <w:shd w:val="clear" w:color="auto" w:fill="auto"/>
          </w:tcPr>
          <w:p w14:paraId="26B3D4B7" w14:textId="77777777" w:rsidR="00065B48" w:rsidRPr="00AD648D" w:rsidRDefault="00065B48" w:rsidP="00014A63">
            <w:pPr>
              <w:pStyle w:val="NoSpacing"/>
              <w:rPr>
                <w:rFonts w:ascii="Verdana" w:hAnsi="Verdana"/>
                <w:b/>
                <w:sz w:val="18"/>
                <w:lang w:val="sr-Cyrl-RS"/>
              </w:rPr>
            </w:pPr>
            <w:r w:rsidRPr="00AD648D">
              <w:rPr>
                <w:rFonts w:ascii="Verdana" w:hAnsi="Verdana"/>
                <w:b/>
                <w:sz w:val="18"/>
                <w:lang w:val="sr-Cyrl-RS"/>
              </w:rPr>
              <w:t>Површине јавне намене</w:t>
            </w:r>
          </w:p>
        </w:tc>
        <w:tc>
          <w:tcPr>
            <w:tcW w:w="992" w:type="dxa"/>
            <w:shd w:val="clear" w:color="auto" w:fill="auto"/>
          </w:tcPr>
          <w:p w14:paraId="5BF43111"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4,02</w:t>
            </w:r>
          </w:p>
        </w:tc>
        <w:tc>
          <w:tcPr>
            <w:tcW w:w="993" w:type="dxa"/>
            <w:tcBorders>
              <w:top w:val="nil"/>
            </w:tcBorders>
            <w:shd w:val="clear" w:color="auto" w:fill="auto"/>
          </w:tcPr>
          <w:p w14:paraId="420B490B"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346F10C" w14:textId="77777777" w:rsidTr="00014A63">
        <w:tc>
          <w:tcPr>
            <w:tcW w:w="993" w:type="dxa"/>
            <w:tcBorders>
              <w:top w:val="nil"/>
            </w:tcBorders>
            <w:shd w:val="clear" w:color="auto" w:fill="auto"/>
          </w:tcPr>
          <w:p w14:paraId="3E232ADF"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6630764A"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lang w:val="sr-Cyrl-RS"/>
              </w:rPr>
              <w:t>Комплекс пречистача отпадних вода</w:t>
            </w:r>
          </w:p>
        </w:tc>
        <w:tc>
          <w:tcPr>
            <w:tcW w:w="992" w:type="dxa"/>
            <w:shd w:val="clear" w:color="auto" w:fill="auto"/>
          </w:tcPr>
          <w:p w14:paraId="6C36E772"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4,02</w:t>
            </w:r>
          </w:p>
        </w:tc>
        <w:tc>
          <w:tcPr>
            <w:tcW w:w="993" w:type="dxa"/>
            <w:tcBorders>
              <w:top w:val="nil"/>
            </w:tcBorders>
            <w:shd w:val="clear" w:color="auto" w:fill="auto"/>
          </w:tcPr>
          <w:p w14:paraId="1159F634"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63EF2234" w14:textId="77777777" w:rsidTr="00014A63">
        <w:tc>
          <w:tcPr>
            <w:tcW w:w="993" w:type="dxa"/>
            <w:shd w:val="clear" w:color="auto" w:fill="auto"/>
          </w:tcPr>
          <w:p w14:paraId="139A3021"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1D352281"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УКУПНО</w:t>
            </w:r>
          </w:p>
        </w:tc>
        <w:tc>
          <w:tcPr>
            <w:tcW w:w="992" w:type="dxa"/>
            <w:shd w:val="clear" w:color="auto" w:fill="auto"/>
          </w:tcPr>
          <w:p w14:paraId="1A797167"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246,76</w:t>
            </w:r>
          </w:p>
        </w:tc>
        <w:tc>
          <w:tcPr>
            <w:tcW w:w="993" w:type="dxa"/>
            <w:shd w:val="clear" w:color="auto" w:fill="auto"/>
          </w:tcPr>
          <w:p w14:paraId="40003B48" w14:textId="77777777" w:rsidR="00065B48" w:rsidRPr="00AD648D" w:rsidRDefault="00065B48" w:rsidP="00014A63">
            <w:pPr>
              <w:pStyle w:val="NoSpacing"/>
              <w:jc w:val="center"/>
              <w:rPr>
                <w:rFonts w:ascii="Verdana" w:hAnsi="Verdana"/>
                <w:b/>
                <w:bCs/>
                <w:sz w:val="18"/>
                <w:szCs w:val="18"/>
                <w:lang w:val="sr-Cyrl-RS"/>
              </w:rPr>
            </w:pPr>
          </w:p>
        </w:tc>
      </w:tr>
    </w:tbl>
    <w:p w14:paraId="6800180E" w14:textId="77777777" w:rsidR="00065B48" w:rsidRPr="00AD648D" w:rsidRDefault="00065B48" w:rsidP="00065B48">
      <w:pPr>
        <w:ind w:left="1989" w:hanging="1989"/>
        <w:rPr>
          <w:b/>
          <w:szCs w:val="24"/>
          <w:lang w:val="sr-Cyrl-RS"/>
        </w:rPr>
      </w:pPr>
    </w:p>
    <w:p w14:paraId="7EBBA624" w14:textId="77777777" w:rsidR="00065B48" w:rsidRPr="00AD648D" w:rsidRDefault="00065B48" w:rsidP="00065B48">
      <w:pPr>
        <w:pStyle w:val="Caption"/>
        <w:rPr>
          <w:szCs w:val="18"/>
          <w:lang w:val="sr-Cyrl-RS"/>
        </w:rPr>
      </w:pPr>
      <w:r w:rsidRPr="00AD648D">
        <w:rPr>
          <w:szCs w:val="18"/>
          <w:lang w:val="sr-Cyrl-RS"/>
        </w:rPr>
        <w:t xml:space="preserve">Табела </w:t>
      </w:r>
      <w:r w:rsidRPr="00AD648D">
        <w:rPr>
          <w:szCs w:val="18"/>
          <w:lang w:val="sr-Cyrl-RS"/>
        </w:rPr>
        <w:fldChar w:fldCharType="begin"/>
      </w:r>
      <w:r w:rsidRPr="00AD648D">
        <w:rPr>
          <w:szCs w:val="18"/>
          <w:lang w:val="sr-Cyrl-RS"/>
        </w:rPr>
        <w:instrText xml:space="preserve"> SEQ Табела \* ARABIC </w:instrText>
      </w:r>
      <w:r w:rsidRPr="00AD648D">
        <w:rPr>
          <w:szCs w:val="18"/>
          <w:lang w:val="sr-Cyrl-RS"/>
        </w:rPr>
        <w:fldChar w:fldCharType="separate"/>
      </w:r>
      <w:r w:rsidR="00510646">
        <w:rPr>
          <w:noProof/>
          <w:szCs w:val="18"/>
          <w:lang w:val="sr-Cyrl-RS"/>
        </w:rPr>
        <w:t>4</w:t>
      </w:r>
      <w:r w:rsidRPr="00AD648D">
        <w:rPr>
          <w:noProof/>
          <w:szCs w:val="18"/>
          <w:lang w:val="sr-Cyrl-RS"/>
        </w:rPr>
        <w:fldChar w:fldCharType="end"/>
      </w:r>
      <w:r w:rsidRPr="00AD648D">
        <w:rPr>
          <w:szCs w:val="18"/>
          <w:lang w:val="sr-Cyrl-RS"/>
        </w:rPr>
        <w:t xml:space="preserve">:  Биланс површина насеља </w:t>
      </w:r>
      <w:proofErr w:type="spellStart"/>
      <w:r w:rsidRPr="00AD648D">
        <w:rPr>
          <w:szCs w:val="18"/>
          <w:lang w:val="sr-Cyrl-RS"/>
        </w:rPr>
        <w:t>Пригревица</w:t>
      </w:r>
      <w:proofErr w:type="spellEnd"/>
    </w:p>
    <w:p w14:paraId="7FE1B573" w14:textId="77777777" w:rsidR="00065B48" w:rsidRPr="00AD648D" w:rsidRDefault="00065B48" w:rsidP="00065B48">
      <w:pPr>
        <w:pStyle w:val="NoSpacing"/>
        <w:rPr>
          <w:rFonts w:ascii="Verdana" w:hAnsi="Verdana"/>
          <w:sz w:val="16"/>
          <w:szCs w:val="16"/>
          <w:lang w:val="sr-Cyrl-RS"/>
        </w:rPr>
      </w:pP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953"/>
        <w:gridCol w:w="992"/>
        <w:gridCol w:w="962"/>
      </w:tblGrid>
      <w:tr w:rsidR="00065B48" w:rsidRPr="00AD648D" w14:paraId="5AC9B326" w14:textId="77777777" w:rsidTr="00014A63">
        <w:tc>
          <w:tcPr>
            <w:tcW w:w="993" w:type="dxa"/>
            <w:vMerge w:val="restart"/>
            <w:shd w:val="clear" w:color="auto" w:fill="auto"/>
          </w:tcPr>
          <w:p w14:paraId="10FAFF15"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Ред.</w:t>
            </w:r>
          </w:p>
          <w:p w14:paraId="08187750"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бр.</w:t>
            </w:r>
          </w:p>
        </w:tc>
        <w:tc>
          <w:tcPr>
            <w:tcW w:w="5953" w:type="dxa"/>
            <w:vMerge w:val="restart"/>
            <w:shd w:val="clear" w:color="auto" w:fill="auto"/>
          </w:tcPr>
          <w:p w14:paraId="2DA5F1C2"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 xml:space="preserve">Површине у грађевинском подручју насеља </w:t>
            </w:r>
            <w:proofErr w:type="spellStart"/>
            <w:r w:rsidRPr="00AD648D">
              <w:rPr>
                <w:rFonts w:ascii="Verdana" w:hAnsi="Verdana"/>
                <w:b/>
                <w:sz w:val="18"/>
                <w:szCs w:val="18"/>
                <w:lang w:val="sr-Cyrl-RS"/>
              </w:rPr>
              <w:t>Пригревица</w:t>
            </w:r>
            <w:proofErr w:type="spellEnd"/>
          </w:p>
        </w:tc>
        <w:tc>
          <w:tcPr>
            <w:tcW w:w="1954" w:type="dxa"/>
            <w:gridSpan w:val="2"/>
            <w:shd w:val="clear" w:color="auto" w:fill="auto"/>
          </w:tcPr>
          <w:p w14:paraId="52387412"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Површина</w:t>
            </w:r>
          </w:p>
        </w:tc>
      </w:tr>
      <w:tr w:rsidR="00065B48" w:rsidRPr="00AD648D" w14:paraId="01540638" w14:textId="77777777" w:rsidTr="00014A63">
        <w:tc>
          <w:tcPr>
            <w:tcW w:w="993" w:type="dxa"/>
            <w:vMerge/>
            <w:shd w:val="clear" w:color="auto" w:fill="auto"/>
          </w:tcPr>
          <w:p w14:paraId="06EAA621" w14:textId="77777777" w:rsidR="00065B48" w:rsidRPr="00AD648D" w:rsidRDefault="00065B48" w:rsidP="00014A63">
            <w:pPr>
              <w:pStyle w:val="NoSpacing"/>
              <w:jc w:val="center"/>
              <w:rPr>
                <w:rFonts w:ascii="Verdana" w:hAnsi="Verdana"/>
                <w:b/>
                <w:sz w:val="18"/>
                <w:szCs w:val="18"/>
                <w:lang w:val="sr-Cyrl-RS"/>
              </w:rPr>
            </w:pPr>
          </w:p>
        </w:tc>
        <w:tc>
          <w:tcPr>
            <w:tcW w:w="5953" w:type="dxa"/>
            <w:vMerge/>
            <w:shd w:val="clear" w:color="auto" w:fill="auto"/>
          </w:tcPr>
          <w:p w14:paraId="72F3F3FC" w14:textId="77777777" w:rsidR="00065B48" w:rsidRPr="00AD648D" w:rsidRDefault="00065B48" w:rsidP="00014A63">
            <w:pPr>
              <w:pStyle w:val="NoSpacing"/>
              <w:rPr>
                <w:rFonts w:ascii="Verdana" w:hAnsi="Verdana"/>
                <w:b/>
                <w:sz w:val="18"/>
                <w:szCs w:val="18"/>
                <w:lang w:val="sr-Cyrl-RS"/>
              </w:rPr>
            </w:pPr>
          </w:p>
        </w:tc>
        <w:tc>
          <w:tcPr>
            <w:tcW w:w="992" w:type="dxa"/>
            <w:shd w:val="clear" w:color="auto" w:fill="auto"/>
          </w:tcPr>
          <w:p w14:paraId="13E40D00"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Ha</w:t>
            </w:r>
          </w:p>
        </w:tc>
        <w:tc>
          <w:tcPr>
            <w:tcW w:w="962" w:type="dxa"/>
            <w:shd w:val="clear" w:color="auto" w:fill="auto"/>
          </w:tcPr>
          <w:p w14:paraId="2ED3759E" w14:textId="77777777" w:rsidR="00065B48" w:rsidRPr="00AD648D" w:rsidRDefault="00065B48" w:rsidP="00014A63">
            <w:pPr>
              <w:pStyle w:val="NoSpacing"/>
              <w:jc w:val="center"/>
              <w:rPr>
                <w:rFonts w:ascii="Verdana" w:hAnsi="Verdana"/>
                <w:b/>
                <w:bCs/>
                <w:sz w:val="18"/>
                <w:szCs w:val="18"/>
                <w:lang w:val="sr-Cyrl-RS"/>
              </w:rPr>
            </w:pPr>
            <w:r w:rsidRPr="00AD648D">
              <w:rPr>
                <w:rFonts w:ascii="Verdana" w:hAnsi="Verdana"/>
                <w:b/>
                <w:bCs/>
                <w:noProof/>
                <w:sz w:val="18"/>
                <w:szCs w:val="18"/>
                <w:lang w:val="sr-Cyrl-RS"/>
              </w:rPr>
              <w:t>%</w:t>
            </w:r>
          </w:p>
        </w:tc>
      </w:tr>
      <w:tr w:rsidR="00065B48" w:rsidRPr="00AD648D" w14:paraId="6119D12E" w14:textId="77777777" w:rsidTr="00014A63">
        <w:tc>
          <w:tcPr>
            <w:tcW w:w="993" w:type="dxa"/>
            <w:tcBorders>
              <w:bottom w:val="single" w:sz="4" w:space="0" w:color="auto"/>
            </w:tcBorders>
            <w:shd w:val="clear" w:color="auto" w:fill="auto"/>
          </w:tcPr>
          <w:p w14:paraId="0F7F4154"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1.</w:t>
            </w:r>
          </w:p>
        </w:tc>
        <w:tc>
          <w:tcPr>
            <w:tcW w:w="5953" w:type="dxa"/>
            <w:shd w:val="clear" w:color="auto" w:fill="auto"/>
          </w:tcPr>
          <w:p w14:paraId="1FF9E2B9"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Површине јавне намене</w:t>
            </w:r>
          </w:p>
        </w:tc>
        <w:tc>
          <w:tcPr>
            <w:tcW w:w="992" w:type="dxa"/>
            <w:shd w:val="clear" w:color="auto" w:fill="auto"/>
          </w:tcPr>
          <w:p w14:paraId="507BA2D1" w14:textId="77777777" w:rsidR="00065B48" w:rsidRPr="00AD648D" w:rsidRDefault="00065B48" w:rsidP="00014A63">
            <w:pPr>
              <w:pStyle w:val="NoSpacing"/>
              <w:jc w:val="right"/>
              <w:rPr>
                <w:rFonts w:ascii="Verdana" w:hAnsi="Verdana"/>
                <w:b/>
                <w:sz w:val="18"/>
                <w:szCs w:val="18"/>
                <w:lang w:val="sr-Cyrl-RS"/>
              </w:rPr>
            </w:pPr>
            <w:r w:rsidRPr="00AD648D">
              <w:rPr>
                <w:rFonts w:ascii="Verdana" w:hAnsi="Verdana"/>
                <w:b/>
                <w:sz w:val="18"/>
                <w:szCs w:val="18"/>
                <w:lang w:val="sr-Cyrl-RS"/>
              </w:rPr>
              <w:t>73,89</w:t>
            </w:r>
          </w:p>
        </w:tc>
        <w:tc>
          <w:tcPr>
            <w:tcW w:w="962" w:type="dxa"/>
            <w:tcBorders>
              <w:bottom w:val="single" w:sz="4" w:space="0" w:color="auto"/>
            </w:tcBorders>
            <w:shd w:val="clear" w:color="auto" w:fill="auto"/>
          </w:tcPr>
          <w:p w14:paraId="322218AF" w14:textId="77777777" w:rsidR="00065B48" w:rsidRPr="00AD648D" w:rsidRDefault="00065B48" w:rsidP="00014A63">
            <w:pPr>
              <w:pStyle w:val="NoSpacing"/>
              <w:jc w:val="center"/>
              <w:rPr>
                <w:rFonts w:ascii="Verdana" w:hAnsi="Verdana"/>
                <w:b/>
                <w:bCs/>
                <w:sz w:val="18"/>
                <w:szCs w:val="18"/>
                <w:lang w:val="sr-Cyrl-RS"/>
              </w:rPr>
            </w:pPr>
            <w:r w:rsidRPr="00AD648D">
              <w:rPr>
                <w:rFonts w:ascii="Verdana" w:hAnsi="Verdana"/>
                <w:b/>
                <w:bCs/>
                <w:sz w:val="18"/>
                <w:szCs w:val="18"/>
                <w:lang w:val="sr-Cyrl-RS"/>
              </w:rPr>
              <w:t>18,15</w:t>
            </w:r>
          </w:p>
        </w:tc>
      </w:tr>
      <w:tr w:rsidR="00065B48" w:rsidRPr="00AD648D" w14:paraId="266D3DF0" w14:textId="77777777" w:rsidTr="00014A63">
        <w:tc>
          <w:tcPr>
            <w:tcW w:w="993" w:type="dxa"/>
            <w:tcBorders>
              <w:top w:val="nil"/>
              <w:left w:val="single" w:sz="4" w:space="0" w:color="auto"/>
              <w:bottom w:val="nil"/>
              <w:right w:val="single" w:sz="4" w:space="0" w:color="auto"/>
            </w:tcBorders>
            <w:shd w:val="clear" w:color="auto" w:fill="auto"/>
          </w:tcPr>
          <w:p w14:paraId="367AC939" w14:textId="77777777" w:rsidR="00065B48" w:rsidRPr="00AD648D" w:rsidRDefault="00065B48" w:rsidP="00014A63">
            <w:pPr>
              <w:pStyle w:val="NoSpacing"/>
              <w:jc w:val="center"/>
              <w:rPr>
                <w:rFonts w:ascii="Verdana" w:hAnsi="Verdana"/>
                <w:sz w:val="18"/>
                <w:szCs w:val="18"/>
                <w:lang w:val="sr-Cyrl-RS"/>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F865EAF"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предшколске установе</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B244A"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0,20</w:t>
            </w:r>
          </w:p>
        </w:tc>
        <w:tc>
          <w:tcPr>
            <w:tcW w:w="962" w:type="dxa"/>
            <w:tcBorders>
              <w:top w:val="nil"/>
              <w:left w:val="single" w:sz="4" w:space="0" w:color="auto"/>
              <w:bottom w:val="nil"/>
              <w:right w:val="single" w:sz="4" w:space="0" w:color="auto"/>
            </w:tcBorders>
            <w:shd w:val="clear" w:color="auto" w:fill="auto"/>
          </w:tcPr>
          <w:p w14:paraId="57DBCDA6"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9CFD43D" w14:textId="77777777" w:rsidTr="00014A63">
        <w:tc>
          <w:tcPr>
            <w:tcW w:w="993" w:type="dxa"/>
            <w:tcBorders>
              <w:top w:val="nil"/>
              <w:left w:val="single" w:sz="4" w:space="0" w:color="auto"/>
              <w:bottom w:val="nil"/>
              <w:right w:val="single" w:sz="4" w:space="0" w:color="auto"/>
            </w:tcBorders>
            <w:shd w:val="clear" w:color="auto" w:fill="auto"/>
          </w:tcPr>
          <w:p w14:paraId="47EDDCF4" w14:textId="77777777" w:rsidR="00065B48" w:rsidRPr="00AD648D" w:rsidRDefault="00065B48" w:rsidP="00014A63">
            <w:pPr>
              <w:pStyle w:val="NoSpacing"/>
              <w:jc w:val="center"/>
              <w:rPr>
                <w:rFonts w:ascii="Verdana" w:hAnsi="Verdana"/>
                <w:sz w:val="18"/>
                <w:szCs w:val="18"/>
                <w:lang w:val="sr-Cyrl-RS"/>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B426266"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школе</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589CC"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0,34</w:t>
            </w:r>
          </w:p>
        </w:tc>
        <w:tc>
          <w:tcPr>
            <w:tcW w:w="962" w:type="dxa"/>
            <w:tcBorders>
              <w:top w:val="nil"/>
              <w:left w:val="single" w:sz="4" w:space="0" w:color="auto"/>
              <w:bottom w:val="nil"/>
              <w:right w:val="single" w:sz="4" w:space="0" w:color="auto"/>
            </w:tcBorders>
            <w:shd w:val="clear" w:color="auto" w:fill="auto"/>
          </w:tcPr>
          <w:p w14:paraId="11440711"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19CF09C9" w14:textId="77777777" w:rsidTr="00014A63">
        <w:tc>
          <w:tcPr>
            <w:tcW w:w="993" w:type="dxa"/>
            <w:tcBorders>
              <w:top w:val="nil"/>
              <w:left w:val="single" w:sz="4" w:space="0" w:color="auto"/>
              <w:bottom w:val="nil"/>
              <w:right w:val="single" w:sz="4" w:space="0" w:color="auto"/>
            </w:tcBorders>
            <w:shd w:val="clear" w:color="auto" w:fill="auto"/>
          </w:tcPr>
          <w:p w14:paraId="350E29C9" w14:textId="77777777" w:rsidR="00065B48" w:rsidRPr="00AD648D" w:rsidRDefault="00065B48" w:rsidP="00014A63">
            <w:pPr>
              <w:pStyle w:val="NoSpacing"/>
              <w:jc w:val="center"/>
              <w:rPr>
                <w:rFonts w:ascii="Verdana" w:hAnsi="Verdana"/>
                <w:sz w:val="18"/>
                <w:szCs w:val="18"/>
                <w:lang w:val="sr-Cyrl-RS"/>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B65E725"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Остали јавни садржаји</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618290"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1,13</w:t>
            </w:r>
          </w:p>
        </w:tc>
        <w:tc>
          <w:tcPr>
            <w:tcW w:w="962" w:type="dxa"/>
            <w:tcBorders>
              <w:top w:val="nil"/>
              <w:left w:val="single" w:sz="4" w:space="0" w:color="auto"/>
              <w:bottom w:val="nil"/>
              <w:right w:val="single" w:sz="4" w:space="0" w:color="auto"/>
            </w:tcBorders>
            <w:shd w:val="clear" w:color="auto" w:fill="auto"/>
          </w:tcPr>
          <w:p w14:paraId="2ADA7534"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04F1BB07" w14:textId="77777777" w:rsidTr="00014A63">
        <w:tc>
          <w:tcPr>
            <w:tcW w:w="993" w:type="dxa"/>
            <w:tcBorders>
              <w:top w:val="nil"/>
              <w:bottom w:val="nil"/>
            </w:tcBorders>
            <w:shd w:val="clear" w:color="auto" w:fill="auto"/>
          </w:tcPr>
          <w:p w14:paraId="36B718D8"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2940F27B"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Спортско-рекреативне површине</w:t>
            </w:r>
          </w:p>
        </w:tc>
        <w:tc>
          <w:tcPr>
            <w:tcW w:w="992" w:type="dxa"/>
            <w:shd w:val="clear" w:color="auto" w:fill="auto"/>
          </w:tcPr>
          <w:p w14:paraId="3BA3349F"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3,15</w:t>
            </w:r>
          </w:p>
        </w:tc>
        <w:tc>
          <w:tcPr>
            <w:tcW w:w="962" w:type="dxa"/>
            <w:tcBorders>
              <w:top w:val="nil"/>
              <w:bottom w:val="nil"/>
            </w:tcBorders>
            <w:shd w:val="clear" w:color="auto" w:fill="auto"/>
          </w:tcPr>
          <w:p w14:paraId="7F268CBA"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10426D9E" w14:textId="77777777" w:rsidTr="00014A63">
        <w:tc>
          <w:tcPr>
            <w:tcW w:w="993" w:type="dxa"/>
            <w:tcBorders>
              <w:top w:val="nil"/>
              <w:bottom w:val="nil"/>
            </w:tcBorders>
            <w:shd w:val="clear" w:color="auto" w:fill="auto"/>
          </w:tcPr>
          <w:p w14:paraId="48A0ADF8"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573EE64C"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Парк</w:t>
            </w:r>
          </w:p>
        </w:tc>
        <w:tc>
          <w:tcPr>
            <w:tcW w:w="992" w:type="dxa"/>
            <w:shd w:val="clear" w:color="auto" w:fill="auto"/>
          </w:tcPr>
          <w:p w14:paraId="2315DE55"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2,33</w:t>
            </w:r>
          </w:p>
        </w:tc>
        <w:tc>
          <w:tcPr>
            <w:tcW w:w="962" w:type="dxa"/>
            <w:tcBorders>
              <w:top w:val="nil"/>
              <w:bottom w:val="nil"/>
            </w:tcBorders>
            <w:shd w:val="clear" w:color="auto" w:fill="auto"/>
          </w:tcPr>
          <w:p w14:paraId="18FF2BDD"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C70A1D3" w14:textId="77777777" w:rsidTr="00014A63">
        <w:tc>
          <w:tcPr>
            <w:tcW w:w="993" w:type="dxa"/>
            <w:tcBorders>
              <w:top w:val="nil"/>
              <w:left w:val="single" w:sz="4" w:space="0" w:color="auto"/>
              <w:bottom w:val="nil"/>
              <w:right w:val="single" w:sz="4" w:space="0" w:color="auto"/>
            </w:tcBorders>
            <w:shd w:val="clear" w:color="auto" w:fill="auto"/>
          </w:tcPr>
          <w:p w14:paraId="5F73FFF1" w14:textId="77777777" w:rsidR="00065B48" w:rsidRPr="00AD648D" w:rsidRDefault="00065B48" w:rsidP="00014A63">
            <w:pPr>
              <w:pStyle w:val="NoSpacing"/>
              <w:jc w:val="center"/>
              <w:rPr>
                <w:rFonts w:ascii="Verdana" w:hAnsi="Verdana"/>
                <w:sz w:val="18"/>
                <w:szCs w:val="18"/>
                <w:lang w:val="sr-Cyrl-RS"/>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02EAD93"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Заштитно зеленило</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59EE5"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7,85</w:t>
            </w:r>
          </w:p>
        </w:tc>
        <w:tc>
          <w:tcPr>
            <w:tcW w:w="962" w:type="dxa"/>
            <w:tcBorders>
              <w:top w:val="nil"/>
              <w:left w:val="single" w:sz="4" w:space="0" w:color="auto"/>
              <w:bottom w:val="nil"/>
              <w:right w:val="single" w:sz="4" w:space="0" w:color="auto"/>
            </w:tcBorders>
            <w:shd w:val="clear" w:color="auto" w:fill="auto"/>
          </w:tcPr>
          <w:p w14:paraId="4D6D7D66"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3F88DCC9" w14:textId="77777777" w:rsidTr="00014A63">
        <w:tc>
          <w:tcPr>
            <w:tcW w:w="993" w:type="dxa"/>
            <w:tcBorders>
              <w:top w:val="nil"/>
              <w:bottom w:val="nil"/>
            </w:tcBorders>
            <w:shd w:val="clear" w:color="auto" w:fill="auto"/>
          </w:tcPr>
          <w:p w14:paraId="07FD2407"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155BC423"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Гробље</w:t>
            </w:r>
          </w:p>
        </w:tc>
        <w:tc>
          <w:tcPr>
            <w:tcW w:w="992" w:type="dxa"/>
            <w:shd w:val="clear" w:color="auto" w:fill="auto"/>
          </w:tcPr>
          <w:p w14:paraId="7C8030E7"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6,38</w:t>
            </w:r>
          </w:p>
        </w:tc>
        <w:tc>
          <w:tcPr>
            <w:tcW w:w="962" w:type="dxa"/>
            <w:tcBorders>
              <w:top w:val="nil"/>
              <w:bottom w:val="nil"/>
            </w:tcBorders>
            <w:shd w:val="clear" w:color="auto" w:fill="auto"/>
          </w:tcPr>
          <w:p w14:paraId="5CE104FA"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59EF56B" w14:textId="77777777" w:rsidTr="00014A63">
        <w:tc>
          <w:tcPr>
            <w:tcW w:w="993" w:type="dxa"/>
            <w:tcBorders>
              <w:top w:val="nil"/>
              <w:bottom w:val="nil"/>
            </w:tcBorders>
            <w:shd w:val="clear" w:color="auto" w:fill="auto"/>
          </w:tcPr>
          <w:p w14:paraId="008AEF6D"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6D0FEB5B"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 xml:space="preserve">Комплекс објеката за водоснабдевање </w:t>
            </w:r>
          </w:p>
        </w:tc>
        <w:tc>
          <w:tcPr>
            <w:tcW w:w="992" w:type="dxa"/>
            <w:shd w:val="clear" w:color="auto" w:fill="auto"/>
          </w:tcPr>
          <w:p w14:paraId="16C4FC32"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0,67</w:t>
            </w:r>
          </w:p>
        </w:tc>
        <w:tc>
          <w:tcPr>
            <w:tcW w:w="962" w:type="dxa"/>
            <w:tcBorders>
              <w:top w:val="nil"/>
              <w:bottom w:val="nil"/>
            </w:tcBorders>
            <w:shd w:val="clear" w:color="auto" w:fill="auto"/>
          </w:tcPr>
          <w:p w14:paraId="1E0BCC07"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2AD1EAEB" w14:textId="77777777" w:rsidTr="00014A63">
        <w:tc>
          <w:tcPr>
            <w:tcW w:w="993" w:type="dxa"/>
            <w:tcBorders>
              <w:top w:val="nil"/>
              <w:bottom w:val="nil"/>
            </w:tcBorders>
            <w:shd w:val="clear" w:color="auto" w:fill="auto"/>
          </w:tcPr>
          <w:p w14:paraId="7E39F1A5"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0FF836BD" w14:textId="77777777" w:rsidR="00065B48" w:rsidRPr="00AD648D" w:rsidRDefault="00065B48" w:rsidP="00014A63">
            <w:pPr>
              <w:pStyle w:val="NoSpacing"/>
              <w:rPr>
                <w:rFonts w:ascii="Verdana" w:hAnsi="Verdana"/>
                <w:sz w:val="18"/>
                <w:szCs w:val="18"/>
                <w:lang w:val="sr-Cyrl-RS"/>
              </w:rPr>
            </w:pPr>
            <w:proofErr w:type="spellStart"/>
            <w:r w:rsidRPr="00AD648D">
              <w:rPr>
                <w:rFonts w:ascii="Verdana" w:hAnsi="Verdana"/>
                <w:sz w:val="18"/>
                <w:szCs w:val="18"/>
                <w:lang w:val="sr-Cyrl-RS"/>
              </w:rPr>
              <w:t>Ретензија</w:t>
            </w:r>
            <w:proofErr w:type="spellEnd"/>
          </w:p>
        </w:tc>
        <w:tc>
          <w:tcPr>
            <w:tcW w:w="992" w:type="dxa"/>
            <w:shd w:val="clear" w:color="auto" w:fill="auto"/>
          </w:tcPr>
          <w:p w14:paraId="4058A470"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0,32</w:t>
            </w:r>
          </w:p>
        </w:tc>
        <w:tc>
          <w:tcPr>
            <w:tcW w:w="962" w:type="dxa"/>
            <w:tcBorders>
              <w:top w:val="nil"/>
              <w:bottom w:val="nil"/>
            </w:tcBorders>
            <w:shd w:val="clear" w:color="auto" w:fill="auto"/>
          </w:tcPr>
          <w:p w14:paraId="23A923DF"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549B24F8" w14:textId="77777777" w:rsidTr="00014A63">
        <w:tc>
          <w:tcPr>
            <w:tcW w:w="993" w:type="dxa"/>
            <w:tcBorders>
              <w:top w:val="nil"/>
            </w:tcBorders>
            <w:shd w:val="clear" w:color="auto" w:fill="auto"/>
          </w:tcPr>
          <w:p w14:paraId="522E0918"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4B1FC1BF"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Улични коридори</w:t>
            </w:r>
          </w:p>
        </w:tc>
        <w:tc>
          <w:tcPr>
            <w:tcW w:w="992" w:type="dxa"/>
            <w:shd w:val="clear" w:color="auto" w:fill="auto"/>
          </w:tcPr>
          <w:p w14:paraId="1C58A909"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51,52</w:t>
            </w:r>
          </w:p>
        </w:tc>
        <w:tc>
          <w:tcPr>
            <w:tcW w:w="962" w:type="dxa"/>
            <w:tcBorders>
              <w:top w:val="nil"/>
            </w:tcBorders>
            <w:shd w:val="clear" w:color="auto" w:fill="auto"/>
          </w:tcPr>
          <w:p w14:paraId="10598049"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02EEF1DE" w14:textId="77777777" w:rsidTr="00014A63">
        <w:tc>
          <w:tcPr>
            <w:tcW w:w="993" w:type="dxa"/>
            <w:tcBorders>
              <w:bottom w:val="single" w:sz="4" w:space="0" w:color="auto"/>
            </w:tcBorders>
            <w:shd w:val="clear" w:color="auto" w:fill="auto"/>
          </w:tcPr>
          <w:p w14:paraId="5EE61DA0"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2.</w:t>
            </w:r>
          </w:p>
        </w:tc>
        <w:tc>
          <w:tcPr>
            <w:tcW w:w="5953" w:type="dxa"/>
            <w:shd w:val="clear" w:color="auto" w:fill="auto"/>
          </w:tcPr>
          <w:p w14:paraId="3D0B73AB"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Површине остале намене</w:t>
            </w:r>
          </w:p>
        </w:tc>
        <w:tc>
          <w:tcPr>
            <w:tcW w:w="992" w:type="dxa"/>
            <w:shd w:val="clear" w:color="auto" w:fill="auto"/>
          </w:tcPr>
          <w:p w14:paraId="7B613A37" w14:textId="77777777" w:rsidR="00065B48" w:rsidRPr="00AD648D" w:rsidRDefault="00065B48" w:rsidP="00014A63">
            <w:pPr>
              <w:pStyle w:val="NoSpacing"/>
              <w:jc w:val="right"/>
              <w:rPr>
                <w:rFonts w:ascii="Verdana" w:hAnsi="Verdana"/>
                <w:b/>
                <w:sz w:val="18"/>
                <w:szCs w:val="18"/>
                <w:lang w:val="sr-Cyrl-RS"/>
              </w:rPr>
            </w:pPr>
            <w:r w:rsidRPr="00AD648D">
              <w:rPr>
                <w:rFonts w:ascii="Verdana" w:hAnsi="Verdana"/>
                <w:b/>
                <w:sz w:val="18"/>
                <w:szCs w:val="18"/>
                <w:lang w:val="sr-Cyrl-RS"/>
              </w:rPr>
              <w:t>333,09</w:t>
            </w:r>
          </w:p>
        </w:tc>
        <w:tc>
          <w:tcPr>
            <w:tcW w:w="962" w:type="dxa"/>
            <w:tcBorders>
              <w:bottom w:val="single" w:sz="4" w:space="0" w:color="auto"/>
            </w:tcBorders>
            <w:shd w:val="clear" w:color="auto" w:fill="auto"/>
          </w:tcPr>
          <w:p w14:paraId="5C033AAD"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81,84</w:t>
            </w:r>
          </w:p>
        </w:tc>
      </w:tr>
      <w:tr w:rsidR="00065B48" w:rsidRPr="00AD648D" w14:paraId="37E49CF1" w14:textId="77777777" w:rsidTr="00014A63">
        <w:tc>
          <w:tcPr>
            <w:tcW w:w="993" w:type="dxa"/>
            <w:tcBorders>
              <w:top w:val="nil"/>
              <w:bottom w:val="nil"/>
            </w:tcBorders>
            <w:shd w:val="clear" w:color="auto" w:fill="auto"/>
          </w:tcPr>
          <w:p w14:paraId="23C17E28"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51119A53"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Становање</w:t>
            </w:r>
          </w:p>
        </w:tc>
        <w:tc>
          <w:tcPr>
            <w:tcW w:w="992" w:type="dxa"/>
            <w:shd w:val="clear" w:color="auto" w:fill="auto"/>
          </w:tcPr>
          <w:p w14:paraId="2B5A522C"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229,12</w:t>
            </w:r>
          </w:p>
        </w:tc>
        <w:tc>
          <w:tcPr>
            <w:tcW w:w="962" w:type="dxa"/>
            <w:tcBorders>
              <w:top w:val="nil"/>
              <w:bottom w:val="nil"/>
            </w:tcBorders>
            <w:shd w:val="clear" w:color="auto" w:fill="auto"/>
          </w:tcPr>
          <w:p w14:paraId="430F2AAA"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37FA6C7B" w14:textId="77777777" w:rsidTr="00014A63">
        <w:tc>
          <w:tcPr>
            <w:tcW w:w="993" w:type="dxa"/>
            <w:tcBorders>
              <w:top w:val="nil"/>
              <w:bottom w:val="nil"/>
            </w:tcBorders>
            <w:shd w:val="clear" w:color="auto" w:fill="auto"/>
          </w:tcPr>
          <w:p w14:paraId="58659394"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4BDB804A"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Радна зона</w:t>
            </w:r>
          </w:p>
        </w:tc>
        <w:tc>
          <w:tcPr>
            <w:tcW w:w="992" w:type="dxa"/>
            <w:shd w:val="clear" w:color="auto" w:fill="auto"/>
          </w:tcPr>
          <w:p w14:paraId="3ED56376"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99,52</w:t>
            </w:r>
          </w:p>
        </w:tc>
        <w:tc>
          <w:tcPr>
            <w:tcW w:w="962" w:type="dxa"/>
            <w:tcBorders>
              <w:top w:val="nil"/>
              <w:bottom w:val="nil"/>
            </w:tcBorders>
            <w:shd w:val="clear" w:color="auto" w:fill="auto"/>
          </w:tcPr>
          <w:p w14:paraId="1B5571C6"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6E4F430" w14:textId="77777777" w:rsidTr="00014A63">
        <w:tc>
          <w:tcPr>
            <w:tcW w:w="993" w:type="dxa"/>
            <w:tcBorders>
              <w:top w:val="nil"/>
              <w:bottom w:val="nil"/>
            </w:tcBorders>
            <w:shd w:val="clear" w:color="auto" w:fill="auto"/>
          </w:tcPr>
          <w:p w14:paraId="1D208354"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035ADC6D"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Радни комплекс</w:t>
            </w:r>
          </w:p>
        </w:tc>
        <w:tc>
          <w:tcPr>
            <w:tcW w:w="992" w:type="dxa"/>
            <w:shd w:val="clear" w:color="auto" w:fill="auto"/>
          </w:tcPr>
          <w:p w14:paraId="4FC6E9D5"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4,26</w:t>
            </w:r>
          </w:p>
        </w:tc>
        <w:tc>
          <w:tcPr>
            <w:tcW w:w="962" w:type="dxa"/>
            <w:tcBorders>
              <w:top w:val="nil"/>
              <w:bottom w:val="nil"/>
            </w:tcBorders>
            <w:shd w:val="clear" w:color="auto" w:fill="auto"/>
          </w:tcPr>
          <w:p w14:paraId="1D057EFA"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6ACC72E7" w14:textId="77777777" w:rsidTr="00014A63">
        <w:tc>
          <w:tcPr>
            <w:tcW w:w="993" w:type="dxa"/>
            <w:tcBorders>
              <w:top w:val="nil"/>
            </w:tcBorders>
            <w:shd w:val="clear" w:color="auto" w:fill="auto"/>
          </w:tcPr>
          <w:p w14:paraId="4878DE8E"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5FFED702"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верског објекта</w:t>
            </w:r>
          </w:p>
        </w:tc>
        <w:tc>
          <w:tcPr>
            <w:tcW w:w="992" w:type="dxa"/>
            <w:shd w:val="clear" w:color="auto" w:fill="auto"/>
          </w:tcPr>
          <w:p w14:paraId="4E8B575F"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0,19</w:t>
            </w:r>
          </w:p>
        </w:tc>
        <w:tc>
          <w:tcPr>
            <w:tcW w:w="962" w:type="dxa"/>
            <w:tcBorders>
              <w:top w:val="nil"/>
            </w:tcBorders>
            <w:shd w:val="clear" w:color="auto" w:fill="auto"/>
          </w:tcPr>
          <w:p w14:paraId="52A3A3B7"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1C362E21" w14:textId="77777777" w:rsidTr="00014A63">
        <w:tc>
          <w:tcPr>
            <w:tcW w:w="993" w:type="dxa"/>
            <w:tcBorders>
              <w:top w:val="nil"/>
            </w:tcBorders>
            <w:shd w:val="clear" w:color="auto" w:fill="auto"/>
          </w:tcPr>
          <w:p w14:paraId="4060F670"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3.(1+2)</w:t>
            </w:r>
          </w:p>
        </w:tc>
        <w:tc>
          <w:tcPr>
            <w:tcW w:w="5953" w:type="dxa"/>
            <w:shd w:val="clear" w:color="auto" w:fill="auto"/>
          </w:tcPr>
          <w:p w14:paraId="62DAFD87" w14:textId="77777777" w:rsidR="00065B48" w:rsidRPr="00AD648D" w:rsidRDefault="00065B48" w:rsidP="00014A63">
            <w:pPr>
              <w:pStyle w:val="NoSpacing"/>
              <w:rPr>
                <w:rFonts w:ascii="Verdana" w:hAnsi="Verdana"/>
                <w:sz w:val="18"/>
                <w:szCs w:val="18"/>
                <w:lang w:val="sr-Cyrl-RS"/>
              </w:rPr>
            </w:pPr>
            <w:r w:rsidRPr="00AD648D">
              <w:rPr>
                <w:rFonts w:ascii="Verdana" w:hAnsi="Verdana"/>
                <w:b/>
                <w:sz w:val="18"/>
                <w:szCs w:val="18"/>
                <w:lang w:val="sr-Cyrl-RS"/>
              </w:rPr>
              <w:t xml:space="preserve">Површина грађевинског подручја насеља </w:t>
            </w:r>
            <w:proofErr w:type="spellStart"/>
            <w:r w:rsidRPr="00AD648D">
              <w:rPr>
                <w:rFonts w:ascii="Verdana" w:hAnsi="Verdana"/>
                <w:b/>
                <w:sz w:val="18"/>
                <w:szCs w:val="18"/>
                <w:lang w:val="sr-Cyrl-RS"/>
              </w:rPr>
              <w:t>Пригревица</w:t>
            </w:r>
            <w:proofErr w:type="spellEnd"/>
          </w:p>
        </w:tc>
        <w:tc>
          <w:tcPr>
            <w:tcW w:w="992" w:type="dxa"/>
            <w:shd w:val="clear" w:color="auto" w:fill="auto"/>
          </w:tcPr>
          <w:p w14:paraId="063D11E4"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b/>
                <w:sz w:val="18"/>
                <w:szCs w:val="18"/>
                <w:lang w:val="sr-Cyrl-RS"/>
              </w:rPr>
              <w:t>406,98</w:t>
            </w:r>
          </w:p>
        </w:tc>
        <w:tc>
          <w:tcPr>
            <w:tcW w:w="962" w:type="dxa"/>
            <w:tcBorders>
              <w:top w:val="nil"/>
            </w:tcBorders>
            <w:shd w:val="clear" w:color="auto" w:fill="auto"/>
          </w:tcPr>
          <w:p w14:paraId="6FE4163E"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b/>
                <w:bCs/>
                <w:sz w:val="18"/>
                <w:szCs w:val="18"/>
                <w:lang w:val="sr-Cyrl-RS"/>
              </w:rPr>
              <w:t>100</w:t>
            </w:r>
          </w:p>
        </w:tc>
      </w:tr>
      <w:tr w:rsidR="00065B48" w:rsidRPr="00AD648D" w14:paraId="1BA3196B" w14:textId="77777777" w:rsidTr="00014A63">
        <w:tc>
          <w:tcPr>
            <w:tcW w:w="993" w:type="dxa"/>
            <w:tcBorders>
              <w:top w:val="nil"/>
            </w:tcBorders>
            <w:shd w:val="clear" w:color="auto" w:fill="auto"/>
          </w:tcPr>
          <w:p w14:paraId="65946727"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094621BB" w14:textId="77777777" w:rsidR="00065B48" w:rsidRPr="00AD648D" w:rsidRDefault="00065B48" w:rsidP="00014A63">
            <w:pPr>
              <w:pStyle w:val="NoSpacing"/>
              <w:rPr>
                <w:rFonts w:ascii="Verdana" w:hAnsi="Verdana"/>
                <w:sz w:val="18"/>
                <w:szCs w:val="18"/>
                <w:lang w:val="sr-Cyrl-RS"/>
              </w:rPr>
            </w:pPr>
            <w:r w:rsidRPr="00AD648D">
              <w:rPr>
                <w:rFonts w:ascii="Verdana" w:hAnsi="Verdana"/>
                <w:b/>
                <w:sz w:val="18"/>
                <w:lang w:val="sr-Cyrl-RS"/>
              </w:rPr>
              <w:t xml:space="preserve">Грађевинско земљиште ван грађевинског подручја насеља </w:t>
            </w:r>
            <w:proofErr w:type="spellStart"/>
            <w:r w:rsidRPr="00AD648D">
              <w:rPr>
                <w:rFonts w:ascii="Verdana" w:hAnsi="Verdana"/>
                <w:b/>
                <w:sz w:val="18"/>
                <w:lang w:val="sr-Cyrl-RS"/>
              </w:rPr>
              <w:t>Пригревица</w:t>
            </w:r>
            <w:proofErr w:type="spellEnd"/>
          </w:p>
        </w:tc>
        <w:tc>
          <w:tcPr>
            <w:tcW w:w="992" w:type="dxa"/>
            <w:shd w:val="clear" w:color="auto" w:fill="auto"/>
          </w:tcPr>
          <w:p w14:paraId="6288BF40" w14:textId="77777777" w:rsidR="00065B48" w:rsidRPr="00AD648D" w:rsidRDefault="00065B48" w:rsidP="00014A63">
            <w:pPr>
              <w:pStyle w:val="NoSpacing"/>
              <w:jc w:val="right"/>
              <w:rPr>
                <w:rFonts w:ascii="Verdana" w:hAnsi="Verdana"/>
                <w:sz w:val="18"/>
                <w:szCs w:val="18"/>
                <w:lang w:val="sr-Cyrl-RS"/>
              </w:rPr>
            </w:pPr>
          </w:p>
        </w:tc>
        <w:tc>
          <w:tcPr>
            <w:tcW w:w="962" w:type="dxa"/>
            <w:tcBorders>
              <w:top w:val="nil"/>
            </w:tcBorders>
            <w:shd w:val="clear" w:color="auto" w:fill="auto"/>
          </w:tcPr>
          <w:p w14:paraId="331DDC8F"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3E2B4005" w14:textId="77777777" w:rsidTr="00014A63">
        <w:tc>
          <w:tcPr>
            <w:tcW w:w="993" w:type="dxa"/>
            <w:tcBorders>
              <w:top w:val="nil"/>
            </w:tcBorders>
            <w:shd w:val="clear" w:color="auto" w:fill="auto"/>
          </w:tcPr>
          <w:p w14:paraId="5B12CB93"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4.</w:t>
            </w:r>
          </w:p>
        </w:tc>
        <w:tc>
          <w:tcPr>
            <w:tcW w:w="5953" w:type="dxa"/>
            <w:shd w:val="clear" w:color="auto" w:fill="auto"/>
          </w:tcPr>
          <w:p w14:paraId="7B18BEF5" w14:textId="77777777" w:rsidR="00065B48" w:rsidRPr="00AD648D" w:rsidRDefault="00065B48" w:rsidP="00014A63">
            <w:pPr>
              <w:pStyle w:val="NoSpacing"/>
              <w:rPr>
                <w:rFonts w:ascii="Verdana" w:hAnsi="Verdana"/>
                <w:sz w:val="18"/>
                <w:szCs w:val="18"/>
                <w:lang w:val="sr-Cyrl-RS"/>
              </w:rPr>
            </w:pPr>
            <w:r w:rsidRPr="00AD648D">
              <w:rPr>
                <w:rFonts w:ascii="Verdana" w:hAnsi="Verdana"/>
                <w:b/>
                <w:sz w:val="18"/>
                <w:szCs w:val="18"/>
                <w:lang w:val="sr-Cyrl-RS"/>
              </w:rPr>
              <w:t>Површине јавне намене</w:t>
            </w:r>
          </w:p>
        </w:tc>
        <w:tc>
          <w:tcPr>
            <w:tcW w:w="992" w:type="dxa"/>
            <w:shd w:val="clear" w:color="auto" w:fill="auto"/>
          </w:tcPr>
          <w:p w14:paraId="7F62C72B"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0,78</w:t>
            </w:r>
          </w:p>
        </w:tc>
        <w:tc>
          <w:tcPr>
            <w:tcW w:w="962" w:type="dxa"/>
            <w:tcBorders>
              <w:top w:val="nil"/>
            </w:tcBorders>
            <w:shd w:val="clear" w:color="auto" w:fill="auto"/>
          </w:tcPr>
          <w:p w14:paraId="0B7FBABB"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24782782" w14:textId="77777777" w:rsidTr="00014A63">
        <w:tc>
          <w:tcPr>
            <w:tcW w:w="993" w:type="dxa"/>
            <w:tcBorders>
              <w:top w:val="nil"/>
            </w:tcBorders>
            <w:shd w:val="clear" w:color="auto" w:fill="auto"/>
          </w:tcPr>
          <w:p w14:paraId="1C43E07A" w14:textId="77777777" w:rsidR="00065B48" w:rsidRPr="00AD648D" w:rsidRDefault="00065B48" w:rsidP="00014A63">
            <w:pPr>
              <w:pStyle w:val="NoSpacing"/>
              <w:jc w:val="center"/>
              <w:rPr>
                <w:rFonts w:ascii="Verdana" w:hAnsi="Verdana"/>
                <w:sz w:val="18"/>
                <w:szCs w:val="18"/>
                <w:lang w:val="sr-Cyrl-RS"/>
              </w:rPr>
            </w:pPr>
          </w:p>
        </w:tc>
        <w:tc>
          <w:tcPr>
            <w:tcW w:w="5953" w:type="dxa"/>
            <w:shd w:val="clear" w:color="auto" w:fill="auto"/>
          </w:tcPr>
          <w:p w14:paraId="730767EF" w14:textId="77777777" w:rsidR="00065B48" w:rsidRPr="00AD648D" w:rsidRDefault="00065B48" w:rsidP="00014A63">
            <w:pPr>
              <w:pStyle w:val="NoSpacing"/>
              <w:rPr>
                <w:rFonts w:ascii="Verdana" w:hAnsi="Verdana"/>
                <w:sz w:val="18"/>
                <w:lang w:val="sr-Cyrl-RS"/>
              </w:rPr>
            </w:pPr>
            <w:r w:rsidRPr="00AD648D">
              <w:rPr>
                <w:rFonts w:ascii="Verdana" w:hAnsi="Verdana"/>
                <w:sz w:val="18"/>
                <w:lang w:val="sr-Cyrl-RS"/>
              </w:rPr>
              <w:t>Комплекс пречистача отпадних вода</w:t>
            </w:r>
          </w:p>
        </w:tc>
        <w:tc>
          <w:tcPr>
            <w:tcW w:w="992" w:type="dxa"/>
            <w:shd w:val="clear" w:color="auto" w:fill="auto"/>
          </w:tcPr>
          <w:p w14:paraId="7E2B1DD4"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0,78</w:t>
            </w:r>
          </w:p>
        </w:tc>
        <w:tc>
          <w:tcPr>
            <w:tcW w:w="962" w:type="dxa"/>
            <w:tcBorders>
              <w:top w:val="nil"/>
            </w:tcBorders>
            <w:shd w:val="clear" w:color="auto" w:fill="auto"/>
          </w:tcPr>
          <w:p w14:paraId="57243E55" w14:textId="77777777" w:rsidR="00065B48" w:rsidRPr="00AD648D" w:rsidRDefault="00065B48" w:rsidP="00014A63">
            <w:pPr>
              <w:pStyle w:val="NoSpacing"/>
              <w:jc w:val="center"/>
              <w:rPr>
                <w:rFonts w:ascii="Verdana" w:hAnsi="Verdana"/>
                <w:sz w:val="18"/>
                <w:szCs w:val="18"/>
                <w:lang w:val="sr-Cyrl-RS"/>
              </w:rPr>
            </w:pPr>
          </w:p>
        </w:tc>
      </w:tr>
      <w:tr w:rsidR="00B4320F" w:rsidRPr="00AD648D" w14:paraId="4C3B4DE0" w14:textId="77777777" w:rsidTr="00014A63">
        <w:tc>
          <w:tcPr>
            <w:tcW w:w="993" w:type="dxa"/>
            <w:shd w:val="clear" w:color="auto" w:fill="auto"/>
          </w:tcPr>
          <w:p w14:paraId="30907DE5"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3+4</w:t>
            </w:r>
          </w:p>
        </w:tc>
        <w:tc>
          <w:tcPr>
            <w:tcW w:w="5953" w:type="dxa"/>
            <w:shd w:val="clear" w:color="auto" w:fill="auto"/>
          </w:tcPr>
          <w:p w14:paraId="323A8199"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УКУПНО</w:t>
            </w:r>
          </w:p>
        </w:tc>
        <w:tc>
          <w:tcPr>
            <w:tcW w:w="992" w:type="dxa"/>
            <w:shd w:val="clear" w:color="auto" w:fill="auto"/>
          </w:tcPr>
          <w:p w14:paraId="098AA865"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407,66</w:t>
            </w:r>
          </w:p>
        </w:tc>
        <w:tc>
          <w:tcPr>
            <w:tcW w:w="962" w:type="dxa"/>
            <w:shd w:val="clear" w:color="auto" w:fill="auto"/>
          </w:tcPr>
          <w:p w14:paraId="276AEE0E" w14:textId="77777777" w:rsidR="00065B48" w:rsidRPr="00AD648D" w:rsidRDefault="00065B48" w:rsidP="00014A63">
            <w:pPr>
              <w:pStyle w:val="NoSpacing"/>
              <w:jc w:val="center"/>
              <w:rPr>
                <w:rFonts w:ascii="Verdana" w:hAnsi="Verdana"/>
                <w:b/>
                <w:bCs/>
                <w:sz w:val="18"/>
                <w:szCs w:val="18"/>
                <w:lang w:val="sr-Cyrl-RS"/>
              </w:rPr>
            </w:pPr>
          </w:p>
        </w:tc>
      </w:tr>
    </w:tbl>
    <w:p w14:paraId="42774A8B" w14:textId="77777777" w:rsidR="00065B48" w:rsidRPr="00AD648D" w:rsidRDefault="00065B48" w:rsidP="00065B48">
      <w:pPr>
        <w:rPr>
          <w:lang w:val="sr-Cyrl-RS"/>
        </w:rPr>
      </w:pPr>
    </w:p>
    <w:p w14:paraId="33AB4828" w14:textId="77777777" w:rsidR="00D664BB" w:rsidRPr="00AD648D" w:rsidRDefault="00D664BB" w:rsidP="00065B48">
      <w:pPr>
        <w:rPr>
          <w:lang w:val="sr-Cyrl-RS"/>
        </w:rPr>
      </w:pPr>
    </w:p>
    <w:p w14:paraId="5074FA7E" w14:textId="77777777" w:rsidR="00065B48" w:rsidRPr="00AD648D" w:rsidRDefault="00065B48" w:rsidP="00065B48">
      <w:pPr>
        <w:pStyle w:val="Caption"/>
        <w:rPr>
          <w:szCs w:val="18"/>
          <w:lang w:val="sr-Cyrl-RS"/>
        </w:rPr>
      </w:pPr>
      <w:r w:rsidRPr="00AD648D">
        <w:rPr>
          <w:szCs w:val="18"/>
          <w:lang w:val="sr-Cyrl-RS"/>
        </w:rPr>
        <w:lastRenderedPageBreak/>
        <w:t xml:space="preserve">Табела </w:t>
      </w:r>
      <w:r w:rsidRPr="00AD648D">
        <w:rPr>
          <w:szCs w:val="18"/>
          <w:lang w:val="sr-Cyrl-RS"/>
        </w:rPr>
        <w:fldChar w:fldCharType="begin"/>
      </w:r>
      <w:r w:rsidRPr="00AD648D">
        <w:rPr>
          <w:szCs w:val="18"/>
          <w:lang w:val="sr-Cyrl-RS"/>
        </w:rPr>
        <w:instrText xml:space="preserve"> SEQ Табела \* ARABIC </w:instrText>
      </w:r>
      <w:r w:rsidRPr="00AD648D">
        <w:rPr>
          <w:szCs w:val="18"/>
          <w:lang w:val="sr-Cyrl-RS"/>
        </w:rPr>
        <w:fldChar w:fldCharType="separate"/>
      </w:r>
      <w:r w:rsidR="00510646">
        <w:rPr>
          <w:noProof/>
          <w:szCs w:val="18"/>
          <w:lang w:val="sr-Cyrl-RS"/>
        </w:rPr>
        <w:t>5</w:t>
      </w:r>
      <w:r w:rsidRPr="00AD648D">
        <w:rPr>
          <w:noProof/>
          <w:szCs w:val="18"/>
          <w:lang w:val="sr-Cyrl-RS"/>
        </w:rPr>
        <w:fldChar w:fldCharType="end"/>
      </w:r>
      <w:r w:rsidRPr="00AD648D">
        <w:rPr>
          <w:szCs w:val="18"/>
          <w:lang w:val="sr-Cyrl-RS"/>
        </w:rPr>
        <w:t xml:space="preserve">:  Биланс површина насеља </w:t>
      </w:r>
      <w:proofErr w:type="spellStart"/>
      <w:r w:rsidRPr="00AD648D">
        <w:rPr>
          <w:szCs w:val="18"/>
          <w:lang w:val="sr-Cyrl-RS"/>
        </w:rPr>
        <w:t>Свилојево</w:t>
      </w:r>
      <w:proofErr w:type="spellEnd"/>
      <w:r w:rsidRPr="00AD648D">
        <w:rPr>
          <w:szCs w:val="18"/>
          <w:lang w:val="sr-Cyrl-RS"/>
        </w:rPr>
        <w:t xml:space="preserve"> </w:t>
      </w:r>
    </w:p>
    <w:p w14:paraId="32BA9EFF" w14:textId="77777777" w:rsidR="00065B48" w:rsidRPr="00AD648D" w:rsidRDefault="00065B48" w:rsidP="00065B48">
      <w:pPr>
        <w:pStyle w:val="NoSpacing"/>
        <w:rPr>
          <w:rFonts w:ascii="Verdana" w:hAnsi="Verdana"/>
          <w:sz w:val="16"/>
          <w:szCs w:val="16"/>
          <w:lang w:val="sr-Cyrl-RS"/>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842"/>
        <w:gridCol w:w="1103"/>
        <w:gridCol w:w="851"/>
      </w:tblGrid>
      <w:tr w:rsidR="00065B48" w:rsidRPr="00AD648D" w14:paraId="0E72FDA6" w14:textId="77777777" w:rsidTr="00014A63">
        <w:tc>
          <w:tcPr>
            <w:tcW w:w="993" w:type="dxa"/>
            <w:vMerge w:val="restart"/>
            <w:shd w:val="clear" w:color="auto" w:fill="auto"/>
          </w:tcPr>
          <w:p w14:paraId="3C7273B4"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Ред.</w:t>
            </w:r>
          </w:p>
          <w:p w14:paraId="0DCD9CC8"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бр.</w:t>
            </w:r>
          </w:p>
        </w:tc>
        <w:tc>
          <w:tcPr>
            <w:tcW w:w="5842" w:type="dxa"/>
            <w:vMerge w:val="restart"/>
            <w:shd w:val="clear" w:color="auto" w:fill="auto"/>
          </w:tcPr>
          <w:p w14:paraId="240456B6"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 xml:space="preserve">Површине у грађевинском подручју насеља </w:t>
            </w:r>
            <w:proofErr w:type="spellStart"/>
            <w:r w:rsidRPr="00AD648D">
              <w:rPr>
                <w:rFonts w:ascii="Verdana" w:hAnsi="Verdana"/>
                <w:b/>
                <w:sz w:val="18"/>
                <w:szCs w:val="18"/>
                <w:lang w:val="sr-Cyrl-RS"/>
              </w:rPr>
              <w:t>Свилојево</w:t>
            </w:r>
            <w:proofErr w:type="spellEnd"/>
          </w:p>
        </w:tc>
        <w:tc>
          <w:tcPr>
            <w:tcW w:w="1954" w:type="dxa"/>
            <w:gridSpan w:val="2"/>
            <w:shd w:val="clear" w:color="auto" w:fill="auto"/>
          </w:tcPr>
          <w:p w14:paraId="557F447B"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Површина</w:t>
            </w:r>
          </w:p>
        </w:tc>
      </w:tr>
      <w:tr w:rsidR="00065B48" w:rsidRPr="00AD648D" w14:paraId="165410A9" w14:textId="77777777" w:rsidTr="00014A63">
        <w:tc>
          <w:tcPr>
            <w:tcW w:w="993" w:type="dxa"/>
            <w:vMerge/>
            <w:shd w:val="clear" w:color="auto" w:fill="auto"/>
          </w:tcPr>
          <w:p w14:paraId="6C799069" w14:textId="77777777" w:rsidR="00065B48" w:rsidRPr="00AD648D" w:rsidRDefault="00065B48" w:rsidP="00014A63">
            <w:pPr>
              <w:pStyle w:val="NoSpacing"/>
              <w:jc w:val="center"/>
              <w:rPr>
                <w:rFonts w:ascii="Verdana" w:hAnsi="Verdana"/>
                <w:b/>
                <w:sz w:val="18"/>
                <w:szCs w:val="18"/>
                <w:lang w:val="sr-Cyrl-RS"/>
              </w:rPr>
            </w:pPr>
          </w:p>
        </w:tc>
        <w:tc>
          <w:tcPr>
            <w:tcW w:w="5842" w:type="dxa"/>
            <w:vMerge/>
            <w:shd w:val="clear" w:color="auto" w:fill="auto"/>
          </w:tcPr>
          <w:p w14:paraId="0EA5F473" w14:textId="77777777" w:rsidR="00065B48" w:rsidRPr="00AD648D" w:rsidRDefault="00065B48" w:rsidP="00014A63">
            <w:pPr>
              <w:pStyle w:val="NoSpacing"/>
              <w:rPr>
                <w:rFonts w:ascii="Verdana" w:hAnsi="Verdana"/>
                <w:b/>
                <w:sz w:val="18"/>
                <w:szCs w:val="18"/>
                <w:lang w:val="sr-Cyrl-RS"/>
              </w:rPr>
            </w:pPr>
          </w:p>
        </w:tc>
        <w:tc>
          <w:tcPr>
            <w:tcW w:w="1103" w:type="dxa"/>
            <w:shd w:val="clear" w:color="auto" w:fill="auto"/>
          </w:tcPr>
          <w:p w14:paraId="0F9F8D43"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Ha</w:t>
            </w:r>
          </w:p>
        </w:tc>
        <w:tc>
          <w:tcPr>
            <w:tcW w:w="851" w:type="dxa"/>
            <w:shd w:val="clear" w:color="auto" w:fill="auto"/>
          </w:tcPr>
          <w:p w14:paraId="76FB00A1" w14:textId="77777777" w:rsidR="00065B48" w:rsidRPr="00AD648D" w:rsidRDefault="00065B48" w:rsidP="00014A63">
            <w:pPr>
              <w:pStyle w:val="NoSpacing"/>
              <w:jc w:val="center"/>
              <w:rPr>
                <w:rFonts w:ascii="Verdana" w:hAnsi="Verdana"/>
                <w:b/>
                <w:bCs/>
                <w:sz w:val="18"/>
                <w:szCs w:val="18"/>
                <w:lang w:val="sr-Cyrl-RS"/>
              </w:rPr>
            </w:pPr>
            <w:r w:rsidRPr="00AD648D">
              <w:rPr>
                <w:rFonts w:ascii="Verdana" w:hAnsi="Verdana"/>
                <w:b/>
                <w:bCs/>
                <w:noProof/>
                <w:sz w:val="18"/>
                <w:szCs w:val="18"/>
                <w:lang w:val="sr-Cyrl-RS"/>
              </w:rPr>
              <w:t>%</w:t>
            </w:r>
          </w:p>
        </w:tc>
      </w:tr>
      <w:tr w:rsidR="00065B48" w:rsidRPr="00AD648D" w14:paraId="7BB31E41" w14:textId="77777777" w:rsidTr="00014A63">
        <w:tc>
          <w:tcPr>
            <w:tcW w:w="993" w:type="dxa"/>
            <w:tcBorders>
              <w:bottom w:val="single" w:sz="4" w:space="0" w:color="auto"/>
            </w:tcBorders>
            <w:shd w:val="clear" w:color="auto" w:fill="auto"/>
          </w:tcPr>
          <w:p w14:paraId="320FD3B9"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1.</w:t>
            </w:r>
          </w:p>
        </w:tc>
        <w:tc>
          <w:tcPr>
            <w:tcW w:w="5842" w:type="dxa"/>
            <w:shd w:val="clear" w:color="auto" w:fill="auto"/>
          </w:tcPr>
          <w:p w14:paraId="243A401E"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Површине јавне намене</w:t>
            </w:r>
          </w:p>
        </w:tc>
        <w:tc>
          <w:tcPr>
            <w:tcW w:w="1103" w:type="dxa"/>
            <w:shd w:val="clear" w:color="auto" w:fill="auto"/>
          </w:tcPr>
          <w:p w14:paraId="69BA858E" w14:textId="77777777" w:rsidR="00065B48" w:rsidRPr="00AD648D" w:rsidRDefault="00065B48" w:rsidP="00014A63">
            <w:pPr>
              <w:pStyle w:val="NoSpacing"/>
              <w:jc w:val="right"/>
              <w:rPr>
                <w:rFonts w:ascii="Verdana" w:hAnsi="Verdana"/>
                <w:b/>
                <w:sz w:val="18"/>
                <w:szCs w:val="18"/>
                <w:lang w:val="sr-Cyrl-RS"/>
              </w:rPr>
            </w:pPr>
            <w:r w:rsidRPr="00AD648D">
              <w:rPr>
                <w:rFonts w:ascii="Verdana" w:hAnsi="Verdana"/>
                <w:b/>
                <w:sz w:val="18"/>
                <w:szCs w:val="18"/>
                <w:lang w:val="sr-Cyrl-RS"/>
              </w:rPr>
              <w:t>52,51</w:t>
            </w:r>
          </w:p>
        </w:tc>
        <w:tc>
          <w:tcPr>
            <w:tcW w:w="851" w:type="dxa"/>
            <w:tcBorders>
              <w:bottom w:val="single" w:sz="4" w:space="0" w:color="auto"/>
            </w:tcBorders>
            <w:shd w:val="clear" w:color="auto" w:fill="auto"/>
          </w:tcPr>
          <w:p w14:paraId="33A27D71" w14:textId="77777777" w:rsidR="00065B48" w:rsidRPr="00AD648D" w:rsidRDefault="00065B48" w:rsidP="00014A63">
            <w:pPr>
              <w:pStyle w:val="NoSpacing"/>
              <w:jc w:val="center"/>
              <w:rPr>
                <w:rFonts w:ascii="Verdana" w:hAnsi="Verdana"/>
                <w:b/>
                <w:bCs/>
                <w:sz w:val="18"/>
                <w:szCs w:val="18"/>
                <w:lang w:val="sr-Cyrl-RS"/>
              </w:rPr>
            </w:pPr>
            <w:r w:rsidRPr="00AD648D">
              <w:rPr>
                <w:rFonts w:ascii="Verdana" w:hAnsi="Verdana"/>
                <w:b/>
                <w:bCs/>
                <w:sz w:val="18"/>
                <w:szCs w:val="18"/>
                <w:lang w:val="sr-Cyrl-RS"/>
              </w:rPr>
              <w:t>29,52</w:t>
            </w:r>
          </w:p>
        </w:tc>
      </w:tr>
      <w:tr w:rsidR="00065B48" w:rsidRPr="00AD648D" w14:paraId="2F341B99" w14:textId="77777777" w:rsidTr="00014A63">
        <w:tc>
          <w:tcPr>
            <w:tcW w:w="993" w:type="dxa"/>
            <w:tcBorders>
              <w:top w:val="nil"/>
              <w:left w:val="single" w:sz="4" w:space="0" w:color="auto"/>
              <w:bottom w:val="nil"/>
              <w:right w:val="single" w:sz="4" w:space="0" w:color="auto"/>
            </w:tcBorders>
            <w:shd w:val="clear" w:color="auto" w:fill="auto"/>
          </w:tcPr>
          <w:p w14:paraId="219CAB63" w14:textId="77777777" w:rsidR="00065B48" w:rsidRPr="00AD648D" w:rsidRDefault="00065B48" w:rsidP="00014A63">
            <w:pPr>
              <w:pStyle w:val="NoSpacing"/>
              <w:jc w:val="center"/>
              <w:rPr>
                <w:rFonts w:ascii="Verdana" w:hAnsi="Verdana"/>
                <w:sz w:val="18"/>
                <w:szCs w:val="18"/>
                <w:lang w:val="sr-Cyrl-RS"/>
              </w:rPr>
            </w:pPr>
          </w:p>
        </w:tc>
        <w:tc>
          <w:tcPr>
            <w:tcW w:w="5842" w:type="dxa"/>
            <w:tcBorders>
              <w:top w:val="single" w:sz="4" w:space="0" w:color="auto"/>
              <w:left w:val="single" w:sz="4" w:space="0" w:color="auto"/>
              <w:bottom w:val="single" w:sz="4" w:space="0" w:color="auto"/>
              <w:right w:val="single" w:sz="4" w:space="0" w:color="auto"/>
            </w:tcBorders>
            <w:shd w:val="clear" w:color="auto" w:fill="auto"/>
          </w:tcPr>
          <w:p w14:paraId="1267AD8A"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предшколске установе</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2E793FEE"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0,15</w:t>
            </w:r>
          </w:p>
        </w:tc>
        <w:tc>
          <w:tcPr>
            <w:tcW w:w="851" w:type="dxa"/>
            <w:tcBorders>
              <w:top w:val="nil"/>
              <w:left w:val="single" w:sz="4" w:space="0" w:color="auto"/>
              <w:bottom w:val="nil"/>
              <w:right w:val="single" w:sz="4" w:space="0" w:color="auto"/>
            </w:tcBorders>
            <w:shd w:val="clear" w:color="auto" w:fill="auto"/>
          </w:tcPr>
          <w:p w14:paraId="7C965B29"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0AE0C979" w14:textId="77777777" w:rsidTr="00014A63">
        <w:tc>
          <w:tcPr>
            <w:tcW w:w="993" w:type="dxa"/>
            <w:tcBorders>
              <w:top w:val="nil"/>
              <w:left w:val="single" w:sz="4" w:space="0" w:color="auto"/>
              <w:bottom w:val="nil"/>
              <w:right w:val="single" w:sz="4" w:space="0" w:color="auto"/>
            </w:tcBorders>
            <w:shd w:val="clear" w:color="auto" w:fill="auto"/>
          </w:tcPr>
          <w:p w14:paraId="7D137F0A" w14:textId="77777777" w:rsidR="00065B48" w:rsidRPr="00AD648D" w:rsidRDefault="00065B48" w:rsidP="00014A63">
            <w:pPr>
              <w:pStyle w:val="NoSpacing"/>
              <w:jc w:val="center"/>
              <w:rPr>
                <w:rFonts w:ascii="Verdana" w:hAnsi="Verdana"/>
                <w:sz w:val="18"/>
                <w:szCs w:val="18"/>
                <w:lang w:val="sr-Cyrl-RS"/>
              </w:rPr>
            </w:pPr>
          </w:p>
        </w:tc>
        <w:tc>
          <w:tcPr>
            <w:tcW w:w="5842" w:type="dxa"/>
            <w:tcBorders>
              <w:top w:val="single" w:sz="4" w:space="0" w:color="auto"/>
              <w:left w:val="single" w:sz="4" w:space="0" w:color="auto"/>
              <w:bottom w:val="single" w:sz="4" w:space="0" w:color="auto"/>
              <w:right w:val="single" w:sz="4" w:space="0" w:color="auto"/>
            </w:tcBorders>
            <w:shd w:val="clear" w:color="auto" w:fill="auto"/>
          </w:tcPr>
          <w:p w14:paraId="6FFDA741"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школе</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10655EE"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0,32</w:t>
            </w:r>
          </w:p>
        </w:tc>
        <w:tc>
          <w:tcPr>
            <w:tcW w:w="851" w:type="dxa"/>
            <w:tcBorders>
              <w:top w:val="nil"/>
              <w:left w:val="single" w:sz="4" w:space="0" w:color="auto"/>
              <w:bottom w:val="nil"/>
              <w:right w:val="single" w:sz="4" w:space="0" w:color="auto"/>
            </w:tcBorders>
            <w:shd w:val="clear" w:color="auto" w:fill="auto"/>
          </w:tcPr>
          <w:p w14:paraId="1B1B8C44"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9A28558" w14:textId="77777777" w:rsidTr="00014A63">
        <w:tc>
          <w:tcPr>
            <w:tcW w:w="993" w:type="dxa"/>
            <w:tcBorders>
              <w:top w:val="nil"/>
              <w:left w:val="single" w:sz="4" w:space="0" w:color="auto"/>
              <w:bottom w:val="nil"/>
              <w:right w:val="single" w:sz="4" w:space="0" w:color="auto"/>
            </w:tcBorders>
            <w:shd w:val="clear" w:color="auto" w:fill="auto"/>
          </w:tcPr>
          <w:p w14:paraId="6C9DE658" w14:textId="77777777" w:rsidR="00065B48" w:rsidRPr="00AD648D" w:rsidRDefault="00065B48" w:rsidP="00014A63">
            <w:pPr>
              <w:pStyle w:val="NoSpacing"/>
              <w:jc w:val="center"/>
              <w:rPr>
                <w:rFonts w:ascii="Verdana" w:hAnsi="Verdana"/>
                <w:sz w:val="18"/>
                <w:szCs w:val="18"/>
                <w:lang w:val="sr-Cyrl-RS"/>
              </w:rPr>
            </w:pPr>
          </w:p>
        </w:tc>
        <w:tc>
          <w:tcPr>
            <w:tcW w:w="5842" w:type="dxa"/>
            <w:tcBorders>
              <w:top w:val="single" w:sz="4" w:space="0" w:color="auto"/>
              <w:left w:val="single" w:sz="4" w:space="0" w:color="auto"/>
              <w:bottom w:val="single" w:sz="4" w:space="0" w:color="auto"/>
              <w:right w:val="single" w:sz="4" w:space="0" w:color="auto"/>
            </w:tcBorders>
            <w:shd w:val="clear" w:color="auto" w:fill="auto"/>
          </w:tcPr>
          <w:p w14:paraId="009AB170"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Остали јавни садржаји</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995C5B7"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0,66</w:t>
            </w:r>
          </w:p>
        </w:tc>
        <w:tc>
          <w:tcPr>
            <w:tcW w:w="851" w:type="dxa"/>
            <w:tcBorders>
              <w:top w:val="nil"/>
              <w:left w:val="single" w:sz="4" w:space="0" w:color="auto"/>
              <w:bottom w:val="nil"/>
              <w:right w:val="single" w:sz="4" w:space="0" w:color="auto"/>
            </w:tcBorders>
            <w:shd w:val="clear" w:color="auto" w:fill="auto"/>
          </w:tcPr>
          <w:p w14:paraId="11CEE7E2"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102761DC" w14:textId="77777777" w:rsidTr="00014A63">
        <w:tc>
          <w:tcPr>
            <w:tcW w:w="993" w:type="dxa"/>
            <w:tcBorders>
              <w:top w:val="nil"/>
              <w:bottom w:val="nil"/>
            </w:tcBorders>
            <w:shd w:val="clear" w:color="auto" w:fill="auto"/>
          </w:tcPr>
          <w:p w14:paraId="7AE25C4E"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58FC0649"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Спортско-рекреативне површине</w:t>
            </w:r>
          </w:p>
        </w:tc>
        <w:tc>
          <w:tcPr>
            <w:tcW w:w="1103" w:type="dxa"/>
            <w:shd w:val="clear" w:color="auto" w:fill="auto"/>
          </w:tcPr>
          <w:p w14:paraId="5789F25D"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2,26</w:t>
            </w:r>
          </w:p>
        </w:tc>
        <w:tc>
          <w:tcPr>
            <w:tcW w:w="851" w:type="dxa"/>
            <w:tcBorders>
              <w:top w:val="nil"/>
              <w:bottom w:val="nil"/>
            </w:tcBorders>
            <w:shd w:val="clear" w:color="auto" w:fill="auto"/>
          </w:tcPr>
          <w:p w14:paraId="6223BD70"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10FFE71C" w14:textId="77777777" w:rsidTr="00014A63">
        <w:tc>
          <w:tcPr>
            <w:tcW w:w="993" w:type="dxa"/>
            <w:tcBorders>
              <w:top w:val="nil"/>
              <w:bottom w:val="nil"/>
            </w:tcBorders>
            <w:shd w:val="clear" w:color="auto" w:fill="auto"/>
          </w:tcPr>
          <w:p w14:paraId="51E1E52D"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6221C849"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Парк</w:t>
            </w:r>
          </w:p>
        </w:tc>
        <w:tc>
          <w:tcPr>
            <w:tcW w:w="1103" w:type="dxa"/>
            <w:shd w:val="clear" w:color="auto" w:fill="auto"/>
          </w:tcPr>
          <w:p w14:paraId="450D89A9"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1,47</w:t>
            </w:r>
          </w:p>
        </w:tc>
        <w:tc>
          <w:tcPr>
            <w:tcW w:w="851" w:type="dxa"/>
            <w:tcBorders>
              <w:top w:val="nil"/>
              <w:bottom w:val="nil"/>
            </w:tcBorders>
            <w:shd w:val="clear" w:color="auto" w:fill="auto"/>
          </w:tcPr>
          <w:p w14:paraId="3366FCE0"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460060A" w14:textId="77777777" w:rsidTr="00014A63">
        <w:tc>
          <w:tcPr>
            <w:tcW w:w="993" w:type="dxa"/>
            <w:tcBorders>
              <w:top w:val="nil"/>
              <w:left w:val="single" w:sz="4" w:space="0" w:color="auto"/>
              <w:bottom w:val="nil"/>
              <w:right w:val="single" w:sz="4" w:space="0" w:color="auto"/>
            </w:tcBorders>
            <w:shd w:val="clear" w:color="auto" w:fill="auto"/>
          </w:tcPr>
          <w:p w14:paraId="4451C675" w14:textId="77777777" w:rsidR="00065B48" w:rsidRPr="00AD648D" w:rsidRDefault="00065B48" w:rsidP="00014A63">
            <w:pPr>
              <w:pStyle w:val="NoSpacing"/>
              <w:jc w:val="center"/>
              <w:rPr>
                <w:rFonts w:ascii="Verdana" w:hAnsi="Verdana"/>
                <w:sz w:val="18"/>
                <w:szCs w:val="18"/>
                <w:lang w:val="sr-Cyrl-RS"/>
              </w:rPr>
            </w:pPr>
          </w:p>
        </w:tc>
        <w:tc>
          <w:tcPr>
            <w:tcW w:w="5842" w:type="dxa"/>
            <w:tcBorders>
              <w:top w:val="single" w:sz="4" w:space="0" w:color="auto"/>
              <w:left w:val="single" w:sz="4" w:space="0" w:color="auto"/>
              <w:bottom w:val="single" w:sz="4" w:space="0" w:color="auto"/>
              <w:right w:val="single" w:sz="4" w:space="0" w:color="auto"/>
            </w:tcBorders>
            <w:shd w:val="clear" w:color="auto" w:fill="auto"/>
          </w:tcPr>
          <w:p w14:paraId="10375391"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Заштитно зеленило</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8DAC15"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6,10</w:t>
            </w:r>
          </w:p>
        </w:tc>
        <w:tc>
          <w:tcPr>
            <w:tcW w:w="851" w:type="dxa"/>
            <w:tcBorders>
              <w:top w:val="nil"/>
              <w:left w:val="single" w:sz="4" w:space="0" w:color="auto"/>
              <w:bottom w:val="nil"/>
              <w:right w:val="single" w:sz="4" w:space="0" w:color="auto"/>
            </w:tcBorders>
            <w:shd w:val="clear" w:color="auto" w:fill="auto"/>
          </w:tcPr>
          <w:p w14:paraId="170F6345"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AD12512" w14:textId="77777777" w:rsidTr="00014A63">
        <w:tc>
          <w:tcPr>
            <w:tcW w:w="993" w:type="dxa"/>
            <w:tcBorders>
              <w:top w:val="nil"/>
              <w:bottom w:val="nil"/>
            </w:tcBorders>
            <w:shd w:val="clear" w:color="auto" w:fill="auto"/>
          </w:tcPr>
          <w:p w14:paraId="32D47B69"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1C8F3374"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Гробље</w:t>
            </w:r>
          </w:p>
        </w:tc>
        <w:tc>
          <w:tcPr>
            <w:tcW w:w="1103" w:type="dxa"/>
            <w:shd w:val="clear" w:color="auto" w:fill="auto"/>
          </w:tcPr>
          <w:p w14:paraId="3CB5A77B"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2,85</w:t>
            </w:r>
          </w:p>
        </w:tc>
        <w:tc>
          <w:tcPr>
            <w:tcW w:w="851" w:type="dxa"/>
            <w:tcBorders>
              <w:top w:val="nil"/>
              <w:bottom w:val="nil"/>
            </w:tcBorders>
            <w:shd w:val="clear" w:color="auto" w:fill="auto"/>
          </w:tcPr>
          <w:p w14:paraId="1FE6F852"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04580A6C" w14:textId="77777777" w:rsidTr="00014A63">
        <w:tc>
          <w:tcPr>
            <w:tcW w:w="993" w:type="dxa"/>
            <w:tcBorders>
              <w:top w:val="nil"/>
              <w:bottom w:val="nil"/>
            </w:tcBorders>
            <w:shd w:val="clear" w:color="auto" w:fill="auto"/>
          </w:tcPr>
          <w:p w14:paraId="44882816"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3676BA45"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 xml:space="preserve">Комплекс објеката за водоснабдевање </w:t>
            </w:r>
          </w:p>
        </w:tc>
        <w:tc>
          <w:tcPr>
            <w:tcW w:w="1103" w:type="dxa"/>
            <w:shd w:val="clear" w:color="auto" w:fill="auto"/>
          </w:tcPr>
          <w:p w14:paraId="03D4C096"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0,57</w:t>
            </w:r>
          </w:p>
        </w:tc>
        <w:tc>
          <w:tcPr>
            <w:tcW w:w="851" w:type="dxa"/>
            <w:tcBorders>
              <w:top w:val="nil"/>
              <w:bottom w:val="nil"/>
            </w:tcBorders>
            <w:shd w:val="clear" w:color="auto" w:fill="auto"/>
          </w:tcPr>
          <w:p w14:paraId="13ECF3F7"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57A3D1D2" w14:textId="77777777" w:rsidTr="00014A63">
        <w:tc>
          <w:tcPr>
            <w:tcW w:w="993" w:type="dxa"/>
            <w:tcBorders>
              <w:top w:val="nil"/>
            </w:tcBorders>
            <w:shd w:val="clear" w:color="auto" w:fill="auto"/>
          </w:tcPr>
          <w:p w14:paraId="409493D9"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1EF8B1AB"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Улични коридори</w:t>
            </w:r>
          </w:p>
        </w:tc>
        <w:tc>
          <w:tcPr>
            <w:tcW w:w="1103" w:type="dxa"/>
            <w:shd w:val="clear" w:color="auto" w:fill="auto"/>
          </w:tcPr>
          <w:p w14:paraId="45C4ABB0"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38,15</w:t>
            </w:r>
          </w:p>
        </w:tc>
        <w:tc>
          <w:tcPr>
            <w:tcW w:w="851" w:type="dxa"/>
            <w:tcBorders>
              <w:top w:val="nil"/>
            </w:tcBorders>
            <w:shd w:val="clear" w:color="auto" w:fill="auto"/>
          </w:tcPr>
          <w:p w14:paraId="24FB4C1E"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3308993" w14:textId="77777777" w:rsidTr="00014A63">
        <w:tc>
          <w:tcPr>
            <w:tcW w:w="993" w:type="dxa"/>
            <w:tcBorders>
              <w:bottom w:val="single" w:sz="4" w:space="0" w:color="auto"/>
            </w:tcBorders>
            <w:shd w:val="clear" w:color="auto" w:fill="auto"/>
          </w:tcPr>
          <w:p w14:paraId="42B54499"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2.</w:t>
            </w:r>
          </w:p>
        </w:tc>
        <w:tc>
          <w:tcPr>
            <w:tcW w:w="5842" w:type="dxa"/>
            <w:shd w:val="clear" w:color="auto" w:fill="auto"/>
          </w:tcPr>
          <w:p w14:paraId="3F157D38"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Површине остале намене</w:t>
            </w:r>
          </w:p>
        </w:tc>
        <w:tc>
          <w:tcPr>
            <w:tcW w:w="1103" w:type="dxa"/>
            <w:shd w:val="clear" w:color="auto" w:fill="auto"/>
          </w:tcPr>
          <w:p w14:paraId="3671ACCE" w14:textId="77777777" w:rsidR="00065B48" w:rsidRPr="00AD648D" w:rsidRDefault="00065B48" w:rsidP="00014A63">
            <w:pPr>
              <w:pStyle w:val="NoSpacing"/>
              <w:jc w:val="right"/>
              <w:rPr>
                <w:rFonts w:ascii="Verdana" w:hAnsi="Verdana"/>
                <w:b/>
                <w:sz w:val="18"/>
                <w:szCs w:val="18"/>
                <w:lang w:val="sr-Cyrl-RS"/>
              </w:rPr>
            </w:pPr>
            <w:r w:rsidRPr="00AD648D">
              <w:rPr>
                <w:rFonts w:ascii="Verdana" w:hAnsi="Verdana"/>
                <w:b/>
                <w:sz w:val="18"/>
                <w:szCs w:val="18"/>
                <w:lang w:val="sr-Cyrl-RS"/>
              </w:rPr>
              <w:t>125,38</w:t>
            </w:r>
          </w:p>
        </w:tc>
        <w:tc>
          <w:tcPr>
            <w:tcW w:w="851" w:type="dxa"/>
            <w:tcBorders>
              <w:bottom w:val="single" w:sz="4" w:space="0" w:color="auto"/>
            </w:tcBorders>
            <w:shd w:val="clear" w:color="auto" w:fill="auto"/>
          </w:tcPr>
          <w:p w14:paraId="41FF1E0C"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70,48</w:t>
            </w:r>
          </w:p>
        </w:tc>
      </w:tr>
      <w:tr w:rsidR="00065B48" w:rsidRPr="00AD648D" w14:paraId="033E5EB4" w14:textId="77777777" w:rsidTr="00014A63">
        <w:tc>
          <w:tcPr>
            <w:tcW w:w="993" w:type="dxa"/>
            <w:tcBorders>
              <w:top w:val="nil"/>
              <w:bottom w:val="nil"/>
            </w:tcBorders>
            <w:shd w:val="clear" w:color="auto" w:fill="auto"/>
          </w:tcPr>
          <w:p w14:paraId="281AB6BA"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23E0CDD2"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Становање</w:t>
            </w:r>
          </w:p>
        </w:tc>
        <w:tc>
          <w:tcPr>
            <w:tcW w:w="1103" w:type="dxa"/>
            <w:shd w:val="clear" w:color="auto" w:fill="auto"/>
          </w:tcPr>
          <w:p w14:paraId="0244B960"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114,09</w:t>
            </w:r>
          </w:p>
        </w:tc>
        <w:tc>
          <w:tcPr>
            <w:tcW w:w="851" w:type="dxa"/>
            <w:tcBorders>
              <w:top w:val="nil"/>
              <w:bottom w:val="nil"/>
            </w:tcBorders>
            <w:shd w:val="clear" w:color="auto" w:fill="auto"/>
          </w:tcPr>
          <w:p w14:paraId="21884150"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3CBC0CD" w14:textId="77777777" w:rsidTr="00014A63">
        <w:tc>
          <w:tcPr>
            <w:tcW w:w="993" w:type="dxa"/>
            <w:tcBorders>
              <w:top w:val="nil"/>
              <w:bottom w:val="nil"/>
            </w:tcBorders>
            <w:shd w:val="clear" w:color="auto" w:fill="auto"/>
          </w:tcPr>
          <w:p w14:paraId="0AC3D232"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1563817D"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Радна зона</w:t>
            </w:r>
          </w:p>
        </w:tc>
        <w:tc>
          <w:tcPr>
            <w:tcW w:w="1103" w:type="dxa"/>
            <w:shd w:val="clear" w:color="auto" w:fill="auto"/>
          </w:tcPr>
          <w:p w14:paraId="256B6128"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9,68</w:t>
            </w:r>
          </w:p>
        </w:tc>
        <w:tc>
          <w:tcPr>
            <w:tcW w:w="851" w:type="dxa"/>
            <w:tcBorders>
              <w:top w:val="nil"/>
              <w:bottom w:val="nil"/>
            </w:tcBorders>
            <w:shd w:val="clear" w:color="auto" w:fill="auto"/>
          </w:tcPr>
          <w:p w14:paraId="237B1470"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0E3FE87A" w14:textId="77777777" w:rsidTr="00014A63">
        <w:tc>
          <w:tcPr>
            <w:tcW w:w="993" w:type="dxa"/>
            <w:tcBorders>
              <w:top w:val="nil"/>
              <w:bottom w:val="nil"/>
            </w:tcBorders>
            <w:shd w:val="clear" w:color="auto" w:fill="auto"/>
          </w:tcPr>
          <w:p w14:paraId="7AB04BD4"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5859F3F5"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Радни комплекс</w:t>
            </w:r>
          </w:p>
        </w:tc>
        <w:tc>
          <w:tcPr>
            <w:tcW w:w="1103" w:type="dxa"/>
            <w:shd w:val="clear" w:color="auto" w:fill="auto"/>
          </w:tcPr>
          <w:p w14:paraId="0DF0E63C"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1,33</w:t>
            </w:r>
          </w:p>
        </w:tc>
        <w:tc>
          <w:tcPr>
            <w:tcW w:w="851" w:type="dxa"/>
            <w:tcBorders>
              <w:top w:val="nil"/>
              <w:bottom w:val="nil"/>
            </w:tcBorders>
            <w:shd w:val="clear" w:color="auto" w:fill="auto"/>
          </w:tcPr>
          <w:p w14:paraId="6DBD324F"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27B012E2" w14:textId="77777777" w:rsidTr="00014A63">
        <w:tc>
          <w:tcPr>
            <w:tcW w:w="993" w:type="dxa"/>
            <w:tcBorders>
              <w:top w:val="nil"/>
            </w:tcBorders>
            <w:shd w:val="clear" w:color="auto" w:fill="auto"/>
          </w:tcPr>
          <w:p w14:paraId="44C659D3"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0870D4C3"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верског објекта</w:t>
            </w:r>
          </w:p>
        </w:tc>
        <w:tc>
          <w:tcPr>
            <w:tcW w:w="1103" w:type="dxa"/>
            <w:shd w:val="clear" w:color="auto" w:fill="auto"/>
          </w:tcPr>
          <w:p w14:paraId="6B9EFFE6"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0,28</w:t>
            </w:r>
          </w:p>
        </w:tc>
        <w:tc>
          <w:tcPr>
            <w:tcW w:w="851" w:type="dxa"/>
            <w:tcBorders>
              <w:top w:val="nil"/>
            </w:tcBorders>
            <w:shd w:val="clear" w:color="auto" w:fill="auto"/>
          </w:tcPr>
          <w:p w14:paraId="4DCC0A33"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692BE8F1" w14:textId="77777777" w:rsidTr="00014A63">
        <w:tc>
          <w:tcPr>
            <w:tcW w:w="993" w:type="dxa"/>
            <w:tcBorders>
              <w:top w:val="nil"/>
            </w:tcBorders>
            <w:shd w:val="clear" w:color="auto" w:fill="auto"/>
          </w:tcPr>
          <w:p w14:paraId="28D11F1A"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3.(1+2)</w:t>
            </w:r>
          </w:p>
        </w:tc>
        <w:tc>
          <w:tcPr>
            <w:tcW w:w="5842" w:type="dxa"/>
            <w:shd w:val="clear" w:color="auto" w:fill="auto"/>
          </w:tcPr>
          <w:p w14:paraId="79A2E85B" w14:textId="77777777" w:rsidR="00065B48" w:rsidRPr="00AD648D" w:rsidRDefault="00065B48" w:rsidP="00014A63">
            <w:pPr>
              <w:pStyle w:val="NoSpacing"/>
              <w:rPr>
                <w:rFonts w:ascii="Verdana" w:hAnsi="Verdana"/>
                <w:sz w:val="18"/>
                <w:szCs w:val="18"/>
                <w:lang w:val="sr-Cyrl-RS"/>
              </w:rPr>
            </w:pPr>
            <w:r w:rsidRPr="00AD648D">
              <w:rPr>
                <w:rFonts w:ascii="Verdana" w:hAnsi="Verdana"/>
                <w:b/>
                <w:sz w:val="18"/>
                <w:szCs w:val="18"/>
                <w:lang w:val="sr-Cyrl-RS"/>
              </w:rPr>
              <w:t xml:space="preserve">Површина грађевинског подручја насеља </w:t>
            </w:r>
            <w:proofErr w:type="spellStart"/>
            <w:r w:rsidRPr="00AD648D">
              <w:rPr>
                <w:rFonts w:ascii="Verdana" w:hAnsi="Verdana"/>
                <w:b/>
                <w:sz w:val="18"/>
                <w:szCs w:val="18"/>
                <w:lang w:val="sr-Cyrl-RS"/>
              </w:rPr>
              <w:t>Свилојево</w:t>
            </w:r>
            <w:proofErr w:type="spellEnd"/>
          </w:p>
        </w:tc>
        <w:tc>
          <w:tcPr>
            <w:tcW w:w="1103" w:type="dxa"/>
            <w:shd w:val="clear" w:color="auto" w:fill="auto"/>
          </w:tcPr>
          <w:p w14:paraId="79B8E8EF"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b/>
                <w:sz w:val="18"/>
                <w:szCs w:val="18"/>
                <w:lang w:val="sr-Cyrl-RS"/>
              </w:rPr>
              <w:t>177,89</w:t>
            </w:r>
          </w:p>
        </w:tc>
        <w:tc>
          <w:tcPr>
            <w:tcW w:w="851" w:type="dxa"/>
            <w:tcBorders>
              <w:top w:val="nil"/>
            </w:tcBorders>
            <w:shd w:val="clear" w:color="auto" w:fill="auto"/>
          </w:tcPr>
          <w:p w14:paraId="45CD1F05"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b/>
                <w:bCs/>
                <w:sz w:val="18"/>
                <w:szCs w:val="18"/>
                <w:lang w:val="sr-Cyrl-RS"/>
              </w:rPr>
              <w:t>100</w:t>
            </w:r>
          </w:p>
        </w:tc>
      </w:tr>
      <w:tr w:rsidR="00065B48" w:rsidRPr="00AD648D" w14:paraId="74B57930" w14:textId="77777777" w:rsidTr="00014A63">
        <w:tc>
          <w:tcPr>
            <w:tcW w:w="993" w:type="dxa"/>
            <w:tcBorders>
              <w:top w:val="nil"/>
            </w:tcBorders>
            <w:shd w:val="clear" w:color="auto" w:fill="auto"/>
          </w:tcPr>
          <w:p w14:paraId="5494557E"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59A0AAD9" w14:textId="77777777" w:rsidR="00065B48" w:rsidRPr="00AD648D" w:rsidRDefault="00065B48" w:rsidP="00014A63">
            <w:pPr>
              <w:pStyle w:val="NoSpacing"/>
              <w:rPr>
                <w:rFonts w:ascii="Verdana" w:hAnsi="Verdana"/>
                <w:sz w:val="18"/>
                <w:szCs w:val="18"/>
                <w:lang w:val="sr-Cyrl-RS"/>
              </w:rPr>
            </w:pPr>
            <w:r w:rsidRPr="00AD648D">
              <w:rPr>
                <w:rFonts w:ascii="Verdana" w:hAnsi="Verdana"/>
                <w:b/>
                <w:sz w:val="18"/>
                <w:lang w:val="sr-Cyrl-RS"/>
              </w:rPr>
              <w:t xml:space="preserve">Грађевинско земљиште ван граница грађевинског подручја насеља </w:t>
            </w:r>
            <w:proofErr w:type="spellStart"/>
            <w:r w:rsidRPr="00AD648D">
              <w:rPr>
                <w:rFonts w:ascii="Verdana" w:hAnsi="Verdana"/>
                <w:b/>
                <w:sz w:val="18"/>
                <w:lang w:val="sr-Cyrl-RS"/>
              </w:rPr>
              <w:t>Свилојево</w:t>
            </w:r>
            <w:proofErr w:type="spellEnd"/>
          </w:p>
        </w:tc>
        <w:tc>
          <w:tcPr>
            <w:tcW w:w="1103" w:type="dxa"/>
            <w:shd w:val="clear" w:color="auto" w:fill="auto"/>
          </w:tcPr>
          <w:p w14:paraId="03C72C24" w14:textId="77777777" w:rsidR="00065B48" w:rsidRPr="00AD648D" w:rsidRDefault="00065B48" w:rsidP="00014A63">
            <w:pPr>
              <w:pStyle w:val="NoSpacing"/>
              <w:jc w:val="right"/>
              <w:rPr>
                <w:rFonts w:ascii="Verdana" w:hAnsi="Verdana"/>
                <w:sz w:val="18"/>
                <w:szCs w:val="18"/>
                <w:lang w:val="sr-Cyrl-RS"/>
              </w:rPr>
            </w:pPr>
          </w:p>
        </w:tc>
        <w:tc>
          <w:tcPr>
            <w:tcW w:w="851" w:type="dxa"/>
            <w:tcBorders>
              <w:top w:val="nil"/>
            </w:tcBorders>
            <w:shd w:val="clear" w:color="auto" w:fill="auto"/>
          </w:tcPr>
          <w:p w14:paraId="0AF5045F"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C4C02D8" w14:textId="77777777" w:rsidTr="00014A63">
        <w:tc>
          <w:tcPr>
            <w:tcW w:w="993" w:type="dxa"/>
            <w:tcBorders>
              <w:top w:val="nil"/>
            </w:tcBorders>
            <w:shd w:val="clear" w:color="auto" w:fill="auto"/>
          </w:tcPr>
          <w:p w14:paraId="70F72DFB"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4.</w:t>
            </w:r>
          </w:p>
        </w:tc>
        <w:tc>
          <w:tcPr>
            <w:tcW w:w="5842" w:type="dxa"/>
            <w:shd w:val="clear" w:color="auto" w:fill="auto"/>
          </w:tcPr>
          <w:p w14:paraId="55ABE6A6" w14:textId="77777777" w:rsidR="00065B48" w:rsidRPr="00AD648D" w:rsidRDefault="00065B48" w:rsidP="00014A63">
            <w:pPr>
              <w:pStyle w:val="NoSpacing"/>
              <w:rPr>
                <w:rFonts w:ascii="Verdana" w:hAnsi="Verdana"/>
                <w:b/>
                <w:sz w:val="18"/>
                <w:lang w:val="sr-Cyrl-RS"/>
              </w:rPr>
            </w:pPr>
            <w:r w:rsidRPr="00AD648D">
              <w:rPr>
                <w:rFonts w:ascii="Verdana" w:hAnsi="Verdana"/>
                <w:b/>
                <w:sz w:val="18"/>
                <w:szCs w:val="18"/>
                <w:lang w:val="sr-Cyrl-RS"/>
              </w:rPr>
              <w:t>Површине јавне намене</w:t>
            </w:r>
          </w:p>
        </w:tc>
        <w:tc>
          <w:tcPr>
            <w:tcW w:w="1103" w:type="dxa"/>
            <w:shd w:val="clear" w:color="auto" w:fill="auto"/>
          </w:tcPr>
          <w:p w14:paraId="3EBC60DF"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0,60</w:t>
            </w:r>
          </w:p>
        </w:tc>
        <w:tc>
          <w:tcPr>
            <w:tcW w:w="851" w:type="dxa"/>
            <w:tcBorders>
              <w:top w:val="nil"/>
            </w:tcBorders>
            <w:shd w:val="clear" w:color="auto" w:fill="auto"/>
          </w:tcPr>
          <w:p w14:paraId="5BDD1A6F"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5B5A6C24" w14:textId="77777777" w:rsidTr="00014A63">
        <w:tc>
          <w:tcPr>
            <w:tcW w:w="993" w:type="dxa"/>
            <w:tcBorders>
              <w:top w:val="nil"/>
            </w:tcBorders>
            <w:shd w:val="clear" w:color="auto" w:fill="auto"/>
          </w:tcPr>
          <w:p w14:paraId="1B15EF3D" w14:textId="77777777" w:rsidR="00065B48" w:rsidRPr="00AD648D" w:rsidRDefault="00065B48" w:rsidP="00014A63">
            <w:pPr>
              <w:pStyle w:val="NoSpacing"/>
              <w:jc w:val="center"/>
              <w:rPr>
                <w:rFonts w:ascii="Verdana" w:hAnsi="Verdana"/>
                <w:sz w:val="18"/>
                <w:lang w:val="sr-Cyrl-RS"/>
              </w:rPr>
            </w:pPr>
          </w:p>
        </w:tc>
        <w:tc>
          <w:tcPr>
            <w:tcW w:w="5842" w:type="dxa"/>
            <w:shd w:val="clear" w:color="auto" w:fill="auto"/>
          </w:tcPr>
          <w:p w14:paraId="3387B7AD"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lang w:val="sr-Cyrl-RS"/>
              </w:rPr>
              <w:t>Комплекс пречистача отпадних вода</w:t>
            </w:r>
          </w:p>
        </w:tc>
        <w:tc>
          <w:tcPr>
            <w:tcW w:w="1103" w:type="dxa"/>
            <w:shd w:val="clear" w:color="auto" w:fill="auto"/>
          </w:tcPr>
          <w:p w14:paraId="789E2A61"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0,60</w:t>
            </w:r>
          </w:p>
        </w:tc>
        <w:tc>
          <w:tcPr>
            <w:tcW w:w="851" w:type="dxa"/>
            <w:tcBorders>
              <w:top w:val="nil"/>
            </w:tcBorders>
            <w:shd w:val="clear" w:color="auto" w:fill="auto"/>
          </w:tcPr>
          <w:p w14:paraId="66CCD6D4" w14:textId="77777777" w:rsidR="00065B48" w:rsidRPr="00AD648D" w:rsidRDefault="00065B48" w:rsidP="00014A63">
            <w:pPr>
              <w:pStyle w:val="NoSpacing"/>
              <w:jc w:val="center"/>
              <w:rPr>
                <w:rFonts w:ascii="Verdana" w:hAnsi="Verdana"/>
                <w:sz w:val="18"/>
                <w:szCs w:val="18"/>
                <w:lang w:val="sr-Cyrl-RS"/>
              </w:rPr>
            </w:pPr>
          </w:p>
        </w:tc>
      </w:tr>
      <w:tr w:rsidR="00B4320F" w:rsidRPr="00AD648D" w14:paraId="358C10AA" w14:textId="77777777" w:rsidTr="00014A63">
        <w:tc>
          <w:tcPr>
            <w:tcW w:w="993" w:type="dxa"/>
            <w:shd w:val="clear" w:color="auto" w:fill="auto"/>
          </w:tcPr>
          <w:p w14:paraId="36F374D9"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3+4</w:t>
            </w:r>
          </w:p>
        </w:tc>
        <w:tc>
          <w:tcPr>
            <w:tcW w:w="5842" w:type="dxa"/>
            <w:shd w:val="clear" w:color="auto" w:fill="auto"/>
          </w:tcPr>
          <w:p w14:paraId="34D68585"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УКУПНО</w:t>
            </w:r>
          </w:p>
        </w:tc>
        <w:tc>
          <w:tcPr>
            <w:tcW w:w="1103" w:type="dxa"/>
            <w:shd w:val="clear" w:color="auto" w:fill="auto"/>
          </w:tcPr>
          <w:p w14:paraId="24CD0D3E"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178,49</w:t>
            </w:r>
          </w:p>
        </w:tc>
        <w:tc>
          <w:tcPr>
            <w:tcW w:w="851" w:type="dxa"/>
            <w:shd w:val="clear" w:color="auto" w:fill="auto"/>
          </w:tcPr>
          <w:p w14:paraId="6981D9C4" w14:textId="77777777" w:rsidR="00065B48" w:rsidRPr="00AD648D" w:rsidRDefault="00065B48" w:rsidP="00014A63">
            <w:pPr>
              <w:pStyle w:val="NoSpacing"/>
              <w:jc w:val="center"/>
              <w:rPr>
                <w:rFonts w:ascii="Verdana" w:hAnsi="Verdana"/>
                <w:b/>
                <w:bCs/>
                <w:sz w:val="18"/>
                <w:szCs w:val="18"/>
                <w:lang w:val="sr-Cyrl-RS"/>
              </w:rPr>
            </w:pPr>
          </w:p>
        </w:tc>
      </w:tr>
    </w:tbl>
    <w:p w14:paraId="234C44F5" w14:textId="77777777" w:rsidR="00065B48" w:rsidRPr="00AD648D" w:rsidRDefault="00065B48" w:rsidP="00065B48">
      <w:pPr>
        <w:rPr>
          <w:lang w:val="sr-Cyrl-RS"/>
        </w:rPr>
      </w:pPr>
    </w:p>
    <w:p w14:paraId="4CB12370" w14:textId="77777777" w:rsidR="00D664BB" w:rsidRPr="00AD648D" w:rsidRDefault="00D664BB" w:rsidP="00065B48">
      <w:pPr>
        <w:rPr>
          <w:lang w:val="sr-Cyrl-RS"/>
        </w:rPr>
      </w:pPr>
    </w:p>
    <w:p w14:paraId="3838D887" w14:textId="77777777" w:rsidR="00065B48" w:rsidRPr="00AD648D" w:rsidRDefault="00065B48" w:rsidP="00065B48">
      <w:pPr>
        <w:pStyle w:val="Caption"/>
        <w:rPr>
          <w:szCs w:val="18"/>
          <w:lang w:val="sr-Cyrl-RS"/>
        </w:rPr>
      </w:pPr>
      <w:r w:rsidRPr="00AD648D">
        <w:rPr>
          <w:szCs w:val="18"/>
          <w:lang w:val="sr-Cyrl-RS"/>
        </w:rPr>
        <w:t xml:space="preserve">Табела </w:t>
      </w:r>
      <w:r w:rsidRPr="00AD648D">
        <w:rPr>
          <w:szCs w:val="18"/>
          <w:lang w:val="sr-Cyrl-RS"/>
        </w:rPr>
        <w:fldChar w:fldCharType="begin"/>
      </w:r>
      <w:r w:rsidRPr="00AD648D">
        <w:rPr>
          <w:szCs w:val="18"/>
          <w:lang w:val="sr-Cyrl-RS"/>
        </w:rPr>
        <w:instrText xml:space="preserve"> SEQ Табела \* ARABIC </w:instrText>
      </w:r>
      <w:r w:rsidRPr="00AD648D">
        <w:rPr>
          <w:szCs w:val="18"/>
          <w:lang w:val="sr-Cyrl-RS"/>
        </w:rPr>
        <w:fldChar w:fldCharType="separate"/>
      </w:r>
      <w:r w:rsidR="00510646">
        <w:rPr>
          <w:noProof/>
          <w:szCs w:val="18"/>
          <w:lang w:val="sr-Cyrl-RS"/>
        </w:rPr>
        <w:t>6</w:t>
      </w:r>
      <w:r w:rsidRPr="00AD648D">
        <w:rPr>
          <w:noProof/>
          <w:szCs w:val="18"/>
          <w:lang w:val="sr-Cyrl-RS"/>
        </w:rPr>
        <w:fldChar w:fldCharType="end"/>
      </w:r>
      <w:r w:rsidRPr="00AD648D">
        <w:rPr>
          <w:szCs w:val="18"/>
          <w:lang w:val="sr-Cyrl-RS"/>
        </w:rPr>
        <w:t xml:space="preserve">: Биланс површина насеља </w:t>
      </w:r>
      <w:proofErr w:type="spellStart"/>
      <w:r w:rsidRPr="00AD648D">
        <w:rPr>
          <w:szCs w:val="18"/>
          <w:lang w:val="sr-Cyrl-RS"/>
        </w:rPr>
        <w:t>Сонта</w:t>
      </w:r>
      <w:proofErr w:type="spellEnd"/>
    </w:p>
    <w:p w14:paraId="77D7798C" w14:textId="77777777" w:rsidR="00065B48" w:rsidRPr="00AD648D" w:rsidRDefault="00065B48" w:rsidP="00065B48">
      <w:pPr>
        <w:pStyle w:val="NoSpacing"/>
        <w:rPr>
          <w:rFonts w:ascii="Verdana" w:hAnsi="Verdana"/>
          <w:sz w:val="20"/>
          <w:szCs w:val="20"/>
          <w:lang w:val="sr-Cyrl-RS"/>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842"/>
        <w:gridCol w:w="1103"/>
        <w:gridCol w:w="851"/>
      </w:tblGrid>
      <w:tr w:rsidR="00065B48" w:rsidRPr="00AD648D" w14:paraId="47F1AC30" w14:textId="77777777" w:rsidTr="00014A63">
        <w:tc>
          <w:tcPr>
            <w:tcW w:w="993" w:type="dxa"/>
            <w:vMerge w:val="restart"/>
            <w:shd w:val="clear" w:color="auto" w:fill="auto"/>
          </w:tcPr>
          <w:p w14:paraId="205EED24"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Ред.</w:t>
            </w:r>
          </w:p>
          <w:p w14:paraId="74BC4C86"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бр.</w:t>
            </w:r>
          </w:p>
        </w:tc>
        <w:tc>
          <w:tcPr>
            <w:tcW w:w="5842" w:type="dxa"/>
            <w:vMerge w:val="restart"/>
            <w:shd w:val="clear" w:color="auto" w:fill="auto"/>
          </w:tcPr>
          <w:p w14:paraId="76D0B7B3"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 xml:space="preserve">Подела простора у грађевинском подручју насеља </w:t>
            </w:r>
            <w:proofErr w:type="spellStart"/>
            <w:r w:rsidRPr="00AD648D">
              <w:rPr>
                <w:rFonts w:ascii="Verdana" w:hAnsi="Verdana"/>
                <w:b/>
                <w:sz w:val="18"/>
                <w:szCs w:val="18"/>
                <w:lang w:val="sr-Cyrl-RS"/>
              </w:rPr>
              <w:t>Сонта</w:t>
            </w:r>
            <w:proofErr w:type="spellEnd"/>
          </w:p>
        </w:tc>
        <w:tc>
          <w:tcPr>
            <w:tcW w:w="1954" w:type="dxa"/>
            <w:gridSpan w:val="2"/>
            <w:shd w:val="clear" w:color="auto" w:fill="auto"/>
          </w:tcPr>
          <w:p w14:paraId="40243428"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Површина</w:t>
            </w:r>
          </w:p>
        </w:tc>
      </w:tr>
      <w:tr w:rsidR="00065B48" w:rsidRPr="00AD648D" w14:paraId="0FC6A92A" w14:textId="77777777" w:rsidTr="00014A63">
        <w:tc>
          <w:tcPr>
            <w:tcW w:w="993" w:type="dxa"/>
            <w:vMerge/>
            <w:shd w:val="clear" w:color="auto" w:fill="auto"/>
          </w:tcPr>
          <w:p w14:paraId="1D67761F" w14:textId="77777777" w:rsidR="00065B48" w:rsidRPr="00AD648D" w:rsidRDefault="00065B48" w:rsidP="00014A63">
            <w:pPr>
              <w:pStyle w:val="NoSpacing"/>
              <w:jc w:val="center"/>
              <w:rPr>
                <w:rFonts w:ascii="Verdana" w:hAnsi="Verdana"/>
                <w:b/>
                <w:sz w:val="18"/>
                <w:szCs w:val="18"/>
                <w:lang w:val="sr-Cyrl-RS"/>
              </w:rPr>
            </w:pPr>
          </w:p>
        </w:tc>
        <w:tc>
          <w:tcPr>
            <w:tcW w:w="5842" w:type="dxa"/>
            <w:vMerge/>
            <w:shd w:val="clear" w:color="auto" w:fill="auto"/>
          </w:tcPr>
          <w:p w14:paraId="252B3E15" w14:textId="77777777" w:rsidR="00065B48" w:rsidRPr="00AD648D" w:rsidRDefault="00065B48" w:rsidP="00014A63">
            <w:pPr>
              <w:pStyle w:val="NoSpacing"/>
              <w:rPr>
                <w:rFonts w:ascii="Verdana" w:hAnsi="Verdana"/>
                <w:b/>
                <w:sz w:val="18"/>
                <w:szCs w:val="18"/>
                <w:lang w:val="sr-Cyrl-RS"/>
              </w:rPr>
            </w:pPr>
          </w:p>
        </w:tc>
        <w:tc>
          <w:tcPr>
            <w:tcW w:w="1103" w:type="dxa"/>
            <w:shd w:val="clear" w:color="auto" w:fill="auto"/>
          </w:tcPr>
          <w:p w14:paraId="06F975A9"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Ha</w:t>
            </w:r>
          </w:p>
        </w:tc>
        <w:tc>
          <w:tcPr>
            <w:tcW w:w="851" w:type="dxa"/>
            <w:shd w:val="clear" w:color="auto" w:fill="auto"/>
          </w:tcPr>
          <w:p w14:paraId="2B23998E" w14:textId="77777777" w:rsidR="00065B48" w:rsidRPr="00AD648D" w:rsidRDefault="00065B48" w:rsidP="00014A63">
            <w:pPr>
              <w:pStyle w:val="NoSpacing"/>
              <w:jc w:val="center"/>
              <w:rPr>
                <w:rFonts w:ascii="Verdana" w:hAnsi="Verdana"/>
                <w:b/>
                <w:bCs/>
                <w:sz w:val="18"/>
                <w:szCs w:val="18"/>
                <w:lang w:val="sr-Cyrl-RS"/>
              </w:rPr>
            </w:pPr>
            <w:r w:rsidRPr="00AD648D">
              <w:rPr>
                <w:rFonts w:ascii="Verdana" w:hAnsi="Verdana"/>
                <w:b/>
                <w:bCs/>
                <w:noProof/>
                <w:sz w:val="18"/>
                <w:szCs w:val="18"/>
                <w:lang w:val="sr-Cyrl-RS"/>
              </w:rPr>
              <w:t>%</w:t>
            </w:r>
          </w:p>
        </w:tc>
      </w:tr>
      <w:tr w:rsidR="00065B48" w:rsidRPr="00AD648D" w14:paraId="02AF8159" w14:textId="77777777" w:rsidTr="00014A63">
        <w:tc>
          <w:tcPr>
            <w:tcW w:w="993" w:type="dxa"/>
            <w:tcBorders>
              <w:bottom w:val="single" w:sz="4" w:space="0" w:color="auto"/>
            </w:tcBorders>
            <w:shd w:val="clear" w:color="auto" w:fill="auto"/>
          </w:tcPr>
          <w:p w14:paraId="53547C29"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1.</w:t>
            </w:r>
          </w:p>
        </w:tc>
        <w:tc>
          <w:tcPr>
            <w:tcW w:w="5842" w:type="dxa"/>
            <w:shd w:val="clear" w:color="auto" w:fill="auto"/>
          </w:tcPr>
          <w:p w14:paraId="6B2C0ACE"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Површине јавне намене</w:t>
            </w:r>
          </w:p>
        </w:tc>
        <w:tc>
          <w:tcPr>
            <w:tcW w:w="1103" w:type="dxa"/>
            <w:shd w:val="clear" w:color="auto" w:fill="auto"/>
          </w:tcPr>
          <w:p w14:paraId="13A77FD8" w14:textId="77777777" w:rsidR="00065B48" w:rsidRPr="00AD648D" w:rsidRDefault="00065B48" w:rsidP="00014A63">
            <w:pPr>
              <w:pStyle w:val="NoSpacing"/>
              <w:jc w:val="right"/>
              <w:rPr>
                <w:rFonts w:ascii="Verdana" w:hAnsi="Verdana"/>
                <w:b/>
                <w:sz w:val="18"/>
                <w:szCs w:val="18"/>
                <w:lang w:val="sr-Cyrl-RS"/>
              </w:rPr>
            </w:pPr>
            <w:r w:rsidRPr="00AD648D">
              <w:rPr>
                <w:rFonts w:ascii="Verdana" w:hAnsi="Verdana"/>
                <w:b/>
                <w:sz w:val="18"/>
                <w:szCs w:val="18"/>
                <w:lang w:val="sr-Cyrl-RS"/>
              </w:rPr>
              <w:t>79,52</w:t>
            </w:r>
          </w:p>
        </w:tc>
        <w:tc>
          <w:tcPr>
            <w:tcW w:w="851" w:type="dxa"/>
            <w:tcBorders>
              <w:bottom w:val="single" w:sz="4" w:space="0" w:color="auto"/>
            </w:tcBorders>
            <w:shd w:val="clear" w:color="auto" w:fill="auto"/>
          </w:tcPr>
          <w:p w14:paraId="1BE03074" w14:textId="77777777" w:rsidR="00065B48" w:rsidRPr="00AD648D" w:rsidRDefault="00065B48" w:rsidP="00014A63">
            <w:pPr>
              <w:pStyle w:val="NoSpacing"/>
              <w:jc w:val="center"/>
              <w:rPr>
                <w:rFonts w:ascii="Verdana" w:hAnsi="Verdana"/>
                <w:b/>
                <w:bCs/>
                <w:sz w:val="18"/>
                <w:szCs w:val="18"/>
                <w:lang w:val="sr-Cyrl-RS"/>
              </w:rPr>
            </w:pPr>
            <w:r w:rsidRPr="00AD648D">
              <w:rPr>
                <w:rFonts w:ascii="Verdana" w:hAnsi="Verdana"/>
                <w:b/>
                <w:bCs/>
                <w:sz w:val="18"/>
                <w:szCs w:val="18"/>
                <w:lang w:val="sr-Cyrl-RS"/>
              </w:rPr>
              <w:t>18,08</w:t>
            </w:r>
          </w:p>
        </w:tc>
      </w:tr>
      <w:tr w:rsidR="00065B48" w:rsidRPr="00AD648D" w14:paraId="4F0AC70B" w14:textId="77777777" w:rsidTr="00014A63">
        <w:tc>
          <w:tcPr>
            <w:tcW w:w="993" w:type="dxa"/>
            <w:tcBorders>
              <w:bottom w:val="nil"/>
            </w:tcBorders>
            <w:shd w:val="clear" w:color="auto" w:fill="auto"/>
          </w:tcPr>
          <w:p w14:paraId="2201F772"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407E882A"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 xml:space="preserve">Јавни садржаји </w:t>
            </w:r>
          </w:p>
        </w:tc>
        <w:tc>
          <w:tcPr>
            <w:tcW w:w="1103" w:type="dxa"/>
            <w:tcBorders>
              <w:right w:val="single" w:sz="4" w:space="0" w:color="auto"/>
            </w:tcBorders>
            <w:shd w:val="clear" w:color="auto" w:fill="auto"/>
          </w:tcPr>
          <w:p w14:paraId="513A8321"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0,94</w:t>
            </w:r>
          </w:p>
        </w:tc>
        <w:tc>
          <w:tcPr>
            <w:tcW w:w="851" w:type="dxa"/>
            <w:tcBorders>
              <w:top w:val="single" w:sz="4" w:space="0" w:color="auto"/>
              <w:left w:val="single" w:sz="4" w:space="0" w:color="auto"/>
              <w:bottom w:val="nil"/>
              <w:right w:val="single" w:sz="4" w:space="0" w:color="auto"/>
            </w:tcBorders>
            <w:shd w:val="clear" w:color="auto" w:fill="auto"/>
          </w:tcPr>
          <w:p w14:paraId="4CC57AF4"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00307478" w14:textId="77777777" w:rsidTr="00014A63">
        <w:tc>
          <w:tcPr>
            <w:tcW w:w="993" w:type="dxa"/>
            <w:tcBorders>
              <w:top w:val="nil"/>
              <w:left w:val="single" w:sz="4" w:space="0" w:color="auto"/>
              <w:bottom w:val="nil"/>
              <w:right w:val="single" w:sz="4" w:space="0" w:color="auto"/>
            </w:tcBorders>
            <w:shd w:val="clear" w:color="auto" w:fill="auto"/>
          </w:tcPr>
          <w:p w14:paraId="6B82DA1E" w14:textId="77777777" w:rsidR="00065B48" w:rsidRPr="00AD648D" w:rsidRDefault="00065B48" w:rsidP="00014A63">
            <w:pPr>
              <w:pStyle w:val="NoSpacing"/>
              <w:jc w:val="center"/>
              <w:rPr>
                <w:rFonts w:ascii="Verdana" w:hAnsi="Verdana"/>
                <w:sz w:val="18"/>
                <w:szCs w:val="18"/>
                <w:lang w:val="sr-Cyrl-RS"/>
              </w:rPr>
            </w:pPr>
          </w:p>
        </w:tc>
        <w:tc>
          <w:tcPr>
            <w:tcW w:w="5842" w:type="dxa"/>
            <w:tcBorders>
              <w:top w:val="single" w:sz="4" w:space="0" w:color="auto"/>
              <w:left w:val="single" w:sz="4" w:space="0" w:color="auto"/>
              <w:bottom w:val="single" w:sz="4" w:space="0" w:color="auto"/>
              <w:right w:val="single" w:sz="4" w:space="0" w:color="auto"/>
            </w:tcBorders>
            <w:shd w:val="clear" w:color="auto" w:fill="auto"/>
          </w:tcPr>
          <w:p w14:paraId="15F6AB09"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предшколске установе</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30C2EBE"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0,17</w:t>
            </w:r>
          </w:p>
        </w:tc>
        <w:tc>
          <w:tcPr>
            <w:tcW w:w="851" w:type="dxa"/>
            <w:tcBorders>
              <w:top w:val="nil"/>
              <w:left w:val="single" w:sz="4" w:space="0" w:color="auto"/>
              <w:bottom w:val="nil"/>
              <w:right w:val="single" w:sz="4" w:space="0" w:color="auto"/>
            </w:tcBorders>
            <w:shd w:val="clear" w:color="auto" w:fill="auto"/>
          </w:tcPr>
          <w:p w14:paraId="756A0AE2"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37D5DC3F" w14:textId="77777777" w:rsidTr="00014A63">
        <w:tc>
          <w:tcPr>
            <w:tcW w:w="993" w:type="dxa"/>
            <w:tcBorders>
              <w:top w:val="nil"/>
              <w:left w:val="single" w:sz="4" w:space="0" w:color="auto"/>
              <w:bottom w:val="nil"/>
              <w:right w:val="single" w:sz="4" w:space="0" w:color="auto"/>
            </w:tcBorders>
            <w:shd w:val="clear" w:color="auto" w:fill="auto"/>
          </w:tcPr>
          <w:p w14:paraId="5DF0D684" w14:textId="77777777" w:rsidR="00065B48" w:rsidRPr="00AD648D" w:rsidRDefault="00065B48" w:rsidP="00014A63">
            <w:pPr>
              <w:pStyle w:val="NoSpacing"/>
              <w:jc w:val="center"/>
              <w:rPr>
                <w:rFonts w:ascii="Verdana" w:hAnsi="Verdana"/>
                <w:sz w:val="18"/>
                <w:szCs w:val="18"/>
                <w:lang w:val="sr-Cyrl-RS"/>
              </w:rPr>
            </w:pPr>
          </w:p>
        </w:tc>
        <w:tc>
          <w:tcPr>
            <w:tcW w:w="5842" w:type="dxa"/>
            <w:tcBorders>
              <w:top w:val="single" w:sz="4" w:space="0" w:color="auto"/>
              <w:left w:val="single" w:sz="4" w:space="0" w:color="auto"/>
              <w:bottom w:val="single" w:sz="4" w:space="0" w:color="auto"/>
              <w:right w:val="single" w:sz="4" w:space="0" w:color="auto"/>
            </w:tcBorders>
            <w:shd w:val="clear" w:color="auto" w:fill="auto"/>
          </w:tcPr>
          <w:p w14:paraId="7B626543"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школе</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8D3A55E"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0,51</w:t>
            </w:r>
          </w:p>
        </w:tc>
        <w:tc>
          <w:tcPr>
            <w:tcW w:w="851" w:type="dxa"/>
            <w:tcBorders>
              <w:top w:val="nil"/>
              <w:left w:val="single" w:sz="4" w:space="0" w:color="auto"/>
              <w:bottom w:val="nil"/>
              <w:right w:val="single" w:sz="4" w:space="0" w:color="auto"/>
            </w:tcBorders>
            <w:shd w:val="clear" w:color="auto" w:fill="auto"/>
          </w:tcPr>
          <w:p w14:paraId="3A7BBB86"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23A343BA" w14:textId="77777777" w:rsidTr="00014A63">
        <w:tc>
          <w:tcPr>
            <w:tcW w:w="993" w:type="dxa"/>
            <w:tcBorders>
              <w:top w:val="nil"/>
              <w:left w:val="single" w:sz="4" w:space="0" w:color="auto"/>
              <w:bottom w:val="nil"/>
              <w:right w:val="single" w:sz="4" w:space="0" w:color="auto"/>
            </w:tcBorders>
            <w:shd w:val="clear" w:color="auto" w:fill="auto"/>
          </w:tcPr>
          <w:p w14:paraId="226F2B30" w14:textId="77777777" w:rsidR="00065B48" w:rsidRPr="00AD648D" w:rsidRDefault="00065B48" w:rsidP="00014A63">
            <w:pPr>
              <w:pStyle w:val="NoSpacing"/>
              <w:jc w:val="center"/>
              <w:rPr>
                <w:rFonts w:ascii="Verdana" w:hAnsi="Verdana"/>
                <w:sz w:val="18"/>
                <w:szCs w:val="18"/>
                <w:lang w:val="sr-Cyrl-RS"/>
              </w:rPr>
            </w:pPr>
          </w:p>
        </w:tc>
        <w:tc>
          <w:tcPr>
            <w:tcW w:w="5842" w:type="dxa"/>
            <w:tcBorders>
              <w:top w:val="single" w:sz="4" w:space="0" w:color="auto"/>
              <w:left w:val="single" w:sz="4" w:space="0" w:color="auto"/>
              <w:bottom w:val="single" w:sz="4" w:space="0" w:color="auto"/>
              <w:right w:val="single" w:sz="4" w:space="0" w:color="auto"/>
            </w:tcBorders>
            <w:shd w:val="clear" w:color="auto" w:fill="auto"/>
          </w:tcPr>
          <w:p w14:paraId="1DD8A329"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Остали јавни садржаји</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AF823C1"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0,94</w:t>
            </w:r>
          </w:p>
        </w:tc>
        <w:tc>
          <w:tcPr>
            <w:tcW w:w="851" w:type="dxa"/>
            <w:tcBorders>
              <w:top w:val="nil"/>
              <w:left w:val="single" w:sz="4" w:space="0" w:color="auto"/>
              <w:bottom w:val="nil"/>
              <w:right w:val="single" w:sz="4" w:space="0" w:color="auto"/>
            </w:tcBorders>
            <w:shd w:val="clear" w:color="auto" w:fill="auto"/>
          </w:tcPr>
          <w:p w14:paraId="3C805E02"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42F87E6" w14:textId="77777777" w:rsidTr="00014A63">
        <w:tc>
          <w:tcPr>
            <w:tcW w:w="993" w:type="dxa"/>
            <w:tcBorders>
              <w:top w:val="nil"/>
              <w:bottom w:val="nil"/>
            </w:tcBorders>
            <w:shd w:val="clear" w:color="auto" w:fill="auto"/>
          </w:tcPr>
          <w:p w14:paraId="4969F79C"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014CE8A1"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Спортско-рекреативне површине</w:t>
            </w:r>
          </w:p>
        </w:tc>
        <w:tc>
          <w:tcPr>
            <w:tcW w:w="1103" w:type="dxa"/>
            <w:shd w:val="clear" w:color="auto" w:fill="auto"/>
          </w:tcPr>
          <w:p w14:paraId="7E850A81"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3,37</w:t>
            </w:r>
          </w:p>
        </w:tc>
        <w:tc>
          <w:tcPr>
            <w:tcW w:w="851" w:type="dxa"/>
            <w:tcBorders>
              <w:top w:val="nil"/>
              <w:bottom w:val="nil"/>
            </w:tcBorders>
            <w:shd w:val="clear" w:color="auto" w:fill="auto"/>
          </w:tcPr>
          <w:p w14:paraId="50F0E289"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BE93AF9" w14:textId="77777777" w:rsidTr="00014A63">
        <w:tc>
          <w:tcPr>
            <w:tcW w:w="993" w:type="dxa"/>
            <w:tcBorders>
              <w:top w:val="nil"/>
              <w:bottom w:val="nil"/>
            </w:tcBorders>
            <w:shd w:val="clear" w:color="auto" w:fill="auto"/>
          </w:tcPr>
          <w:p w14:paraId="6E7D4C22"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57DE9C6D"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Парк</w:t>
            </w:r>
          </w:p>
        </w:tc>
        <w:tc>
          <w:tcPr>
            <w:tcW w:w="1103" w:type="dxa"/>
            <w:shd w:val="clear" w:color="auto" w:fill="auto"/>
          </w:tcPr>
          <w:p w14:paraId="1223E6FB"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0,41</w:t>
            </w:r>
          </w:p>
        </w:tc>
        <w:tc>
          <w:tcPr>
            <w:tcW w:w="851" w:type="dxa"/>
            <w:tcBorders>
              <w:top w:val="nil"/>
              <w:bottom w:val="nil"/>
            </w:tcBorders>
            <w:shd w:val="clear" w:color="auto" w:fill="auto"/>
          </w:tcPr>
          <w:p w14:paraId="0660D572"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3706C3C1" w14:textId="77777777" w:rsidTr="00014A63">
        <w:tc>
          <w:tcPr>
            <w:tcW w:w="993" w:type="dxa"/>
            <w:tcBorders>
              <w:top w:val="nil"/>
              <w:left w:val="single" w:sz="4" w:space="0" w:color="auto"/>
              <w:bottom w:val="nil"/>
              <w:right w:val="single" w:sz="4" w:space="0" w:color="auto"/>
            </w:tcBorders>
            <w:shd w:val="clear" w:color="auto" w:fill="auto"/>
          </w:tcPr>
          <w:p w14:paraId="4D884403" w14:textId="77777777" w:rsidR="00065B48" w:rsidRPr="00AD648D" w:rsidRDefault="00065B48" w:rsidP="00014A63">
            <w:pPr>
              <w:pStyle w:val="NoSpacing"/>
              <w:jc w:val="center"/>
              <w:rPr>
                <w:rFonts w:ascii="Verdana" w:hAnsi="Verdana"/>
                <w:sz w:val="18"/>
                <w:szCs w:val="18"/>
                <w:lang w:val="sr-Cyrl-RS"/>
              </w:rPr>
            </w:pPr>
          </w:p>
        </w:tc>
        <w:tc>
          <w:tcPr>
            <w:tcW w:w="5842" w:type="dxa"/>
            <w:tcBorders>
              <w:top w:val="single" w:sz="4" w:space="0" w:color="auto"/>
              <w:left w:val="single" w:sz="4" w:space="0" w:color="auto"/>
              <w:bottom w:val="single" w:sz="4" w:space="0" w:color="auto"/>
              <w:right w:val="single" w:sz="4" w:space="0" w:color="auto"/>
            </w:tcBorders>
            <w:shd w:val="clear" w:color="auto" w:fill="auto"/>
          </w:tcPr>
          <w:p w14:paraId="7FA613F5"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Заштитно зеленило</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21589B49"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7,91</w:t>
            </w:r>
          </w:p>
        </w:tc>
        <w:tc>
          <w:tcPr>
            <w:tcW w:w="851" w:type="dxa"/>
            <w:tcBorders>
              <w:top w:val="nil"/>
              <w:left w:val="single" w:sz="4" w:space="0" w:color="auto"/>
              <w:bottom w:val="nil"/>
              <w:right w:val="single" w:sz="4" w:space="0" w:color="auto"/>
            </w:tcBorders>
            <w:shd w:val="clear" w:color="auto" w:fill="auto"/>
          </w:tcPr>
          <w:p w14:paraId="5F4A0DF8"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17242AC1" w14:textId="77777777" w:rsidTr="00014A63">
        <w:tc>
          <w:tcPr>
            <w:tcW w:w="993" w:type="dxa"/>
            <w:tcBorders>
              <w:top w:val="nil"/>
              <w:bottom w:val="nil"/>
            </w:tcBorders>
            <w:shd w:val="clear" w:color="auto" w:fill="auto"/>
          </w:tcPr>
          <w:p w14:paraId="199082BB"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57F3FB93"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Гробље</w:t>
            </w:r>
          </w:p>
        </w:tc>
        <w:tc>
          <w:tcPr>
            <w:tcW w:w="1103" w:type="dxa"/>
            <w:shd w:val="clear" w:color="auto" w:fill="auto"/>
          </w:tcPr>
          <w:p w14:paraId="460726B8"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4,00</w:t>
            </w:r>
          </w:p>
        </w:tc>
        <w:tc>
          <w:tcPr>
            <w:tcW w:w="851" w:type="dxa"/>
            <w:tcBorders>
              <w:top w:val="nil"/>
              <w:bottom w:val="nil"/>
            </w:tcBorders>
            <w:shd w:val="clear" w:color="auto" w:fill="auto"/>
          </w:tcPr>
          <w:p w14:paraId="1B654566"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49E6496D" w14:textId="77777777" w:rsidTr="00014A63">
        <w:tc>
          <w:tcPr>
            <w:tcW w:w="993" w:type="dxa"/>
            <w:tcBorders>
              <w:top w:val="nil"/>
              <w:bottom w:val="nil"/>
            </w:tcBorders>
            <w:shd w:val="clear" w:color="auto" w:fill="auto"/>
          </w:tcPr>
          <w:p w14:paraId="6188F9A4"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5EDDE603"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 xml:space="preserve">Комплекс објеката за водоснабдевање </w:t>
            </w:r>
          </w:p>
        </w:tc>
        <w:tc>
          <w:tcPr>
            <w:tcW w:w="1103" w:type="dxa"/>
            <w:shd w:val="clear" w:color="auto" w:fill="auto"/>
          </w:tcPr>
          <w:p w14:paraId="01CDEE57"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3,17</w:t>
            </w:r>
          </w:p>
        </w:tc>
        <w:tc>
          <w:tcPr>
            <w:tcW w:w="851" w:type="dxa"/>
            <w:tcBorders>
              <w:top w:val="nil"/>
              <w:bottom w:val="nil"/>
            </w:tcBorders>
            <w:shd w:val="clear" w:color="auto" w:fill="auto"/>
          </w:tcPr>
          <w:p w14:paraId="543D2CA3"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F20CE5E" w14:textId="77777777" w:rsidTr="00014A63">
        <w:tc>
          <w:tcPr>
            <w:tcW w:w="993" w:type="dxa"/>
            <w:tcBorders>
              <w:top w:val="nil"/>
            </w:tcBorders>
            <w:shd w:val="clear" w:color="auto" w:fill="auto"/>
          </w:tcPr>
          <w:p w14:paraId="229BADC5"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496629DE"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Улични коридори</w:t>
            </w:r>
          </w:p>
        </w:tc>
        <w:tc>
          <w:tcPr>
            <w:tcW w:w="1103" w:type="dxa"/>
            <w:shd w:val="clear" w:color="auto" w:fill="auto"/>
          </w:tcPr>
          <w:p w14:paraId="6F61188A"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52,02</w:t>
            </w:r>
          </w:p>
        </w:tc>
        <w:tc>
          <w:tcPr>
            <w:tcW w:w="851" w:type="dxa"/>
            <w:tcBorders>
              <w:top w:val="nil"/>
            </w:tcBorders>
            <w:shd w:val="clear" w:color="auto" w:fill="auto"/>
          </w:tcPr>
          <w:p w14:paraId="7AF75FBD"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67014387" w14:textId="77777777" w:rsidTr="00014A63">
        <w:tc>
          <w:tcPr>
            <w:tcW w:w="993" w:type="dxa"/>
            <w:tcBorders>
              <w:bottom w:val="single" w:sz="4" w:space="0" w:color="auto"/>
            </w:tcBorders>
            <w:shd w:val="clear" w:color="auto" w:fill="auto"/>
          </w:tcPr>
          <w:p w14:paraId="2899DDF7"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2.</w:t>
            </w:r>
          </w:p>
        </w:tc>
        <w:tc>
          <w:tcPr>
            <w:tcW w:w="5842" w:type="dxa"/>
            <w:shd w:val="clear" w:color="auto" w:fill="auto"/>
          </w:tcPr>
          <w:p w14:paraId="31E52346"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Површине остале намене</w:t>
            </w:r>
          </w:p>
        </w:tc>
        <w:tc>
          <w:tcPr>
            <w:tcW w:w="1103" w:type="dxa"/>
            <w:shd w:val="clear" w:color="auto" w:fill="auto"/>
          </w:tcPr>
          <w:p w14:paraId="3E870667" w14:textId="77777777" w:rsidR="00065B48" w:rsidRPr="00AD648D" w:rsidRDefault="00065B48" w:rsidP="00014A63">
            <w:pPr>
              <w:pStyle w:val="NoSpacing"/>
              <w:jc w:val="right"/>
              <w:rPr>
                <w:rFonts w:ascii="Verdana" w:hAnsi="Verdana"/>
                <w:b/>
                <w:sz w:val="18"/>
                <w:szCs w:val="18"/>
                <w:lang w:val="sr-Cyrl-RS"/>
              </w:rPr>
            </w:pPr>
            <w:r w:rsidRPr="00AD648D">
              <w:rPr>
                <w:rFonts w:ascii="Verdana" w:hAnsi="Verdana"/>
                <w:b/>
                <w:sz w:val="18"/>
                <w:szCs w:val="18"/>
                <w:lang w:val="sr-Cyrl-RS"/>
              </w:rPr>
              <w:t>360,26</w:t>
            </w:r>
          </w:p>
        </w:tc>
        <w:tc>
          <w:tcPr>
            <w:tcW w:w="851" w:type="dxa"/>
            <w:tcBorders>
              <w:bottom w:val="single" w:sz="4" w:space="0" w:color="auto"/>
            </w:tcBorders>
            <w:shd w:val="clear" w:color="auto" w:fill="auto"/>
          </w:tcPr>
          <w:p w14:paraId="5D0D6C51"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81,92</w:t>
            </w:r>
          </w:p>
        </w:tc>
      </w:tr>
      <w:tr w:rsidR="00065B48" w:rsidRPr="00AD648D" w14:paraId="0E7DB725" w14:textId="77777777" w:rsidTr="00014A63">
        <w:tc>
          <w:tcPr>
            <w:tcW w:w="993" w:type="dxa"/>
            <w:tcBorders>
              <w:top w:val="nil"/>
              <w:bottom w:val="nil"/>
            </w:tcBorders>
            <w:shd w:val="clear" w:color="auto" w:fill="auto"/>
          </w:tcPr>
          <w:p w14:paraId="368885A9"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2E7C6249"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Становање</w:t>
            </w:r>
          </w:p>
        </w:tc>
        <w:tc>
          <w:tcPr>
            <w:tcW w:w="1103" w:type="dxa"/>
            <w:shd w:val="clear" w:color="auto" w:fill="auto"/>
          </w:tcPr>
          <w:p w14:paraId="74D365B4"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312,82</w:t>
            </w:r>
          </w:p>
        </w:tc>
        <w:tc>
          <w:tcPr>
            <w:tcW w:w="851" w:type="dxa"/>
            <w:tcBorders>
              <w:top w:val="nil"/>
              <w:bottom w:val="nil"/>
            </w:tcBorders>
            <w:shd w:val="clear" w:color="auto" w:fill="auto"/>
          </w:tcPr>
          <w:p w14:paraId="6CF1ACC3"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62FACCF0" w14:textId="77777777" w:rsidTr="00014A63">
        <w:tc>
          <w:tcPr>
            <w:tcW w:w="993" w:type="dxa"/>
            <w:tcBorders>
              <w:top w:val="nil"/>
              <w:bottom w:val="nil"/>
            </w:tcBorders>
            <w:shd w:val="clear" w:color="auto" w:fill="auto"/>
          </w:tcPr>
          <w:p w14:paraId="07E7B520"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5F1C4651"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Радна зона</w:t>
            </w:r>
          </w:p>
        </w:tc>
        <w:tc>
          <w:tcPr>
            <w:tcW w:w="1103" w:type="dxa"/>
            <w:shd w:val="clear" w:color="auto" w:fill="auto"/>
          </w:tcPr>
          <w:p w14:paraId="5AC28C62"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40,29</w:t>
            </w:r>
          </w:p>
        </w:tc>
        <w:tc>
          <w:tcPr>
            <w:tcW w:w="851" w:type="dxa"/>
            <w:tcBorders>
              <w:top w:val="nil"/>
              <w:bottom w:val="nil"/>
            </w:tcBorders>
            <w:shd w:val="clear" w:color="auto" w:fill="auto"/>
          </w:tcPr>
          <w:p w14:paraId="74906836"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0AE5D5D" w14:textId="77777777" w:rsidTr="00014A63">
        <w:tc>
          <w:tcPr>
            <w:tcW w:w="993" w:type="dxa"/>
            <w:tcBorders>
              <w:top w:val="nil"/>
              <w:bottom w:val="nil"/>
            </w:tcBorders>
            <w:shd w:val="clear" w:color="auto" w:fill="auto"/>
          </w:tcPr>
          <w:p w14:paraId="4A94EDA0"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4E6CF62E"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Радни комплекс</w:t>
            </w:r>
          </w:p>
        </w:tc>
        <w:tc>
          <w:tcPr>
            <w:tcW w:w="1103" w:type="dxa"/>
            <w:shd w:val="clear" w:color="auto" w:fill="auto"/>
          </w:tcPr>
          <w:p w14:paraId="452D217F"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6,68</w:t>
            </w:r>
          </w:p>
        </w:tc>
        <w:tc>
          <w:tcPr>
            <w:tcW w:w="851" w:type="dxa"/>
            <w:tcBorders>
              <w:top w:val="nil"/>
              <w:bottom w:val="nil"/>
            </w:tcBorders>
            <w:shd w:val="clear" w:color="auto" w:fill="auto"/>
          </w:tcPr>
          <w:p w14:paraId="6F6AD65B"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20312E5D" w14:textId="77777777" w:rsidTr="00014A63">
        <w:tc>
          <w:tcPr>
            <w:tcW w:w="993" w:type="dxa"/>
            <w:tcBorders>
              <w:top w:val="nil"/>
            </w:tcBorders>
            <w:shd w:val="clear" w:color="auto" w:fill="auto"/>
          </w:tcPr>
          <w:p w14:paraId="6C409FCF"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063FBF1D"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szCs w:val="18"/>
                <w:lang w:val="sr-Cyrl-RS"/>
              </w:rPr>
              <w:t>Комплекс верског објекта</w:t>
            </w:r>
          </w:p>
        </w:tc>
        <w:tc>
          <w:tcPr>
            <w:tcW w:w="1103" w:type="dxa"/>
            <w:shd w:val="clear" w:color="auto" w:fill="auto"/>
          </w:tcPr>
          <w:p w14:paraId="56937933"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sz w:val="18"/>
                <w:szCs w:val="18"/>
                <w:lang w:val="sr-Cyrl-RS"/>
              </w:rPr>
              <w:t>0,45</w:t>
            </w:r>
          </w:p>
        </w:tc>
        <w:tc>
          <w:tcPr>
            <w:tcW w:w="851" w:type="dxa"/>
            <w:tcBorders>
              <w:top w:val="nil"/>
            </w:tcBorders>
            <w:shd w:val="clear" w:color="auto" w:fill="auto"/>
          </w:tcPr>
          <w:p w14:paraId="729D862C"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56BEEA90" w14:textId="77777777" w:rsidTr="00014A63">
        <w:tc>
          <w:tcPr>
            <w:tcW w:w="993" w:type="dxa"/>
            <w:tcBorders>
              <w:top w:val="nil"/>
            </w:tcBorders>
            <w:shd w:val="clear" w:color="auto" w:fill="auto"/>
          </w:tcPr>
          <w:p w14:paraId="19CC5A50"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3.(1+2)</w:t>
            </w:r>
          </w:p>
        </w:tc>
        <w:tc>
          <w:tcPr>
            <w:tcW w:w="5842" w:type="dxa"/>
            <w:shd w:val="clear" w:color="auto" w:fill="auto"/>
          </w:tcPr>
          <w:p w14:paraId="4FB16F33" w14:textId="77777777" w:rsidR="00065B48" w:rsidRPr="00AD648D" w:rsidRDefault="00065B48" w:rsidP="00014A63">
            <w:pPr>
              <w:pStyle w:val="NoSpacing"/>
              <w:rPr>
                <w:rFonts w:ascii="Verdana" w:hAnsi="Verdana"/>
                <w:sz w:val="18"/>
                <w:szCs w:val="18"/>
                <w:lang w:val="sr-Cyrl-RS"/>
              </w:rPr>
            </w:pPr>
            <w:r w:rsidRPr="00AD648D">
              <w:rPr>
                <w:rFonts w:ascii="Verdana" w:hAnsi="Verdana"/>
                <w:b/>
                <w:sz w:val="18"/>
                <w:szCs w:val="18"/>
                <w:lang w:val="sr-Cyrl-RS"/>
              </w:rPr>
              <w:t xml:space="preserve">Површина грађевинског подручја насеља </w:t>
            </w:r>
            <w:proofErr w:type="spellStart"/>
            <w:r w:rsidRPr="00AD648D">
              <w:rPr>
                <w:rFonts w:ascii="Verdana" w:hAnsi="Verdana"/>
                <w:b/>
                <w:sz w:val="18"/>
                <w:szCs w:val="18"/>
                <w:lang w:val="sr-Cyrl-RS"/>
              </w:rPr>
              <w:t>Сонта</w:t>
            </w:r>
            <w:proofErr w:type="spellEnd"/>
          </w:p>
        </w:tc>
        <w:tc>
          <w:tcPr>
            <w:tcW w:w="1103" w:type="dxa"/>
            <w:shd w:val="clear" w:color="auto" w:fill="auto"/>
          </w:tcPr>
          <w:p w14:paraId="6503E3F2" w14:textId="77777777" w:rsidR="00065B48" w:rsidRPr="00AD648D" w:rsidRDefault="00065B48" w:rsidP="00014A63">
            <w:pPr>
              <w:pStyle w:val="NoSpacing"/>
              <w:jc w:val="right"/>
              <w:rPr>
                <w:rFonts w:ascii="Verdana" w:hAnsi="Verdana"/>
                <w:sz w:val="18"/>
                <w:szCs w:val="18"/>
                <w:lang w:val="sr-Cyrl-RS"/>
              </w:rPr>
            </w:pPr>
            <w:r w:rsidRPr="00AD648D">
              <w:rPr>
                <w:rFonts w:ascii="Verdana" w:hAnsi="Verdana"/>
                <w:b/>
                <w:sz w:val="18"/>
                <w:szCs w:val="18"/>
                <w:lang w:val="sr-Cyrl-RS"/>
              </w:rPr>
              <w:t>439,78</w:t>
            </w:r>
          </w:p>
        </w:tc>
        <w:tc>
          <w:tcPr>
            <w:tcW w:w="851" w:type="dxa"/>
            <w:tcBorders>
              <w:top w:val="nil"/>
            </w:tcBorders>
            <w:shd w:val="clear" w:color="auto" w:fill="auto"/>
          </w:tcPr>
          <w:p w14:paraId="614CB4BF"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b/>
                <w:bCs/>
                <w:sz w:val="18"/>
                <w:szCs w:val="18"/>
                <w:lang w:val="sr-Cyrl-RS"/>
              </w:rPr>
              <w:t>100</w:t>
            </w:r>
          </w:p>
        </w:tc>
      </w:tr>
      <w:tr w:rsidR="00065B48" w:rsidRPr="00AD648D" w14:paraId="33524B17" w14:textId="77777777" w:rsidTr="00014A63">
        <w:tc>
          <w:tcPr>
            <w:tcW w:w="993" w:type="dxa"/>
            <w:tcBorders>
              <w:top w:val="nil"/>
            </w:tcBorders>
            <w:shd w:val="clear" w:color="auto" w:fill="auto"/>
          </w:tcPr>
          <w:p w14:paraId="753974B8"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383FB1F4" w14:textId="77777777" w:rsidR="00065B48" w:rsidRPr="00AD648D" w:rsidRDefault="00065B48" w:rsidP="00014A63">
            <w:pPr>
              <w:pStyle w:val="NoSpacing"/>
              <w:rPr>
                <w:rFonts w:ascii="Verdana" w:hAnsi="Verdana"/>
                <w:sz w:val="18"/>
                <w:szCs w:val="18"/>
                <w:lang w:val="sr-Cyrl-RS"/>
              </w:rPr>
            </w:pPr>
            <w:r w:rsidRPr="00AD648D">
              <w:rPr>
                <w:rFonts w:ascii="Verdana" w:hAnsi="Verdana"/>
                <w:b/>
                <w:sz w:val="18"/>
                <w:lang w:val="sr-Cyrl-RS"/>
              </w:rPr>
              <w:t xml:space="preserve">Грађевинско земљиште ван граница грађевинског подручја насеља </w:t>
            </w:r>
            <w:proofErr w:type="spellStart"/>
            <w:r w:rsidRPr="00AD648D">
              <w:rPr>
                <w:rFonts w:ascii="Verdana" w:hAnsi="Verdana"/>
                <w:b/>
                <w:sz w:val="18"/>
                <w:lang w:val="sr-Cyrl-RS"/>
              </w:rPr>
              <w:t>Сонта</w:t>
            </w:r>
            <w:proofErr w:type="spellEnd"/>
          </w:p>
        </w:tc>
        <w:tc>
          <w:tcPr>
            <w:tcW w:w="1103" w:type="dxa"/>
            <w:shd w:val="clear" w:color="auto" w:fill="auto"/>
          </w:tcPr>
          <w:p w14:paraId="7E9AA1E6" w14:textId="77777777" w:rsidR="00065B48" w:rsidRPr="00AD648D" w:rsidRDefault="00065B48" w:rsidP="00014A63">
            <w:pPr>
              <w:pStyle w:val="NoSpacing"/>
              <w:jc w:val="right"/>
              <w:rPr>
                <w:rFonts w:ascii="Verdana" w:hAnsi="Verdana"/>
                <w:sz w:val="18"/>
                <w:szCs w:val="18"/>
                <w:lang w:val="sr-Cyrl-RS"/>
              </w:rPr>
            </w:pPr>
          </w:p>
        </w:tc>
        <w:tc>
          <w:tcPr>
            <w:tcW w:w="851" w:type="dxa"/>
            <w:tcBorders>
              <w:top w:val="nil"/>
            </w:tcBorders>
            <w:shd w:val="clear" w:color="auto" w:fill="auto"/>
          </w:tcPr>
          <w:p w14:paraId="0D41E09B"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9309558" w14:textId="77777777" w:rsidTr="00014A63">
        <w:tc>
          <w:tcPr>
            <w:tcW w:w="993" w:type="dxa"/>
            <w:tcBorders>
              <w:top w:val="nil"/>
            </w:tcBorders>
            <w:shd w:val="clear" w:color="auto" w:fill="auto"/>
          </w:tcPr>
          <w:p w14:paraId="77176E58"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 xml:space="preserve">4. </w:t>
            </w:r>
          </w:p>
        </w:tc>
        <w:tc>
          <w:tcPr>
            <w:tcW w:w="5842" w:type="dxa"/>
            <w:shd w:val="clear" w:color="auto" w:fill="auto"/>
          </w:tcPr>
          <w:p w14:paraId="58F120A0" w14:textId="77777777" w:rsidR="00065B48" w:rsidRPr="00AD648D" w:rsidRDefault="00065B48" w:rsidP="00014A63">
            <w:pPr>
              <w:pStyle w:val="NoSpacing"/>
              <w:rPr>
                <w:rFonts w:ascii="Verdana" w:hAnsi="Verdana"/>
                <w:b/>
                <w:sz w:val="18"/>
                <w:lang w:val="sr-Cyrl-RS"/>
              </w:rPr>
            </w:pPr>
            <w:r w:rsidRPr="00AD648D">
              <w:rPr>
                <w:rFonts w:ascii="Verdana" w:hAnsi="Verdana"/>
                <w:b/>
                <w:sz w:val="18"/>
                <w:lang w:val="sr-Cyrl-RS"/>
              </w:rPr>
              <w:t>Површине јавне намене</w:t>
            </w:r>
          </w:p>
        </w:tc>
        <w:tc>
          <w:tcPr>
            <w:tcW w:w="1103" w:type="dxa"/>
            <w:shd w:val="clear" w:color="auto" w:fill="auto"/>
          </w:tcPr>
          <w:p w14:paraId="357D814D"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8,84</w:t>
            </w:r>
          </w:p>
        </w:tc>
        <w:tc>
          <w:tcPr>
            <w:tcW w:w="851" w:type="dxa"/>
            <w:tcBorders>
              <w:top w:val="nil"/>
            </w:tcBorders>
            <w:shd w:val="clear" w:color="auto" w:fill="auto"/>
          </w:tcPr>
          <w:p w14:paraId="2AD64562"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3602C663" w14:textId="77777777" w:rsidTr="00014A63">
        <w:tc>
          <w:tcPr>
            <w:tcW w:w="993" w:type="dxa"/>
            <w:tcBorders>
              <w:top w:val="nil"/>
            </w:tcBorders>
            <w:shd w:val="clear" w:color="auto" w:fill="auto"/>
          </w:tcPr>
          <w:p w14:paraId="57DE3B84" w14:textId="77777777" w:rsidR="00065B48" w:rsidRPr="00AD648D" w:rsidRDefault="00065B48" w:rsidP="00014A63">
            <w:pPr>
              <w:pStyle w:val="NoSpacing"/>
              <w:jc w:val="center"/>
              <w:rPr>
                <w:rFonts w:ascii="Verdana" w:hAnsi="Verdana"/>
                <w:sz w:val="18"/>
                <w:szCs w:val="18"/>
                <w:lang w:val="sr-Cyrl-RS"/>
              </w:rPr>
            </w:pPr>
          </w:p>
        </w:tc>
        <w:tc>
          <w:tcPr>
            <w:tcW w:w="5842" w:type="dxa"/>
            <w:shd w:val="clear" w:color="auto" w:fill="auto"/>
          </w:tcPr>
          <w:p w14:paraId="039E1C2F" w14:textId="77777777" w:rsidR="00065B48" w:rsidRPr="00AD648D" w:rsidRDefault="00065B48" w:rsidP="00014A63">
            <w:pPr>
              <w:pStyle w:val="NoSpacing"/>
              <w:rPr>
                <w:rFonts w:ascii="Verdana" w:hAnsi="Verdana"/>
                <w:sz w:val="18"/>
                <w:szCs w:val="18"/>
                <w:lang w:val="sr-Cyrl-RS"/>
              </w:rPr>
            </w:pPr>
            <w:r w:rsidRPr="00AD648D">
              <w:rPr>
                <w:rFonts w:ascii="Verdana" w:hAnsi="Verdana"/>
                <w:sz w:val="18"/>
                <w:lang w:val="sr-Cyrl-RS"/>
              </w:rPr>
              <w:t>Комплекс пречистача отпадних вода</w:t>
            </w:r>
          </w:p>
        </w:tc>
        <w:tc>
          <w:tcPr>
            <w:tcW w:w="1103" w:type="dxa"/>
            <w:shd w:val="clear" w:color="auto" w:fill="auto"/>
          </w:tcPr>
          <w:p w14:paraId="63ABF9C2"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8,48</w:t>
            </w:r>
          </w:p>
        </w:tc>
        <w:tc>
          <w:tcPr>
            <w:tcW w:w="851" w:type="dxa"/>
            <w:tcBorders>
              <w:top w:val="nil"/>
            </w:tcBorders>
            <w:shd w:val="clear" w:color="auto" w:fill="auto"/>
          </w:tcPr>
          <w:p w14:paraId="57997AA4" w14:textId="77777777" w:rsidR="00065B48" w:rsidRPr="00AD648D" w:rsidRDefault="00065B48" w:rsidP="00014A63">
            <w:pPr>
              <w:pStyle w:val="NoSpacing"/>
              <w:jc w:val="center"/>
              <w:rPr>
                <w:rFonts w:ascii="Verdana" w:hAnsi="Verdana"/>
                <w:sz w:val="18"/>
                <w:szCs w:val="18"/>
                <w:lang w:val="sr-Cyrl-RS"/>
              </w:rPr>
            </w:pPr>
          </w:p>
        </w:tc>
      </w:tr>
      <w:tr w:rsidR="00065B48" w:rsidRPr="00AD648D" w14:paraId="755A0D5C" w14:textId="77777777" w:rsidTr="00014A63">
        <w:tc>
          <w:tcPr>
            <w:tcW w:w="993" w:type="dxa"/>
            <w:shd w:val="clear" w:color="auto" w:fill="auto"/>
          </w:tcPr>
          <w:p w14:paraId="23819185" w14:textId="77777777" w:rsidR="00065B48" w:rsidRPr="00AD648D" w:rsidRDefault="00065B48" w:rsidP="00014A63">
            <w:pPr>
              <w:pStyle w:val="NoSpacing"/>
              <w:jc w:val="center"/>
              <w:rPr>
                <w:rFonts w:ascii="Verdana" w:hAnsi="Verdana"/>
                <w:sz w:val="18"/>
                <w:szCs w:val="18"/>
                <w:lang w:val="sr-Cyrl-RS"/>
              </w:rPr>
            </w:pPr>
            <w:r w:rsidRPr="00AD648D">
              <w:rPr>
                <w:rFonts w:ascii="Verdana" w:hAnsi="Verdana"/>
                <w:sz w:val="18"/>
                <w:szCs w:val="18"/>
                <w:lang w:val="sr-Cyrl-RS"/>
              </w:rPr>
              <w:t>3+4</w:t>
            </w:r>
          </w:p>
        </w:tc>
        <w:tc>
          <w:tcPr>
            <w:tcW w:w="5842" w:type="dxa"/>
            <w:shd w:val="clear" w:color="auto" w:fill="auto"/>
          </w:tcPr>
          <w:p w14:paraId="3CB84EB8" w14:textId="77777777" w:rsidR="00065B48" w:rsidRPr="00AD648D" w:rsidRDefault="00065B48" w:rsidP="00014A63">
            <w:pPr>
              <w:pStyle w:val="NoSpacing"/>
              <w:rPr>
                <w:rFonts w:ascii="Verdana" w:hAnsi="Verdana"/>
                <w:b/>
                <w:sz w:val="18"/>
                <w:szCs w:val="18"/>
                <w:lang w:val="sr-Cyrl-RS"/>
              </w:rPr>
            </w:pPr>
            <w:r w:rsidRPr="00AD648D">
              <w:rPr>
                <w:rFonts w:ascii="Verdana" w:hAnsi="Verdana"/>
                <w:b/>
                <w:sz w:val="18"/>
                <w:szCs w:val="18"/>
                <w:lang w:val="sr-Cyrl-RS"/>
              </w:rPr>
              <w:t>УКУПНО</w:t>
            </w:r>
          </w:p>
        </w:tc>
        <w:tc>
          <w:tcPr>
            <w:tcW w:w="1103" w:type="dxa"/>
            <w:shd w:val="clear" w:color="auto" w:fill="auto"/>
          </w:tcPr>
          <w:p w14:paraId="05B0B38D" w14:textId="77777777" w:rsidR="00065B48" w:rsidRPr="00AD648D" w:rsidRDefault="00065B48" w:rsidP="00014A63">
            <w:pPr>
              <w:pStyle w:val="NoSpacing"/>
              <w:jc w:val="center"/>
              <w:rPr>
                <w:rFonts w:ascii="Verdana" w:hAnsi="Verdana"/>
                <w:b/>
                <w:sz w:val="18"/>
                <w:szCs w:val="18"/>
                <w:lang w:val="sr-Cyrl-RS"/>
              </w:rPr>
            </w:pPr>
            <w:r w:rsidRPr="00AD648D">
              <w:rPr>
                <w:rFonts w:ascii="Verdana" w:hAnsi="Verdana"/>
                <w:b/>
                <w:sz w:val="18"/>
                <w:szCs w:val="18"/>
                <w:lang w:val="sr-Cyrl-RS"/>
              </w:rPr>
              <w:t>448,52</w:t>
            </w:r>
          </w:p>
        </w:tc>
        <w:tc>
          <w:tcPr>
            <w:tcW w:w="851" w:type="dxa"/>
            <w:shd w:val="clear" w:color="auto" w:fill="auto"/>
          </w:tcPr>
          <w:p w14:paraId="66E4DF5E" w14:textId="77777777" w:rsidR="00065B48" w:rsidRPr="00AD648D" w:rsidRDefault="00065B48" w:rsidP="00014A63">
            <w:pPr>
              <w:pStyle w:val="NoSpacing"/>
              <w:jc w:val="center"/>
              <w:rPr>
                <w:rFonts w:ascii="Verdana" w:hAnsi="Verdana"/>
                <w:b/>
                <w:bCs/>
                <w:sz w:val="18"/>
                <w:szCs w:val="18"/>
                <w:lang w:val="sr-Cyrl-RS"/>
              </w:rPr>
            </w:pPr>
          </w:p>
        </w:tc>
      </w:tr>
    </w:tbl>
    <w:p w14:paraId="1ABF7810" w14:textId="3E9C92FB" w:rsidR="00065B48" w:rsidRPr="00AD648D" w:rsidRDefault="00B4320F" w:rsidP="00065B48">
      <w:pPr>
        <w:rPr>
          <w:lang w:val="sr-Cyrl-RS"/>
        </w:rPr>
      </w:pPr>
      <w:r w:rsidRPr="00AD648D">
        <w:rPr>
          <w:lang w:val="sr-Cyrl-RS"/>
        </w:rPr>
        <w:t>„</w:t>
      </w:r>
    </w:p>
    <w:p w14:paraId="622C9661" w14:textId="77777777" w:rsidR="008117DB" w:rsidRPr="00AD648D" w:rsidRDefault="008117DB" w:rsidP="00C40161">
      <w:pPr>
        <w:rPr>
          <w:lang w:val="en-US"/>
        </w:rPr>
      </w:pPr>
      <w:bookmarkStart w:id="48" w:name="_Toc297902463"/>
      <w:bookmarkStart w:id="49" w:name="_Toc311560812"/>
      <w:bookmarkStart w:id="50" w:name="_Toc321915070"/>
      <w:bookmarkStart w:id="51" w:name="_Toc340226081"/>
    </w:p>
    <w:p w14:paraId="21B05908" w14:textId="77777777" w:rsidR="0073130C" w:rsidRPr="00AD648D" w:rsidRDefault="0073130C" w:rsidP="00C40161">
      <w:pPr>
        <w:rPr>
          <w:lang w:val="sr-Cyrl-RS"/>
        </w:rPr>
      </w:pPr>
    </w:p>
    <w:p w14:paraId="0148087C" w14:textId="25B846C4" w:rsidR="00D664BB" w:rsidRPr="00AD648D" w:rsidRDefault="00D664BB" w:rsidP="00C40161">
      <w:pPr>
        <w:rPr>
          <w:lang w:val="sr-Cyrl-RS"/>
        </w:rPr>
      </w:pPr>
    </w:p>
    <w:p w14:paraId="0FE38028" w14:textId="77777777" w:rsidR="00D664BB" w:rsidRPr="00AD648D" w:rsidRDefault="00D664BB" w:rsidP="00C40161">
      <w:pPr>
        <w:rPr>
          <w:lang w:val="sr-Cyrl-RS"/>
        </w:rPr>
      </w:pPr>
    </w:p>
    <w:p w14:paraId="251CF98B" w14:textId="77777777" w:rsidR="00D664BB" w:rsidRPr="00AD648D" w:rsidRDefault="00D664BB" w:rsidP="00C40161">
      <w:pPr>
        <w:rPr>
          <w:lang w:val="sr-Cyrl-RS"/>
        </w:rPr>
      </w:pPr>
    </w:p>
    <w:p w14:paraId="5D2A2F57" w14:textId="77777777" w:rsidR="00D664BB" w:rsidRPr="00AD648D" w:rsidRDefault="00D664BB" w:rsidP="00C40161">
      <w:pPr>
        <w:rPr>
          <w:lang w:val="sr-Cyrl-RS"/>
        </w:rPr>
      </w:pPr>
    </w:p>
    <w:p w14:paraId="1DD846B1" w14:textId="323D80BC" w:rsidR="002A277F" w:rsidRPr="00AD648D" w:rsidRDefault="002A277F" w:rsidP="002A277F">
      <w:pPr>
        <w:rPr>
          <w:lang w:val="sr-Latn-RS"/>
        </w:rPr>
      </w:pPr>
      <w:r w:rsidRPr="00AD648D">
        <w:rPr>
          <w:spacing w:val="-4"/>
          <w:lang w:val="sr-Cyrl-RS"/>
        </w:rPr>
        <w:lastRenderedPageBreak/>
        <w:t>У поглављу „</w:t>
      </w:r>
      <w:r w:rsidRPr="00AD648D">
        <w:rPr>
          <w:b/>
          <w:spacing w:val="-4"/>
          <w:lang w:val="sr-Cyrl-RS"/>
        </w:rPr>
        <w:t>III ПРОПОЗИЦИЈЕ ПРОСТОРНОГ РАЗВОЈА</w:t>
      </w:r>
      <w:r w:rsidRPr="00AD648D">
        <w:rPr>
          <w:spacing w:val="-4"/>
          <w:lang w:val="sr-Cyrl-RS"/>
        </w:rPr>
        <w:t>”, у тачки „</w:t>
      </w:r>
      <w:r w:rsidRPr="00AD648D">
        <w:rPr>
          <w:b/>
          <w:spacing w:val="-4"/>
          <w:lang w:val="sr-Cyrl-RS"/>
        </w:rPr>
        <w:t>1. ПРАВИЛА УРЕЂЕЊА</w:t>
      </w:r>
      <w:r w:rsidRPr="00AD648D">
        <w:rPr>
          <w:spacing w:val="-4"/>
          <w:lang w:val="sr-Cyrl-RS"/>
        </w:rPr>
        <w:t xml:space="preserve">”, у </w:t>
      </w:r>
      <w:proofErr w:type="spellStart"/>
      <w:r w:rsidRPr="00AD648D">
        <w:rPr>
          <w:spacing w:val="-4"/>
          <w:lang w:val="sr-Cyrl-RS"/>
        </w:rPr>
        <w:t>подтачки</w:t>
      </w:r>
      <w:proofErr w:type="spellEnd"/>
      <w:r w:rsidRPr="00AD648D">
        <w:rPr>
          <w:spacing w:val="-4"/>
          <w:lang w:val="sr-Cyrl-RS"/>
        </w:rPr>
        <w:t xml:space="preserve"> „</w:t>
      </w:r>
      <w:r w:rsidRPr="00AD648D">
        <w:rPr>
          <w:b/>
          <w:spacing w:val="-4"/>
          <w:lang w:val="sr-Cyrl-RS"/>
        </w:rPr>
        <w:t>1.6. УРБАНИСТИЧКИ И ДРУГИ УСЛОВИ ЗА УРЕЂЕЊЕ И ИЗГРАДЊУ ПОВРШИНА И ОБЈЕКАТА ЈАВНЕ НАМЕНЕ И МРЕЖЕ САОБРАЋАЈНЕ И ДРУГЕ ИНФРАСТРУКТУРЕ</w:t>
      </w:r>
      <w:r w:rsidRPr="00AD648D">
        <w:rPr>
          <w:spacing w:val="-4"/>
          <w:lang w:val="sr-Cyrl-RS"/>
        </w:rPr>
        <w:t xml:space="preserve">“, у </w:t>
      </w:r>
      <w:proofErr w:type="spellStart"/>
      <w:r w:rsidRPr="00AD648D">
        <w:rPr>
          <w:spacing w:val="-4"/>
          <w:lang w:val="sr-Cyrl-RS"/>
        </w:rPr>
        <w:t>подподтачки</w:t>
      </w:r>
      <w:bookmarkStart w:id="52" w:name="_Toc297902462"/>
      <w:bookmarkStart w:id="53" w:name="_Toc311560811"/>
      <w:bookmarkStart w:id="54" w:name="_Toc321915069"/>
      <w:bookmarkStart w:id="55" w:name="_Toc340226080"/>
      <w:proofErr w:type="spellEnd"/>
      <w:r w:rsidRPr="00AD648D">
        <w:rPr>
          <w:spacing w:val="-4"/>
          <w:lang w:val="sr-Latn-RS"/>
        </w:rPr>
        <w:t xml:space="preserve"> „</w:t>
      </w:r>
      <w:r w:rsidRPr="00AD648D">
        <w:rPr>
          <w:b/>
        </w:rPr>
        <w:t>1.6.1. Саобраћајна инфраструктура</w:t>
      </w:r>
      <w:bookmarkEnd w:id="52"/>
      <w:bookmarkEnd w:id="53"/>
      <w:bookmarkEnd w:id="54"/>
      <w:bookmarkEnd w:id="55"/>
      <w:r w:rsidRPr="00AD648D">
        <w:rPr>
          <w:lang w:val="sr-Latn-RS"/>
        </w:rPr>
        <w:t xml:space="preserve">“, </w:t>
      </w:r>
      <w:r w:rsidRPr="00AD648D">
        <w:rPr>
          <w:lang w:val="sr-Cyrl-BA"/>
        </w:rPr>
        <w:t>у наслову „</w:t>
      </w:r>
      <w:r w:rsidRPr="00AD648D">
        <w:rPr>
          <w:b/>
        </w:rPr>
        <w:t>Железнички саобраћај</w:t>
      </w:r>
      <w:r w:rsidRPr="00AD648D">
        <w:rPr>
          <w:lang w:val="sr-Cyrl-BA"/>
        </w:rPr>
        <w:t>“, после табеле, додаје се нови трећи став, који гласи:</w:t>
      </w:r>
      <w:r w:rsidRPr="00AD648D">
        <w:t xml:space="preserve"> </w:t>
      </w:r>
    </w:p>
    <w:p w14:paraId="4CDB40DA" w14:textId="77777777" w:rsidR="002A277F" w:rsidRPr="00AD648D" w:rsidRDefault="002A277F" w:rsidP="002A277F">
      <w:pPr>
        <w:rPr>
          <w:lang w:val="sr-Latn-RS"/>
        </w:rPr>
      </w:pPr>
    </w:p>
    <w:p w14:paraId="37275484" w14:textId="40EEB7B2" w:rsidR="002A277F" w:rsidRPr="00AD648D" w:rsidRDefault="002A277F" w:rsidP="002A277F">
      <w:pPr>
        <w:widowControl w:val="0"/>
        <w:tabs>
          <w:tab w:val="left" w:pos="322"/>
        </w:tabs>
        <w:autoSpaceDE w:val="0"/>
        <w:autoSpaceDN w:val="0"/>
        <w:adjustRightInd w:val="0"/>
        <w:rPr>
          <w:rFonts w:eastAsiaTheme="minorEastAsia"/>
          <w:lang w:val="hr-HR" w:eastAsia="hr-HR"/>
        </w:rPr>
      </w:pPr>
      <w:r w:rsidRPr="00AD648D">
        <w:rPr>
          <w:rFonts w:eastAsiaTheme="minorEastAsia"/>
          <w:lang w:val="sr-Cyrl-RS"/>
        </w:rPr>
        <w:t>„П</w:t>
      </w:r>
      <w:proofErr w:type="spellStart"/>
      <w:r w:rsidRPr="00AD648D">
        <w:rPr>
          <w:rFonts w:eastAsiaTheme="minorEastAsia"/>
        </w:rPr>
        <w:t>остројење</w:t>
      </w:r>
      <w:proofErr w:type="spellEnd"/>
      <w:r w:rsidRPr="00AD648D">
        <w:rPr>
          <w:rFonts w:eastAsiaTheme="minorEastAsia"/>
        </w:rPr>
        <w:t xml:space="preserve"> за пречишћавање отпадних вода (ППОВ) планирати изван </w:t>
      </w:r>
      <w:proofErr w:type="spellStart"/>
      <w:r w:rsidRPr="00AD648D">
        <w:rPr>
          <w:rFonts w:eastAsiaTheme="minorEastAsia"/>
        </w:rPr>
        <w:t>инфраструктурног</w:t>
      </w:r>
      <w:proofErr w:type="spellEnd"/>
      <w:r w:rsidRPr="00AD648D">
        <w:rPr>
          <w:rFonts w:eastAsiaTheme="minorEastAsia"/>
        </w:rPr>
        <w:t xml:space="preserve"> појаса постојећих пруга уз примену следећих услова:</w:t>
      </w:r>
    </w:p>
    <w:p w14:paraId="4E5E0A9C" w14:textId="77777777" w:rsidR="002A277F" w:rsidRPr="00AD648D" w:rsidRDefault="002A277F" w:rsidP="00D664BB">
      <w:pPr>
        <w:pStyle w:val="ListParagraph"/>
        <w:numPr>
          <w:ilvl w:val="0"/>
          <w:numId w:val="25"/>
        </w:numPr>
        <w:ind w:left="284" w:hanging="284"/>
        <w:contextualSpacing w:val="0"/>
      </w:pPr>
      <w:r w:rsidRPr="00AD648D">
        <w:rPr>
          <w:lang w:val="sr-Cyrl-RS"/>
        </w:rPr>
        <w:t>о</w:t>
      </w:r>
      <w:proofErr w:type="spellStart"/>
      <w:r w:rsidRPr="00AD648D">
        <w:t>дводњавање</w:t>
      </w:r>
      <w:proofErr w:type="spellEnd"/>
      <w:r w:rsidRPr="00AD648D">
        <w:t xml:space="preserve"> површинских вода са објекта и слободних површина посматраног простора мора бити контролисано и водити на супротну страну од трупа железничких пруга.</w:t>
      </w:r>
    </w:p>
    <w:p w14:paraId="08C9EC1A" w14:textId="77777777" w:rsidR="002A277F" w:rsidRPr="00AD648D" w:rsidRDefault="002A277F" w:rsidP="00D664BB">
      <w:pPr>
        <w:pStyle w:val="ListParagraph"/>
        <w:numPr>
          <w:ilvl w:val="0"/>
          <w:numId w:val="25"/>
        </w:numPr>
        <w:ind w:left="284" w:hanging="284"/>
        <w:contextualSpacing w:val="0"/>
      </w:pPr>
      <w:r w:rsidRPr="00AD648D">
        <w:t>паралелно вођење трасе комуналне инфраструктуре са трасом железничких пруга планирати ван границе железничког земљишта и ван граница пружног појаса.</w:t>
      </w:r>
    </w:p>
    <w:p w14:paraId="4573445D" w14:textId="2A78AED6" w:rsidR="002A277F" w:rsidRPr="00AD648D" w:rsidRDefault="002A277F" w:rsidP="00D664BB">
      <w:pPr>
        <w:pStyle w:val="ListParagraph"/>
        <w:numPr>
          <w:ilvl w:val="0"/>
          <w:numId w:val="25"/>
        </w:numPr>
        <w:ind w:left="284" w:hanging="284"/>
        <w:contextualSpacing w:val="0"/>
      </w:pPr>
      <w:r w:rsidRPr="00AD648D">
        <w:rPr>
          <w:lang w:val="sr-Cyrl-RS"/>
        </w:rPr>
        <w:t>у</w:t>
      </w:r>
      <w:proofErr w:type="spellStart"/>
      <w:r w:rsidRPr="00AD648D">
        <w:t>крштај</w:t>
      </w:r>
      <w:proofErr w:type="spellEnd"/>
      <w:r w:rsidRPr="00AD648D">
        <w:t xml:space="preserve"> водовода, канализације, </w:t>
      </w:r>
      <w:proofErr w:type="spellStart"/>
      <w:r w:rsidRPr="00AD648D">
        <w:t>продуктовода</w:t>
      </w:r>
      <w:proofErr w:type="spellEnd"/>
      <w:r w:rsidRPr="00AD648D">
        <w:t xml:space="preserve"> и других цевовода са железничком пругом планирати под углом од 90°, a изузетно под углом не мањим од 60°. Дубина укопавања испод железничке пруге мора износити минимум 1,8 m, мерено од коте горње ивице прага до коте горње ивице заштитне цеви цевовода (</w:t>
      </w:r>
      <w:proofErr w:type="spellStart"/>
      <w:r w:rsidRPr="00AD648D">
        <w:t>продуктовода</w:t>
      </w:r>
      <w:proofErr w:type="spellEnd"/>
      <w:r w:rsidRPr="00AD648D">
        <w:t>) односно на минимум 1,2</w:t>
      </w:r>
      <w:r w:rsidRPr="00AD648D">
        <w:rPr>
          <w:lang w:val="sr-Cyrl-RS"/>
        </w:rPr>
        <w:t xml:space="preserve"> </w:t>
      </w:r>
      <w:r w:rsidRPr="00AD648D">
        <w:t>m од најниже коте терена ван трупа пруге до горњих ивица заштитних цеви.</w:t>
      </w:r>
      <w:r w:rsidRPr="00AD648D">
        <w:rPr>
          <w:lang w:val="sr-Cyrl-BA"/>
        </w:rPr>
        <w:t>“</w:t>
      </w:r>
    </w:p>
    <w:p w14:paraId="1253BC6C" w14:textId="77777777" w:rsidR="002A277F" w:rsidRPr="00AD648D" w:rsidRDefault="002A277F" w:rsidP="002A277F">
      <w:pPr>
        <w:rPr>
          <w:lang w:val="sr-Latn-RS"/>
        </w:rPr>
      </w:pPr>
    </w:p>
    <w:p w14:paraId="3FBBAC93" w14:textId="23585B34" w:rsidR="002A277F" w:rsidRPr="00AD648D" w:rsidRDefault="002A277F" w:rsidP="002A277F">
      <w:pPr>
        <w:rPr>
          <w:lang w:val="sr-Cyrl-BA"/>
        </w:rPr>
      </w:pPr>
      <w:r w:rsidRPr="00AD648D">
        <w:rPr>
          <w:lang w:val="sr-Cyrl-BA"/>
        </w:rPr>
        <w:t>Досадашњи тр</w:t>
      </w:r>
      <w:r w:rsidR="00F857FF" w:rsidRPr="00AD648D">
        <w:rPr>
          <w:lang w:val="sr-Cyrl-BA"/>
        </w:rPr>
        <w:t>е</w:t>
      </w:r>
      <w:r w:rsidRPr="00AD648D">
        <w:rPr>
          <w:lang w:val="sr-Cyrl-BA"/>
        </w:rPr>
        <w:t>ћи став, постаје четврти став.</w:t>
      </w:r>
    </w:p>
    <w:p w14:paraId="16165E93" w14:textId="77777777" w:rsidR="002A277F" w:rsidRPr="00AD648D" w:rsidRDefault="002A277F" w:rsidP="00C40161">
      <w:pPr>
        <w:rPr>
          <w:lang w:val="en-US"/>
        </w:rPr>
      </w:pPr>
    </w:p>
    <w:p w14:paraId="1F958A8C" w14:textId="77777777" w:rsidR="002A277F" w:rsidRPr="00AD648D" w:rsidRDefault="002A277F" w:rsidP="00C40161">
      <w:pPr>
        <w:rPr>
          <w:lang w:val="en-US"/>
        </w:rPr>
      </w:pPr>
    </w:p>
    <w:p w14:paraId="1CA9B121" w14:textId="6C5CF954" w:rsidR="00C40161" w:rsidRPr="00AD648D" w:rsidRDefault="00D95CDE" w:rsidP="00C40161">
      <w:pPr>
        <w:rPr>
          <w:spacing w:val="-4"/>
          <w:lang w:val="sr-Cyrl-RS"/>
        </w:rPr>
      </w:pPr>
      <w:r w:rsidRPr="00AD648D">
        <w:rPr>
          <w:spacing w:val="-4"/>
          <w:lang w:val="sr-Cyrl-RS"/>
        </w:rPr>
        <w:t>У поглављу „</w:t>
      </w:r>
      <w:r w:rsidRPr="00AD648D">
        <w:rPr>
          <w:b/>
          <w:spacing w:val="-4"/>
          <w:lang w:val="sr-Cyrl-RS"/>
        </w:rPr>
        <w:t>III ПРОПОЗИЦИЈЕ ПРОСТОРНОГ РАЗВОЈА</w:t>
      </w:r>
      <w:r w:rsidRPr="00AD648D">
        <w:rPr>
          <w:spacing w:val="-4"/>
          <w:lang w:val="sr-Cyrl-RS"/>
        </w:rPr>
        <w:t>”, у тачки „</w:t>
      </w:r>
      <w:r w:rsidRPr="00AD648D">
        <w:rPr>
          <w:b/>
          <w:spacing w:val="-4"/>
          <w:lang w:val="sr-Cyrl-RS"/>
        </w:rPr>
        <w:t>1. ПРАВИЛА УРЕЂЕЊА</w:t>
      </w:r>
      <w:r w:rsidRPr="00AD648D">
        <w:rPr>
          <w:spacing w:val="-4"/>
          <w:lang w:val="sr-Cyrl-RS"/>
        </w:rPr>
        <w:t xml:space="preserve">”, у </w:t>
      </w:r>
      <w:proofErr w:type="spellStart"/>
      <w:r w:rsidRPr="00AD648D">
        <w:rPr>
          <w:spacing w:val="-4"/>
          <w:lang w:val="sr-Cyrl-RS"/>
        </w:rPr>
        <w:t>подтачки</w:t>
      </w:r>
      <w:proofErr w:type="spellEnd"/>
      <w:r w:rsidRPr="00AD648D">
        <w:rPr>
          <w:spacing w:val="-4"/>
          <w:lang w:val="sr-Cyrl-RS"/>
        </w:rPr>
        <w:t xml:space="preserve"> „</w:t>
      </w:r>
      <w:r w:rsidR="00C40161" w:rsidRPr="00AD648D">
        <w:rPr>
          <w:b/>
          <w:spacing w:val="-4"/>
          <w:lang w:val="sr-Cyrl-RS"/>
        </w:rPr>
        <w:t xml:space="preserve">1.6. УРБАНИСТИЧКИ И ДРУГИ УСЛОВИ ЗА УРЕЂЕЊЕ И ИЗГРАДЊУ </w:t>
      </w:r>
      <w:bookmarkStart w:id="56" w:name="_Toc297902460"/>
      <w:bookmarkStart w:id="57" w:name="_Toc311560809"/>
      <w:r w:rsidR="00C40161" w:rsidRPr="00AD648D">
        <w:rPr>
          <w:b/>
          <w:spacing w:val="-4"/>
          <w:lang w:val="sr-Cyrl-RS"/>
        </w:rPr>
        <w:t>ПОВРШИНА И ОБЈЕКАТА ЈАВНЕ НАМЕНЕ И МРЕЖЕ САОБРАЋАЈНЕ</w:t>
      </w:r>
      <w:bookmarkEnd w:id="56"/>
      <w:bookmarkEnd w:id="57"/>
      <w:r w:rsidR="00C40161" w:rsidRPr="00AD648D">
        <w:rPr>
          <w:b/>
          <w:spacing w:val="-4"/>
          <w:lang w:val="sr-Cyrl-RS"/>
        </w:rPr>
        <w:t xml:space="preserve"> </w:t>
      </w:r>
      <w:bookmarkStart w:id="58" w:name="_Toc297902461"/>
      <w:bookmarkStart w:id="59" w:name="_Toc311560810"/>
      <w:r w:rsidR="00C40161" w:rsidRPr="00AD648D">
        <w:rPr>
          <w:b/>
          <w:spacing w:val="-4"/>
          <w:lang w:val="sr-Cyrl-RS"/>
        </w:rPr>
        <w:t>И ДРУГЕ ИНФРАСТРУКТУРЕ</w:t>
      </w:r>
      <w:bookmarkEnd w:id="58"/>
      <w:bookmarkEnd w:id="59"/>
      <w:r w:rsidRPr="00AD648D">
        <w:rPr>
          <w:spacing w:val="-4"/>
          <w:lang w:val="sr-Cyrl-RS"/>
        </w:rPr>
        <w:t xml:space="preserve">“, у </w:t>
      </w:r>
      <w:proofErr w:type="spellStart"/>
      <w:r w:rsidRPr="00AD648D">
        <w:rPr>
          <w:spacing w:val="-4"/>
          <w:lang w:val="sr-Cyrl-RS"/>
        </w:rPr>
        <w:t>подподтачки</w:t>
      </w:r>
      <w:proofErr w:type="spellEnd"/>
      <w:r w:rsidRPr="00AD648D">
        <w:rPr>
          <w:spacing w:val="-4"/>
          <w:lang w:val="sr-Cyrl-RS"/>
        </w:rPr>
        <w:t xml:space="preserve"> „</w:t>
      </w:r>
      <w:r w:rsidR="00C40161" w:rsidRPr="00AD648D">
        <w:rPr>
          <w:b/>
          <w:spacing w:val="-4"/>
          <w:lang w:val="sr-Cyrl-RS"/>
        </w:rPr>
        <w:t>1.6.2. Водопривредна инфраструктура</w:t>
      </w:r>
      <w:bookmarkEnd w:id="48"/>
      <w:bookmarkEnd w:id="49"/>
      <w:bookmarkEnd w:id="50"/>
      <w:bookmarkEnd w:id="51"/>
      <w:r w:rsidRPr="00AD648D">
        <w:rPr>
          <w:b/>
          <w:spacing w:val="-4"/>
          <w:lang w:val="sr-Cyrl-RS"/>
        </w:rPr>
        <w:t>“</w:t>
      </w:r>
      <w:r w:rsidRPr="00AD648D">
        <w:rPr>
          <w:spacing w:val="-4"/>
          <w:lang w:val="sr-Cyrl-RS"/>
        </w:rPr>
        <w:t xml:space="preserve">, у </w:t>
      </w:r>
      <w:r w:rsidR="00E67A6C" w:rsidRPr="00AD648D">
        <w:rPr>
          <w:spacing w:val="-4"/>
          <w:lang w:val="sr-Cyrl-RS"/>
        </w:rPr>
        <w:t>трећем</w:t>
      </w:r>
      <w:r w:rsidRPr="00AD648D">
        <w:rPr>
          <w:spacing w:val="-4"/>
          <w:lang w:val="sr-Cyrl-RS"/>
        </w:rPr>
        <w:t xml:space="preserve"> ставу „</w:t>
      </w:r>
      <w:r w:rsidRPr="00AD648D">
        <w:rPr>
          <w:b/>
          <w:spacing w:val="-4"/>
          <w:lang w:val="sr-Cyrl-RS"/>
        </w:rPr>
        <w:t>Постројења за пречишћавање отпадних вода (ППОВ):</w:t>
      </w:r>
      <w:r w:rsidRPr="00AD648D">
        <w:rPr>
          <w:spacing w:val="-4"/>
          <w:lang w:val="sr-Cyrl-RS"/>
        </w:rPr>
        <w:t>“ после треће реченице, додаје се четврта реченица, која гласи:</w:t>
      </w:r>
    </w:p>
    <w:p w14:paraId="1E73E605" w14:textId="77777777" w:rsidR="00D95CDE" w:rsidRPr="00AD648D" w:rsidRDefault="00D95CDE" w:rsidP="00C40161">
      <w:pPr>
        <w:rPr>
          <w:sz w:val="16"/>
          <w:szCs w:val="16"/>
          <w:lang w:val="sr-Cyrl-RS"/>
        </w:rPr>
      </w:pPr>
    </w:p>
    <w:p w14:paraId="1FF94F27" w14:textId="470D7D88" w:rsidR="00D95CDE" w:rsidRPr="00AD648D" w:rsidRDefault="00D95CDE" w:rsidP="00D95CDE">
      <w:pPr>
        <w:rPr>
          <w:lang w:val="sr-Cyrl-RS"/>
        </w:rPr>
      </w:pPr>
      <w:r w:rsidRPr="00AD648D">
        <w:rPr>
          <w:lang w:val="sr-Cyrl-RS"/>
        </w:rPr>
        <w:t>„Услови за изградњу ће се стећи по изради одговарајуће урбанистичке докум</w:t>
      </w:r>
      <w:r w:rsidR="00284676" w:rsidRPr="00AD648D">
        <w:rPr>
          <w:lang w:val="sr-Cyrl-RS"/>
        </w:rPr>
        <w:t>е</w:t>
      </w:r>
      <w:r w:rsidRPr="00AD648D">
        <w:rPr>
          <w:lang w:val="sr-Cyrl-RS"/>
        </w:rPr>
        <w:t xml:space="preserve">нтације, а првенствено на основу услова надлежног </w:t>
      </w:r>
      <w:r w:rsidR="007905D9" w:rsidRPr="00AD648D">
        <w:rPr>
          <w:lang w:val="sr-Cyrl-RS"/>
        </w:rPr>
        <w:t>органа аутономне покрајине/јавног водопривредног предузећа</w:t>
      </w:r>
      <w:r w:rsidRPr="00AD648D">
        <w:rPr>
          <w:lang w:val="sr-Cyrl-RS"/>
        </w:rPr>
        <w:t xml:space="preserve"> и услова заштите животне средине.“</w:t>
      </w:r>
    </w:p>
    <w:p w14:paraId="6C1176B0" w14:textId="77777777" w:rsidR="00D95CDE" w:rsidRPr="00AD648D" w:rsidRDefault="00D95CDE" w:rsidP="00C40161">
      <w:pPr>
        <w:rPr>
          <w:sz w:val="16"/>
          <w:szCs w:val="16"/>
          <w:lang w:val="sr-Cyrl-RS"/>
        </w:rPr>
      </w:pPr>
    </w:p>
    <w:p w14:paraId="6EDD2E27" w14:textId="5D5D8819" w:rsidR="00BA5D09" w:rsidRPr="00AD648D" w:rsidRDefault="00F01C55" w:rsidP="00BA5D09">
      <w:pPr>
        <w:shd w:val="clear" w:color="auto" w:fill="FFFFFF"/>
        <w:tabs>
          <w:tab w:val="left" w:leader="dot" w:pos="9110"/>
        </w:tabs>
        <w:rPr>
          <w:spacing w:val="-4"/>
          <w:lang w:val="sr-Cyrl-RS"/>
        </w:rPr>
      </w:pPr>
      <w:r w:rsidRPr="00AD648D">
        <w:rPr>
          <w:spacing w:val="-4"/>
          <w:lang w:val="sr-Cyrl-RS"/>
        </w:rPr>
        <w:t>У наслову „</w:t>
      </w:r>
      <w:proofErr w:type="spellStart"/>
      <w:r w:rsidR="00BA5D09" w:rsidRPr="00AD648D">
        <w:rPr>
          <w:b/>
          <w:spacing w:val="-4"/>
          <w:lang w:val="sr-Cyrl-RS"/>
        </w:rPr>
        <w:t>Инфраструктурна</w:t>
      </w:r>
      <w:proofErr w:type="spellEnd"/>
      <w:r w:rsidR="00BA5D09" w:rsidRPr="00AD648D">
        <w:rPr>
          <w:b/>
          <w:spacing w:val="-4"/>
          <w:lang w:val="sr-Cyrl-RS"/>
        </w:rPr>
        <w:t xml:space="preserve"> мрежа</w:t>
      </w:r>
      <w:r w:rsidRPr="00AD648D">
        <w:rPr>
          <w:b/>
          <w:spacing w:val="-4"/>
          <w:lang w:val="sr-Cyrl-RS"/>
        </w:rPr>
        <w:t xml:space="preserve">“, </w:t>
      </w:r>
      <w:r w:rsidRPr="00AD648D">
        <w:rPr>
          <w:spacing w:val="-4"/>
          <w:lang w:val="sr-Cyrl-RS"/>
        </w:rPr>
        <w:t>други став „</w:t>
      </w:r>
      <w:bookmarkStart w:id="60" w:name="_Toc255985324"/>
      <w:bookmarkStart w:id="61" w:name="_Toc256169490"/>
      <w:bookmarkStart w:id="62" w:name="_Toc256515138"/>
      <w:bookmarkStart w:id="63" w:name="_Toc256586932"/>
      <w:bookmarkStart w:id="64" w:name="_Toc283121725"/>
      <w:bookmarkStart w:id="65" w:name="_Toc283202488"/>
      <w:r w:rsidRPr="00AD648D">
        <w:rPr>
          <w:spacing w:val="-4"/>
          <w:u w:val="single"/>
          <w:lang w:val="sr-Cyrl-RS"/>
        </w:rPr>
        <w:t>Одвођење вода</w:t>
      </w:r>
      <w:bookmarkEnd w:id="60"/>
      <w:bookmarkEnd w:id="61"/>
      <w:bookmarkEnd w:id="62"/>
      <w:bookmarkEnd w:id="63"/>
      <w:bookmarkEnd w:id="64"/>
      <w:bookmarkEnd w:id="65"/>
      <w:r w:rsidRPr="00AD648D">
        <w:rPr>
          <w:spacing w:val="-4"/>
          <w:u w:val="single"/>
          <w:lang w:val="sr-Cyrl-RS"/>
        </w:rPr>
        <w:t>:</w:t>
      </w:r>
      <w:r w:rsidRPr="00AD648D">
        <w:rPr>
          <w:spacing w:val="-4"/>
          <w:lang w:val="sr-Cyrl-RS"/>
        </w:rPr>
        <w:t>“, мења се и гласи:</w:t>
      </w:r>
    </w:p>
    <w:p w14:paraId="0D527CA1" w14:textId="77777777" w:rsidR="00BA5D09" w:rsidRPr="00AD648D" w:rsidRDefault="00BA5D09" w:rsidP="00C40161">
      <w:pPr>
        <w:rPr>
          <w:sz w:val="16"/>
          <w:szCs w:val="16"/>
          <w:lang w:val="sr-Cyrl-RS"/>
        </w:rPr>
      </w:pPr>
    </w:p>
    <w:p w14:paraId="598FD1B4" w14:textId="70CDA802" w:rsidR="00351F07" w:rsidRPr="00AD648D" w:rsidRDefault="00351F07" w:rsidP="0073130C">
      <w:pPr>
        <w:rPr>
          <w:u w:val="single"/>
          <w:lang w:val="sr-Cyrl-RS"/>
        </w:rPr>
      </w:pPr>
      <w:r w:rsidRPr="00AD648D">
        <w:rPr>
          <w:lang w:val="sr-Cyrl-RS"/>
        </w:rPr>
        <w:t>„</w:t>
      </w:r>
      <w:r w:rsidRPr="00AD648D">
        <w:rPr>
          <w:u w:val="single"/>
          <w:lang w:val="sr-Cyrl-RS"/>
        </w:rPr>
        <w:t>Одвођење вода:</w:t>
      </w:r>
    </w:p>
    <w:p w14:paraId="5DC6B2C8" w14:textId="77777777" w:rsidR="00351F07" w:rsidRPr="00AD648D" w:rsidRDefault="00351F07" w:rsidP="0073130C">
      <w:pPr>
        <w:pStyle w:val="BodyText"/>
        <w:numPr>
          <w:ilvl w:val="0"/>
          <w:numId w:val="11"/>
        </w:numPr>
        <w:suppressAutoHyphens/>
        <w:overflowPunct/>
        <w:autoSpaceDE/>
        <w:autoSpaceDN/>
        <w:adjustRightInd/>
        <w:ind w:left="426" w:hanging="426"/>
        <w:textAlignment w:val="auto"/>
        <w:rPr>
          <w:rFonts w:ascii="Verdana" w:hAnsi="Verdana"/>
          <w:spacing w:val="-4"/>
          <w:lang w:val="sr-Cyrl-RS"/>
        </w:rPr>
      </w:pPr>
      <w:r w:rsidRPr="00AD648D">
        <w:rPr>
          <w:rFonts w:ascii="Verdana" w:hAnsi="Verdana"/>
          <w:spacing w:val="-4"/>
          <w:lang w:val="sr-Cyrl-RS"/>
        </w:rPr>
        <w:t xml:space="preserve">Приликом избора система (општег или </w:t>
      </w:r>
      <w:proofErr w:type="spellStart"/>
      <w:r w:rsidRPr="00AD648D">
        <w:rPr>
          <w:rFonts w:ascii="Verdana" w:hAnsi="Verdana"/>
          <w:spacing w:val="-4"/>
          <w:lang w:val="sr-Cyrl-RS"/>
        </w:rPr>
        <w:t>сепарационог</w:t>
      </w:r>
      <w:proofErr w:type="spellEnd"/>
      <w:r w:rsidRPr="00AD648D">
        <w:rPr>
          <w:rFonts w:ascii="Verdana" w:hAnsi="Verdana"/>
          <w:spacing w:val="-4"/>
          <w:lang w:val="sr-Cyrl-RS"/>
        </w:rPr>
        <w:t xml:space="preserve">) потребно је раздвојити системе за отпадне и атмосферске воде, првенствено због рационалности и оптимизације објеката пречишћавања, уз апсолутни приоритет изградње </w:t>
      </w:r>
      <w:proofErr w:type="spellStart"/>
      <w:r w:rsidRPr="00AD648D">
        <w:rPr>
          <w:rFonts w:ascii="Verdana" w:hAnsi="Verdana"/>
          <w:spacing w:val="-4"/>
          <w:lang w:val="sr-Cyrl-RS"/>
        </w:rPr>
        <w:t>фекалне</w:t>
      </w:r>
      <w:proofErr w:type="spellEnd"/>
      <w:r w:rsidRPr="00AD648D">
        <w:rPr>
          <w:rFonts w:ascii="Verdana" w:hAnsi="Verdana"/>
          <w:spacing w:val="-4"/>
          <w:lang w:val="sr-Cyrl-RS"/>
        </w:rPr>
        <w:t xml:space="preserve"> канализације;</w:t>
      </w:r>
    </w:p>
    <w:p w14:paraId="2AC59A8B" w14:textId="77777777" w:rsidR="00351F07" w:rsidRPr="00AD648D" w:rsidRDefault="00351F07" w:rsidP="0073130C">
      <w:pPr>
        <w:pStyle w:val="ListParagraph"/>
        <w:numPr>
          <w:ilvl w:val="0"/>
          <w:numId w:val="11"/>
        </w:numPr>
        <w:ind w:left="426" w:hanging="426"/>
        <w:contextualSpacing w:val="0"/>
        <w:rPr>
          <w:rFonts w:cs="Arial"/>
          <w:lang w:val="sr-Cyrl-RS"/>
        </w:rPr>
      </w:pPr>
      <w:r w:rsidRPr="00AD648D">
        <w:rPr>
          <w:rFonts w:cs="Arial"/>
          <w:lang w:val="sr-Cyrl-RS"/>
        </w:rPr>
        <w:t xml:space="preserve">Мрежу </w:t>
      </w:r>
      <w:proofErr w:type="spellStart"/>
      <w:r w:rsidRPr="00AD648D">
        <w:rPr>
          <w:rFonts w:cs="Arial"/>
          <w:lang w:val="sr-Cyrl-RS"/>
        </w:rPr>
        <w:t>фекалне</w:t>
      </w:r>
      <w:proofErr w:type="spellEnd"/>
      <w:r w:rsidRPr="00AD648D">
        <w:rPr>
          <w:rFonts w:cs="Arial"/>
          <w:lang w:val="sr-Cyrl-RS"/>
        </w:rPr>
        <w:t xml:space="preserve"> канализације кроз цело насеље пројектовати као мрежу затворених подземних канала;</w:t>
      </w:r>
    </w:p>
    <w:p w14:paraId="79C691F2" w14:textId="77777777" w:rsidR="00351F07" w:rsidRPr="00AD648D" w:rsidRDefault="00351F07" w:rsidP="0073130C">
      <w:pPr>
        <w:pStyle w:val="ListParagraph"/>
        <w:numPr>
          <w:ilvl w:val="0"/>
          <w:numId w:val="11"/>
        </w:numPr>
        <w:ind w:left="426" w:hanging="426"/>
        <w:contextualSpacing w:val="0"/>
        <w:rPr>
          <w:rStyle w:val="FontStyle12"/>
          <w:rFonts w:ascii="Verdana" w:hAnsi="Verdana"/>
          <w:sz w:val="20"/>
          <w:szCs w:val="20"/>
          <w:lang w:val="sr-Cyrl-RS"/>
        </w:rPr>
      </w:pPr>
      <w:r w:rsidRPr="00AD648D">
        <w:rPr>
          <w:rStyle w:val="FontStyle12"/>
          <w:rFonts w:ascii="Verdana" w:hAnsi="Verdana"/>
          <w:spacing w:val="-4"/>
          <w:sz w:val="20"/>
          <w:szCs w:val="20"/>
          <w:lang w:val="sr-Cyrl-RS"/>
        </w:rPr>
        <w:t>Системом канализације употребљених вода покрити цело подручје у обухвату Плана и обезбедити прикључке за сва домаћинства и привредне субјекте;</w:t>
      </w:r>
    </w:p>
    <w:p w14:paraId="51D9EDBE" w14:textId="77777777" w:rsidR="00351F07" w:rsidRPr="00AD648D" w:rsidRDefault="00351F07" w:rsidP="0073130C">
      <w:pPr>
        <w:numPr>
          <w:ilvl w:val="0"/>
          <w:numId w:val="11"/>
        </w:numPr>
        <w:tabs>
          <w:tab w:val="left" w:pos="426"/>
        </w:tabs>
        <w:ind w:left="426" w:hanging="426"/>
        <w:rPr>
          <w:rStyle w:val="FontStyle12"/>
          <w:rFonts w:ascii="Verdana" w:hAnsi="Verdana"/>
          <w:spacing w:val="-4"/>
          <w:sz w:val="20"/>
          <w:szCs w:val="20"/>
          <w:lang w:val="sr-Cyrl-RS"/>
        </w:rPr>
      </w:pPr>
      <w:r w:rsidRPr="00AD648D">
        <w:rPr>
          <w:rStyle w:val="FontStyle12"/>
          <w:rFonts w:ascii="Verdana" w:hAnsi="Verdana"/>
          <w:spacing w:val="-4"/>
          <w:sz w:val="20"/>
          <w:szCs w:val="20"/>
          <w:lang w:val="sr-Cyrl-RS"/>
        </w:rPr>
        <w:t>Планирану канализацију употребљених вода прикључити на постојеће и планиране колекторе јавне канализације;</w:t>
      </w:r>
    </w:p>
    <w:p w14:paraId="3082838B" w14:textId="77777777" w:rsidR="00351F07" w:rsidRPr="00AD648D" w:rsidRDefault="00351F07" w:rsidP="0073130C">
      <w:pPr>
        <w:pStyle w:val="BodyText"/>
        <w:numPr>
          <w:ilvl w:val="0"/>
          <w:numId w:val="11"/>
        </w:numPr>
        <w:suppressAutoHyphens/>
        <w:overflowPunct/>
        <w:autoSpaceDE/>
        <w:autoSpaceDN/>
        <w:adjustRightInd/>
        <w:ind w:left="426" w:hanging="426"/>
        <w:textAlignment w:val="auto"/>
        <w:rPr>
          <w:rFonts w:ascii="Verdana" w:hAnsi="Verdana"/>
          <w:lang w:val="sr-Cyrl-RS"/>
        </w:rPr>
      </w:pPr>
      <w:r w:rsidRPr="00AD648D">
        <w:rPr>
          <w:rFonts w:ascii="Verdana" w:hAnsi="Verdana"/>
          <w:lang w:val="sr-Cyrl-RS"/>
        </w:rPr>
        <w:t>Диспозицију и дужине главних колектора, као и локацију будућег постројења за пречишћавање дефинисати тако да отпадна вода уз што мање задржавање доспе на пречишћавање;</w:t>
      </w:r>
    </w:p>
    <w:p w14:paraId="19FD2618" w14:textId="77777777" w:rsidR="00351F07" w:rsidRPr="00AD648D" w:rsidRDefault="00351F07" w:rsidP="0073130C">
      <w:pPr>
        <w:pStyle w:val="BodyText"/>
        <w:widowControl w:val="0"/>
        <w:numPr>
          <w:ilvl w:val="0"/>
          <w:numId w:val="11"/>
        </w:numPr>
        <w:overflowPunct/>
        <w:autoSpaceDE/>
        <w:autoSpaceDN/>
        <w:adjustRightInd/>
        <w:ind w:left="426" w:hanging="426"/>
        <w:textAlignment w:val="auto"/>
        <w:rPr>
          <w:rFonts w:ascii="Verdana" w:hAnsi="Verdana"/>
          <w:lang w:val="sr-Cyrl-RS"/>
        </w:rPr>
      </w:pPr>
      <w:r w:rsidRPr="00AD648D">
        <w:rPr>
          <w:rFonts w:ascii="Verdana" w:hAnsi="Verdana"/>
          <w:spacing w:val="-1"/>
          <w:lang w:val="sr-Cyrl-RS"/>
        </w:rPr>
        <w:t xml:space="preserve">Начином пројектовања трасе цевовода обезбедити максимално искоришћење могућности гравитационог транспорта каналског садржаја. </w:t>
      </w:r>
      <w:r w:rsidRPr="00AD648D">
        <w:rPr>
          <w:rFonts w:ascii="Verdana" w:hAnsi="Verdana"/>
          <w:lang w:val="sr-Cyrl-RS"/>
        </w:rPr>
        <w:t>Гравитациони транспорт се по правилу примењује где год је могуће, првенствено због уштеде електричне енергије и инвестиција за изградњу црпних станица;</w:t>
      </w:r>
    </w:p>
    <w:p w14:paraId="1FAB1BD8" w14:textId="77777777" w:rsidR="00351F07" w:rsidRPr="00AD648D" w:rsidRDefault="00351F07" w:rsidP="0073130C">
      <w:pPr>
        <w:numPr>
          <w:ilvl w:val="0"/>
          <w:numId w:val="11"/>
        </w:numPr>
        <w:tabs>
          <w:tab w:val="left" w:pos="426"/>
        </w:tabs>
        <w:ind w:left="426" w:hanging="426"/>
        <w:rPr>
          <w:rStyle w:val="FontStyle12"/>
          <w:rFonts w:ascii="Verdana" w:hAnsi="Verdana"/>
          <w:spacing w:val="-4"/>
          <w:sz w:val="20"/>
          <w:szCs w:val="20"/>
          <w:lang w:val="sr-Cyrl-RS"/>
        </w:rPr>
      </w:pPr>
      <w:r w:rsidRPr="00AD648D">
        <w:rPr>
          <w:rStyle w:val="FontStyle12"/>
          <w:rFonts w:ascii="Verdana" w:hAnsi="Verdana"/>
          <w:spacing w:val="-4"/>
          <w:sz w:val="20"/>
          <w:szCs w:val="20"/>
          <w:lang w:val="sr-Cyrl-RS"/>
        </w:rPr>
        <w:t>Трасе колектора употребљених вода водити у зеленом појасу дуж саобраћајницa, на растојању 1,0 – 4,0 m од ивице коловоза;</w:t>
      </w:r>
    </w:p>
    <w:p w14:paraId="0257FEFF" w14:textId="77777777" w:rsidR="00351F07" w:rsidRPr="00AD648D" w:rsidRDefault="00351F07" w:rsidP="0073130C">
      <w:pPr>
        <w:numPr>
          <w:ilvl w:val="0"/>
          <w:numId w:val="11"/>
        </w:numPr>
        <w:tabs>
          <w:tab w:val="left" w:pos="426"/>
        </w:tabs>
        <w:ind w:left="426" w:hanging="426"/>
        <w:rPr>
          <w:rFonts w:cs="Candara"/>
          <w:spacing w:val="-4"/>
          <w:lang w:val="sr-Cyrl-RS"/>
        </w:rPr>
      </w:pPr>
      <w:r w:rsidRPr="00AD648D">
        <w:rPr>
          <w:spacing w:val="-4"/>
          <w:lang w:val="sr-Cyrl-RS"/>
        </w:rPr>
        <w:t xml:space="preserve">У погледу врсте материјала за цевоводе, могу се у принципу применити сви сада на тржишту расположиви за ту намену цевни материјали (PVC, PEHD, полиестер, </w:t>
      </w:r>
      <w:r w:rsidRPr="00AD648D">
        <w:rPr>
          <w:spacing w:val="-4"/>
          <w:lang w:val="sr-Cyrl-RS"/>
        </w:rPr>
        <w:lastRenderedPageBreak/>
        <w:t>керамика и сл.), осим у случајевима цевовода под притиском, када могу бити и челични;</w:t>
      </w:r>
    </w:p>
    <w:p w14:paraId="04DE21BB" w14:textId="5DD2DCF2" w:rsidR="00351F07" w:rsidRPr="00AD648D" w:rsidRDefault="00351F07" w:rsidP="0073130C">
      <w:pPr>
        <w:numPr>
          <w:ilvl w:val="0"/>
          <w:numId w:val="11"/>
        </w:numPr>
        <w:tabs>
          <w:tab w:val="left" w:pos="426"/>
        </w:tabs>
        <w:ind w:left="426" w:hanging="426"/>
        <w:rPr>
          <w:rStyle w:val="FontStyle12"/>
          <w:rFonts w:ascii="Verdana" w:hAnsi="Verdana"/>
          <w:spacing w:val="-4"/>
          <w:sz w:val="20"/>
          <w:szCs w:val="20"/>
          <w:lang w:val="sr-Cyrl-RS"/>
        </w:rPr>
      </w:pPr>
      <w:r w:rsidRPr="00AD648D">
        <w:rPr>
          <w:rStyle w:val="FontStyle12"/>
          <w:rFonts w:ascii="Verdana" w:hAnsi="Verdana"/>
          <w:spacing w:val="-4"/>
          <w:sz w:val="20"/>
          <w:szCs w:val="20"/>
          <w:lang w:val="sr-Cyrl-RS"/>
        </w:rPr>
        <w:t>Минимални пречник уличних главних колектора је Ø 300 mm, а на осталим деловима мреже Ø 250 mm, а кућни прикључци минимум Ø 160 mm;</w:t>
      </w:r>
    </w:p>
    <w:p w14:paraId="58C0B30A" w14:textId="77777777" w:rsidR="00351F07" w:rsidRPr="00AD648D" w:rsidRDefault="00351F07" w:rsidP="0073130C">
      <w:pPr>
        <w:numPr>
          <w:ilvl w:val="0"/>
          <w:numId w:val="11"/>
        </w:numPr>
        <w:tabs>
          <w:tab w:val="left" w:pos="426"/>
        </w:tabs>
        <w:ind w:left="426" w:hanging="426"/>
        <w:rPr>
          <w:rStyle w:val="FontStyle12"/>
          <w:rFonts w:ascii="Verdana" w:hAnsi="Verdana"/>
          <w:spacing w:val="-4"/>
          <w:sz w:val="20"/>
          <w:szCs w:val="20"/>
          <w:lang w:val="sr-Cyrl-RS"/>
        </w:rPr>
      </w:pPr>
      <w:r w:rsidRPr="00AD648D">
        <w:rPr>
          <w:rStyle w:val="FontStyle12"/>
          <w:rFonts w:ascii="Verdana" w:hAnsi="Verdana"/>
          <w:spacing w:val="-4"/>
          <w:sz w:val="20"/>
          <w:szCs w:val="20"/>
          <w:lang w:val="sr-Cyrl-RS"/>
        </w:rPr>
        <w:t xml:space="preserve">Минималне </w:t>
      </w:r>
      <w:proofErr w:type="spellStart"/>
      <w:r w:rsidRPr="00AD648D">
        <w:rPr>
          <w:rStyle w:val="FontStyle12"/>
          <w:rFonts w:ascii="Verdana" w:hAnsi="Verdana"/>
          <w:spacing w:val="-4"/>
          <w:sz w:val="20"/>
          <w:szCs w:val="20"/>
          <w:lang w:val="sr-Cyrl-RS"/>
        </w:rPr>
        <w:t>подужне</w:t>
      </w:r>
      <w:proofErr w:type="spellEnd"/>
      <w:r w:rsidRPr="00AD648D">
        <w:rPr>
          <w:rStyle w:val="FontStyle12"/>
          <w:rFonts w:ascii="Verdana" w:hAnsi="Verdana"/>
          <w:spacing w:val="-4"/>
          <w:sz w:val="20"/>
          <w:szCs w:val="20"/>
          <w:lang w:val="sr-Cyrl-RS"/>
        </w:rPr>
        <w:t xml:space="preserve"> падове уличних колектора одредити према усвојеном цевном материјалу и пречнику тако да се спречи таложење вученог материјала;</w:t>
      </w:r>
    </w:p>
    <w:p w14:paraId="73A168A0" w14:textId="77777777" w:rsidR="00351F07" w:rsidRPr="00AD648D" w:rsidRDefault="00351F07" w:rsidP="0073130C">
      <w:pPr>
        <w:numPr>
          <w:ilvl w:val="0"/>
          <w:numId w:val="11"/>
        </w:numPr>
        <w:tabs>
          <w:tab w:val="left" w:pos="426"/>
        </w:tabs>
        <w:ind w:left="426" w:hanging="426"/>
        <w:rPr>
          <w:rStyle w:val="FontStyle12"/>
          <w:rFonts w:ascii="Verdana" w:hAnsi="Verdana"/>
          <w:spacing w:val="-4"/>
          <w:sz w:val="20"/>
          <w:szCs w:val="20"/>
          <w:lang w:val="sr-Cyrl-RS"/>
        </w:rPr>
      </w:pPr>
      <w:r w:rsidRPr="00AD648D">
        <w:rPr>
          <w:rStyle w:val="FontStyle12"/>
          <w:rFonts w:ascii="Verdana" w:hAnsi="Verdana"/>
          <w:spacing w:val="-4"/>
          <w:sz w:val="20"/>
          <w:szCs w:val="20"/>
          <w:lang w:val="sr-Cyrl-RS"/>
        </w:rPr>
        <w:t xml:space="preserve">Дубина каналске мреже на </w:t>
      </w:r>
      <w:proofErr w:type="spellStart"/>
      <w:r w:rsidRPr="00AD648D">
        <w:rPr>
          <w:rStyle w:val="FontStyle12"/>
          <w:rFonts w:ascii="Verdana" w:hAnsi="Verdana"/>
          <w:spacing w:val="-4"/>
          <w:sz w:val="20"/>
          <w:szCs w:val="20"/>
          <w:lang w:val="sr-Cyrl-RS"/>
        </w:rPr>
        <w:t>најузводнијем</w:t>
      </w:r>
      <w:proofErr w:type="spellEnd"/>
      <w:r w:rsidRPr="00AD648D">
        <w:rPr>
          <w:rStyle w:val="FontStyle12"/>
          <w:rFonts w:ascii="Verdana" w:hAnsi="Verdana"/>
          <w:spacing w:val="-4"/>
          <w:sz w:val="20"/>
          <w:szCs w:val="20"/>
          <w:lang w:val="sr-Cyrl-RS"/>
        </w:rPr>
        <w:t xml:space="preserve"> крају мора омогућити прикључење потрошача са минималним нагибом прикључка и минималном каскадом у </w:t>
      </w:r>
      <w:proofErr w:type="spellStart"/>
      <w:r w:rsidRPr="00AD648D">
        <w:rPr>
          <w:rStyle w:val="FontStyle12"/>
          <w:rFonts w:ascii="Verdana" w:hAnsi="Verdana"/>
          <w:spacing w:val="-4"/>
          <w:sz w:val="20"/>
          <w:szCs w:val="20"/>
          <w:lang w:val="sr-Cyrl-RS"/>
        </w:rPr>
        <w:t>ревизионом</w:t>
      </w:r>
      <w:proofErr w:type="spellEnd"/>
      <w:r w:rsidRPr="00AD648D">
        <w:rPr>
          <w:rStyle w:val="FontStyle12"/>
          <w:rFonts w:ascii="Verdana" w:hAnsi="Verdana"/>
          <w:spacing w:val="-4"/>
          <w:sz w:val="20"/>
          <w:szCs w:val="20"/>
          <w:lang w:val="sr-Cyrl-RS"/>
        </w:rPr>
        <w:t xml:space="preserve"> шахту;</w:t>
      </w:r>
    </w:p>
    <w:p w14:paraId="1237C986" w14:textId="77777777" w:rsidR="00351F07" w:rsidRPr="00AD648D" w:rsidRDefault="00351F07" w:rsidP="0073130C">
      <w:pPr>
        <w:pStyle w:val="BodyText"/>
        <w:widowControl w:val="0"/>
        <w:numPr>
          <w:ilvl w:val="0"/>
          <w:numId w:val="11"/>
        </w:numPr>
        <w:overflowPunct/>
        <w:autoSpaceDE/>
        <w:autoSpaceDN/>
        <w:adjustRightInd/>
        <w:ind w:left="426" w:hanging="426"/>
        <w:textAlignment w:val="auto"/>
        <w:rPr>
          <w:rFonts w:ascii="Verdana" w:hAnsi="Verdana"/>
          <w:lang w:val="sr-Cyrl-RS"/>
        </w:rPr>
      </w:pPr>
      <w:r w:rsidRPr="00AD648D">
        <w:rPr>
          <w:rFonts w:ascii="Verdana" w:hAnsi="Verdana"/>
          <w:spacing w:val="-1"/>
          <w:szCs w:val="18"/>
          <w:lang w:val="sr-Cyrl-RS"/>
        </w:rPr>
        <w:t>Минимална почетна дубина укопавања зависи од висинског положаја и удаљености објеката које се прикључују на уличну мрежу. Уобичајено да почетна дубина укопавања примарне мреже износи 1,6 m чиме би се омогућило гравитационо прикључење и свих корисника и укрштање са постојећим инсталацијама. Уколико теренски услови дозвољавају и мање дубине укопавања минимална дубина мора бити довољна да се цевовод у зимским условима обезбеди од смрзавања, што износи 0,8 m, односно 1 m испод коловоза</w:t>
      </w:r>
      <w:r w:rsidRPr="00AD648D">
        <w:rPr>
          <w:rFonts w:cs="Arial"/>
          <w:lang w:val="sr-Cyrl-RS"/>
        </w:rPr>
        <w:t xml:space="preserve"> (</w:t>
      </w:r>
      <w:r w:rsidRPr="00AD648D">
        <w:rPr>
          <w:rFonts w:ascii="Verdana" w:hAnsi="Verdana" w:cs="Arial"/>
          <w:lang w:val="sr-Cyrl-RS"/>
        </w:rPr>
        <w:t>најмање 1,00 m изнад темена цеви)</w:t>
      </w:r>
      <w:r w:rsidRPr="00AD648D">
        <w:rPr>
          <w:rFonts w:ascii="Verdana" w:hAnsi="Verdana"/>
          <w:spacing w:val="-1"/>
          <w:szCs w:val="18"/>
          <w:lang w:val="sr-Cyrl-RS"/>
        </w:rPr>
        <w:t xml:space="preserve">; </w:t>
      </w:r>
    </w:p>
    <w:p w14:paraId="013AD5DA" w14:textId="59072A30" w:rsidR="00351F07" w:rsidRPr="00AD648D" w:rsidRDefault="00351F07" w:rsidP="0073130C">
      <w:pPr>
        <w:pStyle w:val="ListParagraph"/>
        <w:numPr>
          <w:ilvl w:val="0"/>
          <w:numId w:val="11"/>
        </w:numPr>
        <w:ind w:left="426" w:hanging="426"/>
        <w:contextualSpacing w:val="0"/>
        <w:rPr>
          <w:rFonts w:cs="Arial"/>
          <w:spacing w:val="-4"/>
          <w:lang w:val="sr-Cyrl-RS"/>
        </w:rPr>
      </w:pPr>
      <w:r w:rsidRPr="00AD648D">
        <w:rPr>
          <w:rFonts w:cs="Arial"/>
          <w:spacing w:val="-4"/>
          <w:lang w:val="sr-Cyrl-RS"/>
        </w:rPr>
        <w:t xml:space="preserve">У зависности од геолошких и </w:t>
      </w:r>
      <w:proofErr w:type="spellStart"/>
      <w:r w:rsidRPr="00AD648D">
        <w:rPr>
          <w:rFonts w:cs="Arial"/>
          <w:spacing w:val="-4"/>
          <w:lang w:val="sr-Cyrl-RS"/>
        </w:rPr>
        <w:t>хидролоших</w:t>
      </w:r>
      <w:proofErr w:type="spellEnd"/>
      <w:r w:rsidRPr="00AD648D">
        <w:rPr>
          <w:rFonts w:cs="Arial"/>
          <w:spacing w:val="-4"/>
          <w:lang w:val="sr-Cyrl-RS"/>
        </w:rPr>
        <w:t xml:space="preserve"> услова и од трошкова грађења канала одредиће се највеће могуће укопавање цеви. Да се канали не би сувише дубоко укопавали под земљу, где год је то могуће постићи, канале би требало положити паралелно са падом терена. Код већих дубина мораће се вршити црпљење подземне воде и </w:t>
      </w:r>
      <w:proofErr w:type="spellStart"/>
      <w:r w:rsidRPr="00AD648D">
        <w:rPr>
          <w:rFonts w:cs="Arial"/>
          <w:spacing w:val="-4"/>
          <w:lang w:val="sr-Cyrl-RS"/>
        </w:rPr>
        <w:t>разупирање</w:t>
      </w:r>
      <w:proofErr w:type="spellEnd"/>
      <w:r w:rsidRPr="00AD648D">
        <w:rPr>
          <w:rFonts w:cs="Arial"/>
          <w:spacing w:val="-4"/>
          <w:lang w:val="sr-Cyrl-RS"/>
        </w:rPr>
        <w:t xml:space="preserve"> ровова;</w:t>
      </w:r>
    </w:p>
    <w:p w14:paraId="492ABA33" w14:textId="77777777" w:rsidR="00351F07" w:rsidRPr="00AD648D" w:rsidRDefault="00351F07" w:rsidP="0073130C">
      <w:pPr>
        <w:pStyle w:val="ListParagraph"/>
        <w:numPr>
          <w:ilvl w:val="0"/>
          <w:numId w:val="11"/>
        </w:numPr>
        <w:ind w:left="426" w:hanging="426"/>
        <w:contextualSpacing w:val="0"/>
        <w:rPr>
          <w:rFonts w:cs="Arial"/>
          <w:lang w:val="sr-Cyrl-RS"/>
        </w:rPr>
      </w:pPr>
      <w:r w:rsidRPr="00AD648D">
        <w:rPr>
          <w:spacing w:val="-1"/>
          <w:szCs w:val="18"/>
          <w:lang w:val="sr-Cyrl-RS"/>
        </w:rPr>
        <w:t>Максималне дубине укопавања зависе од теренских услова и технологије грађења, али не би требало да прелазе 6 m -7 m јер се тиме омогућује ископ у отвореном рову. У случају високих подземних вода не би требало ићи дубље од 4 m;</w:t>
      </w:r>
      <w:r w:rsidRPr="00AD648D">
        <w:rPr>
          <w:rFonts w:cs="Arial"/>
          <w:lang w:val="sr-Cyrl-RS"/>
        </w:rPr>
        <w:t xml:space="preserve"> </w:t>
      </w:r>
    </w:p>
    <w:p w14:paraId="0736249A" w14:textId="77777777" w:rsidR="00351F07" w:rsidRPr="00AD648D" w:rsidRDefault="00351F07" w:rsidP="0073130C">
      <w:pPr>
        <w:pStyle w:val="ListParagraph"/>
        <w:numPr>
          <w:ilvl w:val="0"/>
          <w:numId w:val="11"/>
        </w:numPr>
        <w:ind w:left="426" w:hanging="426"/>
        <w:contextualSpacing w:val="0"/>
        <w:rPr>
          <w:rFonts w:cs="Arial"/>
          <w:lang w:val="sr-Cyrl-RS"/>
        </w:rPr>
      </w:pPr>
      <w:r w:rsidRPr="00AD648D">
        <w:rPr>
          <w:rFonts w:cs="Arial"/>
          <w:lang w:val="sr-Cyrl-RS"/>
        </w:rPr>
        <w:t>Цеви обавезно полагати на слој песка дебљине 10 cm испод самог дна цеви;</w:t>
      </w:r>
    </w:p>
    <w:p w14:paraId="4326E05E" w14:textId="77777777" w:rsidR="00351F07" w:rsidRPr="00AD648D" w:rsidRDefault="00351F07" w:rsidP="0073130C">
      <w:pPr>
        <w:pStyle w:val="BodyText"/>
        <w:widowControl w:val="0"/>
        <w:numPr>
          <w:ilvl w:val="0"/>
          <w:numId w:val="11"/>
        </w:numPr>
        <w:overflowPunct/>
        <w:autoSpaceDE/>
        <w:autoSpaceDN/>
        <w:adjustRightInd/>
        <w:ind w:left="426" w:hanging="426"/>
        <w:textAlignment w:val="auto"/>
        <w:rPr>
          <w:rFonts w:ascii="Verdana" w:hAnsi="Verdana"/>
          <w:lang w:val="sr-Cyrl-RS"/>
        </w:rPr>
      </w:pPr>
      <w:proofErr w:type="spellStart"/>
      <w:r w:rsidRPr="00AD648D">
        <w:rPr>
          <w:rFonts w:ascii="Verdana" w:hAnsi="Verdana"/>
          <w:spacing w:val="-1"/>
          <w:lang w:val="sr-Cyrl-RS"/>
        </w:rPr>
        <w:t>Ревизионе</w:t>
      </w:r>
      <w:proofErr w:type="spellEnd"/>
      <w:r w:rsidRPr="00AD648D">
        <w:rPr>
          <w:rFonts w:ascii="Verdana" w:hAnsi="Verdana"/>
          <w:spacing w:val="-1"/>
          <w:lang w:val="sr-Cyrl-RS"/>
        </w:rPr>
        <w:t xml:space="preserve"> шахтове постављати на местима прикључака, промене правца, профила, нагиба и каскада</w:t>
      </w:r>
      <w:r w:rsidRPr="00AD648D">
        <w:rPr>
          <w:rFonts w:ascii="Verdana" w:hAnsi="Verdana"/>
          <w:lang w:val="sr-Cyrl-RS"/>
        </w:rPr>
        <w:t xml:space="preserve"> или </w:t>
      </w:r>
      <w:proofErr w:type="spellStart"/>
      <w:r w:rsidRPr="00AD648D">
        <w:rPr>
          <w:rFonts w:ascii="Verdana" w:hAnsi="Verdana"/>
          <w:lang w:val="sr-Cyrl-RS"/>
        </w:rPr>
        <w:t>денивелације</w:t>
      </w:r>
      <w:proofErr w:type="spellEnd"/>
      <w:r w:rsidRPr="00AD648D">
        <w:rPr>
          <w:rFonts w:ascii="Verdana" w:hAnsi="Verdana"/>
          <w:lang w:val="sr-Cyrl-RS"/>
        </w:rPr>
        <w:t>,</w:t>
      </w:r>
      <w:r w:rsidRPr="00AD648D">
        <w:rPr>
          <w:rFonts w:ascii="Verdana" w:hAnsi="Verdana"/>
          <w:spacing w:val="-1"/>
          <w:lang w:val="sr-Cyrl-RS"/>
        </w:rPr>
        <w:t xml:space="preserve"> као и дуж праволинијских деоница на растојању од око 50 m;</w:t>
      </w:r>
    </w:p>
    <w:p w14:paraId="457A475F" w14:textId="77777777" w:rsidR="00351F07" w:rsidRPr="00AD648D" w:rsidRDefault="00351F07" w:rsidP="0073130C">
      <w:pPr>
        <w:pStyle w:val="ListParagraph"/>
        <w:numPr>
          <w:ilvl w:val="0"/>
          <w:numId w:val="11"/>
        </w:numPr>
        <w:ind w:left="426" w:hanging="426"/>
        <w:contextualSpacing w:val="0"/>
        <w:rPr>
          <w:rFonts w:cs="Arial"/>
          <w:lang w:val="sr-Cyrl-RS"/>
        </w:rPr>
      </w:pPr>
      <w:r w:rsidRPr="00AD648D">
        <w:rPr>
          <w:rFonts w:cs="Arial"/>
          <w:lang w:val="sr-Cyrl-RS"/>
        </w:rPr>
        <w:t xml:space="preserve">На местима где траса </w:t>
      </w:r>
      <w:proofErr w:type="spellStart"/>
      <w:r w:rsidRPr="00AD648D">
        <w:rPr>
          <w:rFonts w:cs="Arial"/>
          <w:lang w:val="sr-Cyrl-RS"/>
        </w:rPr>
        <w:t>фекалне</w:t>
      </w:r>
      <w:proofErr w:type="spellEnd"/>
      <w:r w:rsidRPr="00AD648D">
        <w:rPr>
          <w:rFonts w:cs="Arial"/>
          <w:lang w:val="sr-Cyrl-RS"/>
        </w:rPr>
        <w:t xml:space="preserve"> канализације пресеца или пролази испод коловоза и тротоара, било постојећих или будућих, насипање рова извести према важећим стандардима и прописима за коловозне конструкције и тротоаре;</w:t>
      </w:r>
    </w:p>
    <w:p w14:paraId="7F10DD73" w14:textId="77777777" w:rsidR="00351F07" w:rsidRPr="00AD648D" w:rsidRDefault="00351F07" w:rsidP="0073130C">
      <w:pPr>
        <w:pStyle w:val="BodyText"/>
        <w:widowControl w:val="0"/>
        <w:numPr>
          <w:ilvl w:val="0"/>
          <w:numId w:val="11"/>
        </w:numPr>
        <w:overflowPunct/>
        <w:autoSpaceDE/>
        <w:autoSpaceDN/>
        <w:adjustRightInd/>
        <w:ind w:left="426" w:hanging="426"/>
        <w:textAlignment w:val="auto"/>
        <w:rPr>
          <w:rFonts w:ascii="Verdana" w:hAnsi="Verdana"/>
          <w:lang w:val="sr-Cyrl-RS"/>
        </w:rPr>
      </w:pPr>
      <w:r w:rsidRPr="00AD648D">
        <w:rPr>
          <w:rFonts w:ascii="Verdana" w:hAnsi="Verdana" w:cs="Arial"/>
          <w:lang w:val="sr-Cyrl-RS"/>
        </w:rPr>
        <w:t>Коте поклопаца за шахтова ускладити са котама терена;</w:t>
      </w:r>
    </w:p>
    <w:p w14:paraId="450C9218" w14:textId="77777777" w:rsidR="00351F07" w:rsidRPr="00AD648D" w:rsidRDefault="00351F07" w:rsidP="0073130C">
      <w:pPr>
        <w:pStyle w:val="BodyText"/>
        <w:widowControl w:val="0"/>
        <w:numPr>
          <w:ilvl w:val="0"/>
          <w:numId w:val="11"/>
        </w:numPr>
        <w:overflowPunct/>
        <w:autoSpaceDE/>
        <w:autoSpaceDN/>
        <w:adjustRightInd/>
        <w:ind w:left="426" w:hanging="426"/>
        <w:textAlignment w:val="auto"/>
        <w:rPr>
          <w:rFonts w:ascii="Verdana" w:hAnsi="Verdana"/>
          <w:lang w:val="sr-Cyrl-RS"/>
        </w:rPr>
      </w:pPr>
      <w:r w:rsidRPr="00AD648D">
        <w:rPr>
          <w:rFonts w:ascii="Verdana" w:hAnsi="Verdana"/>
          <w:spacing w:val="-1"/>
          <w:szCs w:val="18"/>
          <w:lang w:val="sr-Cyrl-RS"/>
        </w:rPr>
        <w:t>На местима укрштаја канализационих цевовода са водоводним, канализациони се морају поставити испод водоводних, на одговарајућем размаку, евентуално и уз одговарајућу заштиту водоводних;</w:t>
      </w:r>
    </w:p>
    <w:p w14:paraId="0E4D6C60" w14:textId="77777777" w:rsidR="00351F07" w:rsidRPr="00AD648D" w:rsidRDefault="00351F07" w:rsidP="0073130C">
      <w:pPr>
        <w:pStyle w:val="BodyText"/>
        <w:widowControl w:val="0"/>
        <w:numPr>
          <w:ilvl w:val="0"/>
          <w:numId w:val="11"/>
        </w:numPr>
        <w:overflowPunct/>
        <w:autoSpaceDE/>
        <w:autoSpaceDN/>
        <w:adjustRightInd/>
        <w:ind w:left="426" w:hanging="426"/>
        <w:textAlignment w:val="auto"/>
        <w:rPr>
          <w:rFonts w:ascii="Verdana" w:hAnsi="Verdana"/>
          <w:lang w:val="sr-Cyrl-RS"/>
        </w:rPr>
      </w:pPr>
      <w:r w:rsidRPr="00AD648D">
        <w:rPr>
          <w:rFonts w:ascii="Verdana" w:hAnsi="Verdana"/>
          <w:lang w:val="sr-Cyrl-RS"/>
        </w:rPr>
        <w:t xml:space="preserve">Црпне станице могу бити подземне, надземне са или без посаде. Због своје флексибилности у погледу прилагођавања капацитету долазне воде, за дизање отпадних вода на уређаје за пречишћавање, препоручују се </w:t>
      </w:r>
      <w:proofErr w:type="spellStart"/>
      <w:r w:rsidRPr="00AD648D">
        <w:rPr>
          <w:rFonts w:ascii="Verdana" w:hAnsi="Verdana"/>
          <w:lang w:val="sr-Cyrl-RS"/>
        </w:rPr>
        <w:t>пужне</w:t>
      </w:r>
      <w:proofErr w:type="spellEnd"/>
      <w:r w:rsidRPr="00AD648D">
        <w:rPr>
          <w:rFonts w:ascii="Verdana" w:hAnsi="Verdana"/>
          <w:lang w:val="sr-Cyrl-RS"/>
        </w:rPr>
        <w:t xml:space="preserve"> (завојне) црпке. У црпним станицама </w:t>
      </w:r>
      <w:proofErr w:type="spellStart"/>
      <w:r w:rsidRPr="00AD648D">
        <w:rPr>
          <w:rFonts w:ascii="Verdana" w:hAnsi="Verdana"/>
          <w:lang w:val="sr-Cyrl-RS"/>
        </w:rPr>
        <w:t>шахтног</w:t>
      </w:r>
      <w:proofErr w:type="spellEnd"/>
      <w:r w:rsidRPr="00AD648D">
        <w:rPr>
          <w:rFonts w:ascii="Verdana" w:hAnsi="Verdana"/>
          <w:lang w:val="sr-Cyrl-RS"/>
        </w:rPr>
        <w:t xml:space="preserve"> типа, предвидети уградњу црпки са мокром изведбом, које се лако замењују једноставним </w:t>
      </w:r>
      <w:proofErr w:type="spellStart"/>
      <w:r w:rsidRPr="00AD648D">
        <w:rPr>
          <w:rFonts w:ascii="Verdana" w:hAnsi="Verdana"/>
          <w:lang w:val="sr-Cyrl-RS"/>
        </w:rPr>
        <w:t>купловањем</w:t>
      </w:r>
      <w:proofErr w:type="spellEnd"/>
      <w:r w:rsidRPr="00AD648D">
        <w:rPr>
          <w:rFonts w:ascii="Verdana" w:hAnsi="Verdana"/>
          <w:lang w:val="sr-Cyrl-RS"/>
        </w:rPr>
        <w:t>. Објекте, који су у саставу црпне станице, треба обликовати тако да омогућавају што ефикасније одвијање процеса усисавања и потискивања отпадних вода. Коте горњих ивица објеката су мах. 0,25 m изнад коте околног терена. Коте дна црпне станице и дна доводног цевовода одредиће се у пројекту</w:t>
      </w:r>
      <w:r w:rsidRPr="00AD648D">
        <w:rPr>
          <w:rFonts w:ascii="Verdana" w:hAnsi="Verdana"/>
          <w:spacing w:val="-1"/>
          <w:lang w:val="sr-Cyrl-RS"/>
        </w:rPr>
        <w:t xml:space="preserve">. </w:t>
      </w:r>
      <w:r w:rsidRPr="00AD648D">
        <w:rPr>
          <w:rFonts w:ascii="Verdana" w:hAnsi="Verdana"/>
          <w:lang w:val="sr-Cyrl-RS"/>
        </w:rPr>
        <w:t>И овде важи правило да број резервних црпних агрегата мора бити у складу са важећим прописима за електро-машинску опрему.</w:t>
      </w:r>
      <w:r w:rsidRPr="00AD648D">
        <w:rPr>
          <w:rFonts w:ascii="Verdana" w:hAnsi="Verdana"/>
          <w:spacing w:val="-1"/>
          <w:lang w:val="sr-Cyrl-RS"/>
        </w:rPr>
        <w:t xml:space="preserve"> Избор црпних агрегата зависи од усвојеног решења саме црпне станице. Код избора броја црпних агрегата узети у обзир да најмање један мора бити спреман у резерви.</w:t>
      </w:r>
    </w:p>
    <w:p w14:paraId="4B43678E" w14:textId="266C9145" w:rsidR="00351F07" w:rsidRPr="00AD648D" w:rsidRDefault="00351F07" w:rsidP="0073130C">
      <w:pPr>
        <w:pStyle w:val="ListParagraph"/>
        <w:numPr>
          <w:ilvl w:val="0"/>
          <w:numId w:val="11"/>
        </w:numPr>
        <w:ind w:left="426" w:hanging="426"/>
        <w:contextualSpacing w:val="0"/>
        <w:rPr>
          <w:spacing w:val="-6"/>
          <w:lang w:val="sr-Cyrl-RS"/>
        </w:rPr>
      </w:pPr>
      <w:r w:rsidRPr="00AD648D">
        <w:rPr>
          <w:spacing w:val="-6"/>
          <w:lang w:val="sr-Cyrl-RS"/>
        </w:rPr>
        <w:t xml:space="preserve">Приликом пројектовања нових црпних станица, ради заштите канализационе мреже од </w:t>
      </w:r>
      <w:proofErr w:type="spellStart"/>
      <w:r w:rsidRPr="00AD648D">
        <w:rPr>
          <w:spacing w:val="-6"/>
          <w:lang w:val="sr-Cyrl-RS"/>
        </w:rPr>
        <w:t>загушења</w:t>
      </w:r>
      <w:proofErr w:type="spellEnd"/>
      <w:r w:rsidRPr="00AD648D">
        <w:rPr>
          <w:spacing w:val="-6"/>
          <w:lang w:val="sr-Cyrl-RS"/>
        </w:rPr>
        <w:t>, оштећења и сл.,</w:t>
      </w:r>
      <w:r w:rsidR="00B51178" w:rsidRPr="00AD648D">
        <w:rPr>
          <w:spacing w:val="-6"/>
          <w:lang w:val="sr-Cyrl-RS"/>
        </w:rPr>
        <w:t xml:space="preserve"> </w:t>
      </w:r>
      <w:r w:rsidRPr="00AD648D">
        <w:rPr>
          <w:spacing w:val="-6"/>
          <w:lang w:val="sr-Cyrl-RS"/>
        </w:rPr>
        <w:t>треба поштовати одређена правила, који се дају у наставку:</w:t>
      </w:r>
    </w:p>
    <w:p w14:paraId="73E893C4" w14:textId="77777777" w:rsidR="00351F07" w:rsidRPr="00AD648D" w:rsidRDefault="00351F07" w:rsidP="0073130C">
      <w:pPr>
        <w:numPr>
          <w:ilvl w:val="1"/>
          <w:numId w:val="12"/>
        </w:numPr>
        <w:ind w:left="851" w:hanging="425"/>
        <w:rPr>
          <w:lang w:val="sr-Cyrl-RS"/>
        </w:rPr>
      </w:pPr>
      <w:r w:rsidRPr="00AD648D">
        <w:rPr>
          <w:lang w:val="sr-Cyrl-RS"/>
        </w:rPr>
        <w:t>црпне станице и потисне водове поставити увек на јавну површину;</w:t>
      </w:r>
    </w:p>
    <w:p w14:paraId="3C79B699" w14:textId="77777777" w:rsidR="00351F07" w:rsidRPr="00AD648D" w:rsidRDefault="00351F07" w:rsidP="0073130C">
      <w:pPr>
        <w:numPr>
          <w:ilvl w:val="1"/>
          <w:numId w:val="12"/>
        </w:numPr>
        <w:ind w:left="851" w:hanging="425"/>
        <w:rPr>
          <w:lang w:val="sr-Cyrl-RS"/>
        </w:rPr>
      </w:pPr>
      <w:r w:rsidRPr="00AD648D">
        <w:rPr>
          <w:lang w:val="sr-Cyrl-RS"/>
        </w:rPr>
        <w:t>поставити црпну станицу у случају када дубина укопавања постигне дубину од 4-4.5 метра;</w:t>
      </w:r>
    </w:p>
    <w:p w14:paraId="245ED0BE" w14:textId="77777777" w:rsidR="00351F07" w:rsidRPr="00AD648D" w:rsidRDefault="00351F07" w:rsidP="0073130C">
      <w:pPr>
        <w:numPr>
          <w:ilvl w:val="1"/>
          <w:numId w:val="12"/>
        </w:numPr>
        <w:ind w:left="851" w:hanging="425"/>
        <w:rPr>
          <w:lang w:val="sr-Cyrl-RS"/>
        </w:rPr>
      </w:pPr>
      <w:r w:rsidRPr="00AD648D">
        <w:rPr>
          <w:lang w:val="sr-Cyrl-RS"/>
        </w:rPr>
        <w:t xml:space="preserve">по могућности црпне станице решити као </w:t>
      </w:r>
      <w:proofErr w:type="spellStart"/>
      <w:r w:rsidRPr="00AD648D">
        <w:rPr>
          <w:lang w:val="sr-Cyrl-RS"/>
        </w:rPr>
        <w:t>преливне</w:t>
      </w:r>
      <w:proofErr w:type="spellEnd"/>
      <w:r w:rsidRPr="00AD648D">
        <w:rPr>
          <w:lang w:val="sr-Cyrl-RS"/>
        </w:rPr>
        <w:t xml:space="preserve"> (без дугачког потисног вода и да се сваки </w:t>
      </w:r>
      <w:proofErr w:type="spellStart"/>
      <w:r w:rsidRPr="00AD648D">
        <w:rPr>
          <w:lang w:val="sr-Cyrl-RS"/>
        </w:rPr>
        <w:t>потис</w:t>
      </w:r>
      <w:proofErr w:type="spellEnd"/>
      <w:r w:rsidRPr="00AD648D">
        <w:rPr>
          <w:lang w:val="sr-Cyrl-RS"/>
        </w:rPr>
        <w:t xml:space="preserve"> од пумпе излива у шахту уз црпну станицу) или ако је то немогуће да потисни цевоводи имају минимални пречник PEHD OD90, PN10 (унутрашњи пречник </w:t>
      </w:r>
      <w:proofErr w:type="spellStart"/>
      <w:r w:rsidRPr="00AD648D">
        <w:rPr>
          <w:lang w:val="sr-Cyrl-RS"/>
        </w:rPr>
        <w:t>Ø79.2mm</w:t>
      </w:r>
      <w:proofErr w:type="spellEnd"/>
      <w:r w:rsidRPr="00AD648D">
        <w:rPr>
          <w:lang w:val="sr-Cyrl-RS"/>
        </w:rPr>
        <w:t xml:space="preserve">) и брзину за меродавни </w:t>
      </w:r>
      <w:proofErr w:type="spellStart"/>
      <w:r w:rsidRPr="00AD648D">
        <w:rPr>
          <w:lang w:val="sr-Cyrl-RS"/>
        </w:rPr>
        <w:t>протицај</w:t>
      </w:r>
      <w:proofErr w:type="spellEnd"/>
      <w:r w:rsidRPr="00AD648D">
        <w:rPr>
          <w:lang w:val="sr-Cyrl-RS"/>
        </w:rPr>
        <w:t xml:space="preserve"> од </w:t>
      </w:r>
      <w:proofErr w:type="spellStart"/>
      <w:r w:rsidRPr="00AD648D">
        <w:rPr>
          <w:lang w:val="sr-Cyrl-RS"/>
        </w:rPr>
        <w:t>0.7m/s</w:t>
      </w:r>
      <w:proofErr w:type="spellEnd"/>
      <w:r w:rsidRPr="00AD648D">
        <w:rPr>
          <w:lang w:val="sr-Cyrl-RS"/>
        </w:rPr>
        <w:t>;</w:t>
      </w:r>
    </w:p>
    <w:p w14:paraId="647AD599" w14:textId="77777777" w:rsidR="00351F07" w:rsidRPr="00AD648D" w:rsidRDefault="00351F07" w:rsidP="0073130C">
      <w:pPr>
        <w:numPr>
          <w:ilvl w:val="1"/>
          <w:numId w:val="12"/>
        </w:numPr>
        <w:ind w:left="851" w:hanging="425"/>
        <w:rPr>
          <w:lang w:val="sr-Cyrl-RS"/>
        </w:rPr>
      </w:pPr>
      <w:r w:rsidRPr="00AD648D">
        <w:rPr>
          <w:lang w:val="sr-Cyrl-RS"/>
        </w:rPr>
        <w:lastRenderedPageBreak/>
        <w:t>За црпне станице капацитета до 15l/s усвојити увек једну радну и једну резервну пумпу у црпној станици;</w:t>
      </w:r>
    </w:p>
    <w:p w14:paraId="576140D9" w14:textId="77777777" w:rsidR="00351F07" w:rsidRPr="00AD648D" w:rsidRDefault="00351F07" w:rsidP="0073130C">
      <w:pPr>
        <w:numPr>
          <w:ilvl w:val="1"/>
          <w:numId w:val="12"/>
        </w:numPr>
        <w:ind w:left="851" w:hanging="425"/>
        <w:rPr>
          <w:lang w:val="sr-Cyrl-RS"/>
        </w:rPr>
      </w:pPr>
      <w:r w:rsidRPr="00AD648D">
        <w:rPr>
          <w:lang w:val="sr-Cyrl-RS"/>
        </w:rPr>
        <w:t>Пумпе предвидети са фреквентним регулатором. Фреквентни регулатор није у кругу управљања, она служи за покретање пумпе и за ручно подешавање фреквенције;</w:t>
      </w:r>
    </w:p>
    <w:p w14:paraId="49019EBF" w14:textId="77777777" w:rsidR="00351F07" w:rsidRPr="00AD648D" w:rsidRDefault="00351F07" w:rsidP="0073130C">
      <w:pPr>
        <w:numPr>
          <w:ilvl w:val="1"/>
          <w:numId w:val="12"/>
        </w:numPr>
        <w:ind w:left="851" w:hanging="425"/>
        <w:rPr>
          <w:lang w:val="sr-Cyrl-RS"/>
        </w:rPr>
      </w:pPr>
      <w:r w:rsidRPr="00AD648D">
        <w:rPr>
          <w:lang w:val="sr-Cyrl-RS"/>
        </w:rPr>
        <w:t>предвидети пумпе у црпној станици са додатком за „мешање“;</w:t>
      </w:r>
    </w:p>
    <w:p w14:paraId="5E33DE06" w14:textId="77777777" w:rsidR="00351F07" w:rsidRPr="00AD648D" w:rsidRDefault="00351F07" w:rsidP="0073130C">
      <w:pPr>
        <w:numPr>
          <w:ilvl w:val="1"/>
          <w:numId w:val="12"/>
        </w:numPr>
        <w:ind w:left="851" w:hanging="425"/>
        <w:rPr>
          <w:lang w:val="sr-Cyrl-RS"/>
        </w:rPr>
      </w:pPr>
      <w:r w:rsidRPr="00AD648D">
        <w:rPr>
          <w:lang w:val="sr-Cyrl-RS"/>
        </w:rPr>
        <w:t>када ради пумпа обезбедити могућност затварања довода или у црпној станици или у узводној шахти;</w:t>
      </w:r>
    </w:p>
    <w:p w14:paraId="06D987D1" w14:textId="77777777" w:rsidR="00351F07" w:rsidRPr="00AD648D" w:rsidRDefault="00351F07" w:rsidP="0073130C">
      <w:pPr>
        <w:pStyle w:val="BodyText"/>
        <w:widowControl w:val="0"/>
        <w:numPr>
          <w:ilvl w:val="1"/>
          <w:numId w:val="12"/>
        </w:numPr>
        <w:overflowPunct/>
        <w:autoSpaceDE/>
        <w:autoSpaceDN/>
        <w:adjustRightInd/>
        <w:ind w:left="851" w:hanging="425"/>
        <w:textAlignment w:val="auto"/>
        <w:rPr>
          <w:rFonts w:ascii="Verdana" w:hAnsi="Verdana"/>
          <w:lang w:val="sr-Cyrl-RS"/>
        </w:rPr>
      </w:pPr>
      <w:r w:rsidRPr="00AD648D">
        <w:rPr>
          <w:rFonts w:ascii="Verdana" w:hAnsi="Verdana"/>
          <w:lang w:val="sr-Cyrl-RS"/>
        </w:rPr>
        <w:t>Ради правилног рада система потребно је обезбедити даљински надзор над радом црпних станица и могућност прикључења дизел агрегата.</w:t>
      </w:r>
    </w:p>
    <w:p w14:paraId="623C0529" w14:textId="77777777" w:rsidR="00351F07" w:rsidRPr="00AD648D" w:rsidRDefault="00351F07" w:rsidP="0073130C">
      <w:pPr>
        <w:pStyle w:val="ListParagraph"/>
        <w:numPr>
          <w:ilvl w:val="0"/>
          <w:numId w:val="11"/>
        </w:numPr>
        <w:ind w:left="426" w:hanging="426"/>
        <w:contextualSpacing w:val="0"/>
        <w:rPr>
          <w:lang w:val="sr-Cyrl-RS"/>
        </w:rPr>
      </w:pPr>
      <w:r w:rsidRPr="00AD648D">
        <w:rPr>
          <w:rFonts w:eastAsia="Arial"/>
          <w:lang w:val="sr-Cyrl-RS"/>
        </w:rPr>
        <w:t xml:space="preserve">У инсталације </w:t>
      </w:r>
      <w:proofErr w:type="spellStart"/>
      <w:r w:rsidRPr="00AD648D">
        <w:rPr>
          <w:rFonts w:eastAsia="Arial"/>
          <w:lang w:val="sr-Cyrl-RS"/>
        </w:rPr>
        <w:t>фекалне</w:t>
      </w:r>
      <w:proofErr w:type="spellEnd"/>
      <w:r w:rsidRPr="00AD648D">
        <w:rPr>
          <w:rFonts w:eastAsia="Arial"/>
          <w:lang w:val="sr-Cyrl-RS"/>
        </w:rPr>
        <w:t xml:space="preserve"> канализације забрањено је испуштати или убацивати све што може оптеретити канализациону инсталацију и рад постројења за пречишћавање отпадних вода или штетно деловати на људе и околину, а нарочито:</w:t>
      </w:r>
      <w:r w:rsidRPr="00AD648D">
        <w:rPr>
          <w:lang w:val="sr-Cyrl-RS"/>
        </w:rPr>
        <w:t xml:space="preserve"> </w:t>
      </w:r>
    </w:p>
    <w:p w14:paraId="339EE47D" w14:textId="77777777" w:rsidR="00351F07" w:rsidRPr="00AD648D" w:rsidRDefault="00351F07" w:rsidP="0073130C">
      <w:pPr>
        <w:pStyle w:val="BodyText"/>
        <w:widowControl w:val="0"/>
        <w:numPr>
          <w:ilvl w:val="1"/>
          <w:numId w:val="12"/>
        </w:numPr>
        <w:overflowPunct/>
        <w:autoSpaceDE/>
        <w:autoSpaceDN/>
        <w:adjustRightInd/>
        <w:ind w:left="851" w:hanging="425"/>
        <w:textAlignment w:val="auto"/>
        <w:rPr>
          <w:rFonts w:ascii="Verdana" w:hAnsi="Verdana"/>
          <w:lang w:val="sr-Cyrl-RS"/>
        </w:rPr>
      </w:pPr>
      <w:r w:rsidRPr="00AD648D">
        <w:rPr>
          <w:rFonts w:ascii="Verdana" w:hAnsi="Verdana"/>
          <w:lang w:val="sr-Cyrl-RS"/>
        </w:rPr>
        <w:t>киселине, алкалије, бензин, уља и масти, као и агресивне материје које могу растварати или оштетити инсталације канализације,</w:t>
      </w:r>
    </w:p>
    <w:p w14:paraId="71B06D25" w14:textId="77777777" w:rsidR="00351F07" w:rsidRPr="00AD648D" w:rsidRDefault="00351F07" w:rsidP="0073130C">
      <w:pPr>
        <w:pStyle w:val="BodyText"/>
        <w:widowControl w:val="0"/>
        <w:numPr>
          <w:ilvl w:val="1"/>
          <w:numId w:val="12"/>
        </w:numPr>
        <w:overflowPunct/>
        <w:autoSpaceDE/>
        <w:autoSpaceDN/>
        <w:adjustRightInd/>
        <w:ind w:left="851" w:hanging="425"/>
        <w:textAlignment w:val="auto"/>
        <w:rPr>
          <w:rFonts w:ascii="Verdana" w:hAnsi="Verdana"/>
          <w:lang w:val="sr-Cyrl-RS"/>
        </w:rPr>
      </w:pPr>
      <w:proofErr w:type="spellStart"/>
      <w:r w:rsidRPr="00AD648D">
        <w:rPr>
          <w:rFonts w:ascii="Verdana" w:hAnsi="Verdana"/>
          <w:lang w:val="sr-Cyrl-RS"/>
        </w:rPr>
        <w:t>проузроковаче</w:t>
      </w:r>
      <w:proofErr w:type="spellEnd"/>
      <w:r w:rsidRPr="00AD648D">
        <w:rPr>
          <w:rFonts w:ascii="Verdana" w:hAnsi="Verdana"/>
          <w:lang w:val="sr-Cyrl-RS"/>
        </w:rPr>
        <w:t xml:space="preserve"> заразних и паразитских болести, или материје заражене таквим </w:t>
      </w:r>
      <w:proofErr w:type="spellStart"/>
      <w:r w:rsidRPr="00AD648D">
        <w:rPr>
          <w:rFonts w:ascii="Verdana" w:hAnsi="Verdana"/>
          <w:lang w:val="sr-Cyrl-RS"/>
        </w:rPr>
        <w:t>проузроковачима</w:t>
      </w:r>
      <w:proofErr w:type="spellEnd"/>
      <w:r w:rsidRPr="00AD648D">
        <w:rPr>
          <w:rFonts w:ascii="Verdana" w:hAnsi="Verdana"/>
          <w:lang w:val="sr-Cyrl-RS"/>
        </w:rPr>
        <w:t>, као и радиоактивне отпадне материје,</w:t>
      </w:r>
    </w:p>
    <w:p w14:paraId="18580733" w14:textId="77777777" w:rsidR="00351F07" w:rsidRPr="00AD648D" w:rsidRDefault="00351F07" w:rsidP="0073130C">
      <w:pPr>
        <w:pStyle w:val="BodyText"/>
        <w:widowControl w:val="0"/>
        <w:numPr>
          <w:ilvl w:val="1"/>
          <w:numId w:val="12"/>
        </w:numPr>
        <w:overflowPunct/>
        <w:autoSpaceDE/>
        <w:autoSpaceDN/>
        <w:adjustRightInd/>
        <w:ind w:left="851" w:hanging="425"/>
        <w:textAlignment w:val="auto"/>
        <w:rPr>
          <w:rFonts w:ascii="Verdana" w:hAnsi="Verdana"/>
          <w:lang w:val="sr-Cyrl-RS"/>
        </w:rPr>
      </w:pPr>
      <w:r w:rsidRPr="00AD648D">
        <w:rPr>
          <w:rFonts w:ascii="Verdana" w:hAnsi="Verdana"/>
          <w:lang w:val="sr-Cyrl-RS"/>
        </w:rPr>
        <w:t xml:space="preserve">материје које разарају, токсичне и експлозивне плинове, </w:t>
      </w:r>
    </w:p>
    <w:p w14:paraId="0418F298" w14:textId="77777777" w:rsidR="00351F07" w:rsidRPr="00AD648D" w:rsidRDefault="00351F07" w:rsidP="0073130C">
      <w:pPr>
        <w:pStyle w:val="BodyText"/>
        <w:widowControl w:val="0"/>
        <w:numPr>
          <w:ilvl w:val="1"/>
          <w:numId w:val="12"/>
        </w:numPr>
        <w:overflowPunct/>
        <w:autoSpaceDE/>
        <w:autoSpaceDN/>
        <w:adjustRightInd/>
        <w:ind w:left="851" w:hanging="425"/>
        <w:textAlignment w:val="auto"/>
        <w:rPr>
          <w:rFonts w:ascii="Verdana" w:hAnsi="Verdana"/>
          <w:lang w:val="sr-Cyrl-RS"/>
        </w:rPr>
      </w:pPr>
      <w:r w:rsidRPr="00AD648D">
        <w:rPr>
          <w:rFonts w:ascii="Verdana" w:hAnsi="Verdana"/>
          <w:lang w:val="sr-Cyrl-RS"/>
        </w:rPr>
        <w:t xml:space="preserve">смеће, пепео, кости, грађевински материјал и шут, крпе, снег и друге материјале које могу онемогућити рад инсталација. </w:t>
      </w:r>
    </w:p>
    <w:p w14:paraId="4C1F5423" w14:textId="77777777" w:rsidR="00351F07" w:rsidRPr="00AD648D" w:rsidRDefault="00351F07" w:rsidP="0073130C">
      <w:pPr>
        <w:pStyle w:val="ListParagraph"/>
        <w:numPr>
          <w:ilvl w:val="0"/>
          <w:numId w:val="11"/>
        </w:numPr>
        <w:ind w:left="426" w:hanging="426"/>
        <w:contextualSpacing w:val="0"/>
        <w:rPr>
          <w:rFonts w:eastAsia="Arial"/>
          <w:spacing w:val="-4"/>
          <w:lang w:val="sr-Cyrl-RS"/>
        </w:rPr>
      </w:pPr>
      <w:r w:rsidRPr="00AD648D">
        <w:rPr>
          <w:rFonts w:eastAsia="Arial"/>
          <w:spacing w:val="-4"/>
          <w:lang w:val="sr-Cyrl-RS"/>
        </w:rPr>
        <w:t xml:space="preserve">На местима где јавна канализациона мрежа није изграђена, до изградње таквих система, примењиваће се водонепропусне септичке јаме, које ће се, према потребама, периодично празнити </w:t>
      </w:r>
      <w:proofErr w:type="spellStart"/>
      <w:r w:rsidRPr="00AD648D">
        <w:rPr>
          <w:rFonts w:eastAsia="Arial"/>
          <w:spacing w:val="-4"/>
          <w:lang w:val="sr-Cyrl-RS"/>
        </w:rPr>
        <w:t>аутоцистернама</w:t>
      </w:r>
      <w:proofErr w:type="spellEnd"/>
      <w:r w:rsidRPr="00AD648D">
        <w:rPr>
          <w:rFonts w:eastAsia="Arial"/>
          <w:spacing w:val="-4"/>
          <w:lang w:val="sr-Cyrl-RS"/>
        </w:rPr>
        <w:t xml:space="preserve"> надлежног комуналног предузећа. Изградњу водонепропусних септичких јама вршити према следећим условима:</w:t>
      </w:r>
    </w:p>
    <w:p w14:paraId="68EB8EEA" w14:textId="77777777" w:rsidR="00351F07" w:rsidRPr="00AD648D" w:rsidRDefault="00351F07" w:rsidP="0073130C">
      <w:pPr>
        <w:pStyle w:val="ListParagraph"/>
        <w:numPr>
          <w:ilvl w:val="2"/>
          <w:numId w:val="14"/>
        </w:numPr>
        <w:ind w:left="851" w:hanging="425"/>
        <w:rPr>
          <w:lang w:val="sr-Cyrl-RS"/>
        </w:rPr>
      </w:pPr>
      <w:r w:rsidRPr="00AD648D">
        <w:rPr>
          <w:lang w:val="sr-Cyrl-RS"/>
        </w:rPr>
        <w:t xml:space="preserve">да су приступачне за возило - </w:t>
      </w:r>
      <w:proofErr w:type="spellStart"/>
      <w:r w:rsidRPr="00AD648D">
        <w:rPr>
          <w:lang w:val="sr-Cyrl-RS"/>
        </w:rPr>
        <w:t>аутоцистерну</w:t>
      </w:r>
      <w:proofErr w:type="spellEnd"/>
      <w:r w:rsidRPr="00AD648D">
        <w:rPr>
          <w:lang w:val="sr-Cyrl-RS"/>
        </w:rPr>
        <w:t xml:space="preserve"> које ће их празнити,</w:t>
      </w:r>
    </w:p>
    <w:p w14:paraId="2FD69CCC" w14:textId="77777777" w:rsidR="00351F07" w:rsidRPr="00AD648D" w:rsidRDefault="00351F07" w:rsidP="0073130C">
      <w:pPr>
        <w:pStyle w:val="ListParagraph"/>
        <w:numPr>
          <w:ilvl w:val="2"/>
          <w:numId w:val="14"/>
        </w:numPr>
        <w:ind w:left="851" w:hanging="425"/>
        <w:rPr>
          <w:lang w:val="sr-Cyrl-RS"/>
        </w:rPr>
      </w:pPr>
      <w:r w:rsidRPr="00AD648D">
        <w:rPr>
          <w:lang w:val="sr-Cyrl-RS"/>
        </w:rPr>
        <w:t>да су коморе изграђене од водонепропусних бетона,</w:t>
      </w:r>
    </w:p>
    <w:p w14:paraId="574A0644" w14:textId="77777777" w:rsidR="00351F07" w:rsidRPr="00AD648D" w:rsidRDefault="00351F07" w:rsidP="0073130C">
      <w:pPr>
        <w:pStyle w:val="ListParagraph"/>
        <w:numPr>
          <w:ilvl w:val="2"/>
          <w:numId w:val="14"/>
        </w:numPr>
        <w:ind w:left="851" w:hanging="425"/>
        <w:rPr>
          <w:lang w:val="sr-Cyrl-RS"/>
        </w:rPr>
      </w:pPr>
      <w:r w:rsidRPr="00AD648D">
        <w:rPr>
          <w:lang w:val="sr-Cyrl-RS"/>
        </w:rPr>
        <w:t>да су удаљене од свих објеката и међа према суседима најмање 3,0 m,</w:t>
      </w:r>
    </w:p>
    <w:p w14:paraId="4DDF3578" w14:textId="77777777" w:rsidR="00351F07" w:rsidRPr="00AD648D" w:rsidRDefault="00351F07" w:rsidP="0073130C">
      <w:pPr>
        <w:pStyle w:val="ListParagraph"/>
        <w:numPr>
          <w:ilvl w:val="2"/>
          <w:numId w:val="14"/>
        </w:numPr>
        <w:ind w:left="851" w:hanging="425"/>
        <w:rPr>
          <w:spacing w:val="-4"/>
          <w:lang w:val="sr-Cyrl-RS"/>
        </w:rPr>
      </w:pPr>
      <w:r w:rsidRPr="00AD648D">
        <w:rPr>
          <w:spacing w:val="-4"/>
          <w:lang w:val="sr-Cyrl-RS"/>
        </w:rPr>
        <w:t xml:space="preserve">да се лако могу </w:t>
      </w:r>
      <w:proofErr w:type="spellStart"/>
      <w:r w:rsidRPr="00AD648D">
        <w:rPr>
          <w:spacing w:val="-4"/>
          <w:lang w:val="sr-Cyrl-RS"/>
        </w:rPr>
        <w:t>преоријентисати</w:t>
      </w:r>
      <w:proofErr w:type="spellEnd"/>
      <w:r w:rsidRPr="00AD648D">
        <w:rPr>
          <w:spacing w:val="-4"/>
          <w:lang w:val="sr-Cyrl-RS"/>
        </w:rPr>
        <w:t xml:space="preserve"> на јавну канализациону мрежу након њене изградње</w:t>
      </w:r>
    </w:p>
    <w:p w14:paraId="07132379" w14:textId="77777777" w:rsidR="00351F07" w:rsidRPr="00AD648D" w:rsidRDefault="00351F07" w:rsidP="0073130C">
      <w:pPr>
        <w:pStyle w:val="ListParagraph"/>
        <w:numPr>
          <w:ilvl w:val="2"/>
          <w:numId w:val="14"/>
        </w:numPr>
        <w:ind w:left="851" w:hanging="425"/>
        <w:rPr>
          <w:lang w:val="sr-Cyrl-RS"/>
        </w:rPr>
      </w:pPr>
      <w:r w:rsidRPr="00AD648D">
        <w:rPr>
          <w:lang w:val="sr-Cyrl-RS"/>
        </w:rPr>
        <w:t>да буду удаљене од бунара најмање 8 m.</w:t>
      </w:r>
    </w:p>
    <w:p w14:paraId="04449B7F" w14:textId="77777777" w:rsidR="00351F07" w:rsidRPr="00AD648D" w:rsidRDefault="00351F07" w:rsidP="0073130C">
      <w:pPr>
        <w:pStyle w:val="ListParagraph"/>
        <w:numPr>
          <w:ilvl w:val="0"/>
          <w:numId w:val="11"/>
        </w:numPr>
        <w:ind w:left="426" w:hanging="426"/>
        <w:contextualSpacing w:val="0"/>
        <w:rPr>
          <w:rFonts w:eastAsia="Arial"/>
          <w:lang w:val="sr-Cyrl-RS"/>
        </w:rPr>
      </w:pPr>
      <w:r w:rsidRPr="00AD648D">
        <w:rPr>
          <w:rFonts w:eastAsia="Arial"/>
          <w:lang w:val="sr-Cyrl-RS"/>
        </w:rPr>
        <w:t>Све радове извести уз претходно прибављене услове и сагласности надлежног комуналног предузећа;</w:t>
      </w:r>
    </w:p>
    <w:p w14:paraId="570E1600" w14:textId="77777777" w:rsidR="00351F07" w:rsidRPr="00AD648D" w:rsidRDefault="00351F07" w:rsidP="0073130C">
      <w:pPr>
        <w:pStyle w:val="ListParagraph"/>
        <w:numPr>
          <w:ilvl w:val="0"/>
          <w:numId w:val="11"/>
        </w:numPr>
        <w:ind w:left="426" w:hanging="426"/>
        <w:contextualSpacing w:val="0"/>
        <w:rPr>
          <w:rFonts w:eastAsia="Arial"/>
          <w:lang w:val="sr-Cyrl-RS"/>
        </w:rPr>
      </w:pPr>
      <w:r w:rsidRPr="00AD648D">
        <w:rPr>
          <w:rFonts w:eastAsia="Arial"/>
          <w:lang w:val="sr-Cyrl-RS"/>
        </w:rPr>
        <w:t>Не дозвољава се мешање отпадних и атмосферских вода. За одвођење атмосферских вода предвиђа се изградња атмосферске канализације, или се прикупљене атмосферске воде могу упустити у отворене уличне канале поред саобраћајница, или у затрављене површине;</w:t>
      </w:r>
    </w:p>
    <w:p w14:paraId="526EE70C" w14:textId="77777777" w:rsidR="00351F07" w:rsidRPr="00AD648D" w:rsidRDefault="00351F07" w:rsidP="0073130C">
      <w:pPr>
        <w:pStyle w:val="ListParagraph"/>
        <w:numPr>
          <w:ilvl w:val="0"/>
          <w:numId w:val="11"/>
        </w:numPr>
        <w:ind w:left="426" w:hanging="426"/>
        <w:contextualSpacing w:val="0"/>
        <w:rPr>
          <w:rFonts w:eastAsia="Arial"/>
          <w:lang w:val="sr-Cyrl-RS"/>
        </w:rPr>
      </w:pPr>
      <w:r w:rsidRPr="00AD648D">
        <w:rPr>
          <w:rFonts w:eastAsia="Arial"/>
          <w:lang w:val="sr-Cyrl-RS"/>
        </w:rPr>
        <w:t>Минимални пречник атмосферске уличне канализације, као и кућних прикључака је Ø300 mm, а дубине и падови према прописима из ове области, у складу са техничким условима надлежног комуналног предузећа;</w:t>
      </w:r>
    </w:p>
    <w:p w14:paraId="03A2AA87" w14:textId="77777777" w:rsidR="00351F07" w:rsidRPr="00AD648D" w:rsidRDefault="00351F07" w:rsidP="0073130C">
      <w:pPr>
        <w:pStyle w:val="ListParagraph"/>
        <w:numPr>
          <w:ilvl w:val="0"/>
          <w:numId w:val="11"/>
        </w:numPr>
        <w:ind w:left="426" w:hanging="426"/>
        <w:contextualSpacing w:val="0"/>
        <w:rPr>
          <w:rFonts w:eastAsia="Arial"/>
          <w:lang w:val="sr-Cyrl-RS"/>
        </w:rPr>
      </w:pPr>
      <w:r w:rsidRPr="00AD648D">
        <w:rPr>
          <w:rFonts w:eastAsia="Arial"/>
          <w:lang w:val="sr-Cyrl-RS"/>
        </w:rPr>
        <w:t xml:space="preserve"> За одвођење атмосферских вода са површина улица и тргова, постављају се сливници са </w:t>
      </w:r>
      <w:proofErr w:type="spellStart"/>
      <w:r w:rsidRPr="00AD648D">
        <w:rPr>
          <w:rFonts w:eastAsia="Arial"/>
          <w:lang w:val="sr-Cyrl-RS"/>
        </w:rPr>
        <w:t>таложницима</w:t>
      </w:r>
      <w:proofErr w:type="spellEnd"/>
      <w:r w:rsidRPr="00AD648D">
        <w:rPr>
          <w:rFonts w:eastAsia="Arial"/>
          <w:lang w:val="sr-Cyrl-RS"/>
        </w:rPr>
        <w:t>. Минимално растојање је 50-100 m (за мале падове саобраћајница), односно око 30 m (за саобраћајнице са великим нагибима);</w:t>
      </w:r>
    </w:p>
    <w:p w14:paraId="1274B77D" w14:textId="77777777" w:rsidR="00351F07" w:rsidRPr="00AD648D" w:rsidRDefault="00351F07" w:rsidP="0073130C">
      <w:pPr>
        <w:pStyle w:val="ListParagraph"/>
        <w:numPr>
          <w:ilvl w:val="0"/>
          <w:numId w:val="11"/>
        </w:numPr>
        <w:ind w:left="426" w:hanging="426"/>
        <w:contextualSpacing w:val="0"/>
        <w:rPr>
          <w:rFonts w:eastAsia="Arial"/>
          <w:lang w:val="sr-Cyrl-RS"/>
        </w:rPr>
      </w:pPr>
      <w:r w:rsidRPr="00AD648D">
        <w:rPr>
          <w:rFonts w:eastAsia="Arial"/>
          <w:lang w:val="sr-Cyrl-RS"/>
        </w:rPr>
        <w:t xml:space="preserve">Уколико су површине асфалта </w:t>
      </w:r>
      <w:proofErr w:type="spellStart"/>
      <w:r w:rsidRPr="00AD648D">
        <w:rPr>
          <w:rFonts w:eastAsia="Arial"/>
          <w:lang w:val="sr-Cyrl-RS"/>
        </w:rPr>
        <w:t>зауљене</w:t>
      </w:r>
      <w:proofErr w:type="spellEnd"/>
      <w:r w:rsidRPr="00AD648D">
        <w:rPr>
          <w:rFonts w:eastAsia="Arial"/>
          <w:lang w:val="sr-Cyrl-RS"/>
        </w:rPr>
        <w:t xml:space="preserve"> (у оквиру бензинских станица, индустријских локација и сл.), обавезно је предвидети изградњу сепаратора уља и масти пре испуштања атмосферских вода, или вода од прања платоа у атмосферску канализацију. </w:t>
      </w:r>
      <w:proofErr w:type="spellStart"/>
      <w:r w:rsidRPr="00AD648D">
        <w:rPr>
          <w:rFonts w:eastAsia="Arial"/>
          <w:lang w:val="sr-Cyrl-RS"/>
        </w:rPr>
        <w:t>Димензионисање</w:t>
      </w:r>
      <w:proofErr w:type="spellEnd"/>
      <w:r w:rsidRPr="00AD648D">
        <w:rPr>
          <w:rFonts w:eastAsia="Arial"/>
          <w:lang w:val="sr-Cyrl-RS"/>
        </w:rPr>
        <w:t xml:space="preserve"> сепаратора је у зависности од </w:t>
      </w:r>
      <w:proofErr w:type="spellStart"/>
      <w:r w:rsidRPr="00AD648D">
        <w:rPr>
          <w:rFonts w:eastAsia="Arial"/>
          <w:lang w:val="sr-Cyrl-RS"/>
        </w:rPr>
        <w:t>зауљене</w:t>
      </w:r>
      <w:proofErr w:type="spellEnd"/>
      <w:r w:rsidRPr="00AD648D">
        <w:rPr>
          <w:rFonts w:eastAsia="Arial"/>
          <w:lang w:val="sr-Cyrl-RS"/>
        </w:rPr>
        <w:t xml:space="preserve"> површине локације, и врши се у складу са прописима из ове области;</w:t>
      </w:r>
    </w:p>
    <w:p w14:paraId="22B003F7" w14:textId="77777777" w:rsidR="00351F07" w:rsidRPr="00AD648D" w:rsidRDefault="00351F07" w:rsidP="0073130C">
      <w:pPr>
        <w:pStyle w:val="ListParagraph"/>
        <w:numPr>
          <w:ilvl w:val="0"/>
          <w:numId w:val="11"/>
        </w:numPr>
        <w:ind w:left="426" w:hanging="426"/>
        <w:contextualSpacing w:val="0"/>
        <w:rPr>
          <w:rFonts w:eastAsia="Arial"/>
          <w:spacing w:val="-6"/>
          <w:lang w:val="sr-Cyrl-RS"/>
        </w:rPr>
      </w:pPr>
      <w:r w:rsidRPr="00AD648D">
        <w:rPr>
          <w:rFonts w:eastAsia="Arial"/>
          <w:spacing w:val="-6"/>
          <w:lang w:val="sr-Cyrl-RS"/>
        </w:rPr>
        <w:t>Отворену каналску мрежу прорачунату са променљиви интензитетом кише треба редовно одржавати – чистити, а такође и раније наслеђене објекте као што су пропусти;</w:t>
      </w:r>
    </w:p>
    <w:p w14:paraId="5594CE21" w14:textId="77777777" w:rsidR="00351F07" w:rsidRPr="00AD648D" w:rsidRDefault="00351F07" w:rsidP="0073130C">
      <w:pPr>
        <w:pStyle w:val="ListParagraph"/>
        <w:numPr>
          <w:ilvl w:val="0"/>
          <w:numId w:val="11"/>
        </w:numPr>
        <w:ind w:left="426" w:hanging="426"/>
        <w:contextualSpacing w:val="0"/>
        <w:rPr>
          <w:rFonts w:eastAsia="Arial"/>
          <w:lang w:val="sr-Cyrl-RS"/>
        </w:rPr>
      </w:pPr>
      <w:r w:rsidRPr="00AD648D">
        <w:rPr>
          <w:rFonts w:eastAsia="Arial"/>
          <w:lang w:val="sr-Cyrl-RS"/>
        </w:rPr>
        <w:t xml:space="preserve">Латерални канали, каналска мрежа у </w:t>
      </w:r>
      <w:proofErr w:type="spellStart"/>
      <w:r w:rsidRPr="00AD648D">
        <w:rPr>
          <w:rFonts w:eastAsia="Arial"/>
          <w:lang w:val="sr-Cyrl-RS"/>
        </w:rPr>
        <w:t>насељим</w:t>
      </w:r>
      <w:proofErr w:type="spellEnd"/>
      <w:r w:rsidRPr="00AD648D">
        <w:rPr>
          <w:rFonts w:eastAsia="Arial"/>
          <w:lang w:val="sr-Cyrl-RS"/>
        </w:rPr>
        <w:t xml:space="preserve">, околне депресије и главни канали око насеља са </w:t>
      </w:r>
      <w:proofErr w:type="spellStart"/>
      <w:r w:rsidRPr="00AD648D">
        <w:rPr>
          <w:rFonts w:eastAsia="Arial"/>
          <w:lang w:val="sr-Cyrl-RS"/>
        </w:rPr>
        <w:t>уливом</w:t>
      </w:r>
      <w:proofErr w:type="spellEnd"/>
      <w:r w:rsidRPr="00AD648D">
        <w:rPr>
          <w:rFonts w:eastAsia="Arial"/>
          <w:lang w:val="sr-Cyrl-RS"/>
        </w:rPr>
        <w:t xml:space="preserve"> у латерални канал треба да буду висински тако постављени, да се ниво подземне воде на територији сваког насеља трајно снизи испод површине терена на 2,00 m и да се спречи продирање </w:t>
      </w:r>
      <w:proofErr w:type="spellStart"/>
      <w:r w:rsidRPr="00AD648D">
        <w:rPr>
          <w:rFonts w:eastAsia="Arial"/>
          <w:lang w:val="sr-Cyrl-RS"/>
        </w:rPr>
        <w:t>процедне</w:t>
      </w:r>
      <w:proofErr w:type="spellEnd"/>
      <w:r w:rsidRPr="00AD648D">
        <w:rPr>
          <w:rFonts w:eastAsia="Arial"/>
          <w:lang w:val="sr-Cyrl-RS"/>
        </w:rPr>
        <w:t xml:space="preserve"> воде у правцу територије насеља;</w:t>
      </w:r>
    </w:p>
    <w:p w14:paraId="5941B6A7" w14:textId="77777777" w:rsidR="00A75250" w:rsidRPr="00AD648D" w:rsidRDefault="00351F07" w:rsidP="0073130C">
      <w:pPr>
        <w:pStyle w:val="ListParagraph"/>
        <w:numPr>
          <w:ilvl w:val="0"/>
          <w:numId w:val="11"/>
        </w:numPr>
        <w:ind w:left="426" w:hanging="426"/>
        <w:contextualSpacing w:val="0"/>
        <w:rPr>
          <w:rFonts w:eastAsia="Arial"/>
          <w:lang w:val="sr-Cyrl-RS"/>
        </w:rPr>
      </w:pPr>
      <w:r w:rsidRPr="00AD648D">
        <w:rPr>
          <w:rFonts w:eastAsia="Arial"/>
          <w:lang w:val="sr-Cyrl-RS"/>
        </w:rPr>
        <w:t xml:space="preserve">Испуштање атмосферске канализације у реципијент врши се обавезно уградњом уставе (жабљег поклопца) на испусту, да би се спречио улаз великих вода реципијента у инсталације канализације, а тиме и </w:t>
      </w:r>
      <w:proofErr w:type="spellStart"/>
      <w:r w:rsidRPr="00AD648D">
        <w:rPr>
          <w:rFonts w:eastAsia="Arial"/>
          <w:lang w:val="sr-Cyrl-RS"/>
        </w:rPr>
        <w:t>плављење</w:t>
      </w:r>
      <w:proofErr w:type="spellEnd"/>
      <w:r w:rsidRPr="00AD648D">
        <w:rPr>
          <w:rFonts w:eastAsia="Arial"/>
          <w:lang w:val="sr-Cyrl-RS"/>
        </w:rPr>
        <w:t xml:space="preserve"> узводних насеља;</w:t>
      </w:r>
    </w:p>
    <w:p w14:paraId="26B2D8B9" w14:textId="77777777" w:rsidR="00F323CC" w:rsidRPr="00AD648D" w:rsidRDefault="00351F07" w:rsidP="00F323CC">
      <w:pPr>
        <w:pStyle w:val="ListParagraph"/>
        <w:numPr>
          <w:ilvl w:val="0"/>
          <w:numId w:val="11"/>
        </w:numPr>
        <w:ind w:left="426" w:hanging="426"/>
        <w:contextualSpacing w:val="0"/>
        <w:rPr>
          <w:rFonts w:eastAsia="Arial"/>
          <w:spacing w:val="-5"/>
          <w:lang w:val="sr-Cyrl-RS"/>
        </w:rPr>
      </w:pPr>
      <w:r w:rsidRPr="00AD648D">
        <w:rPr>
          <w:rFonts w:eastAsia="Arial"/>
          <w:spacing w:val="-5"/>
          <w:lang w:val="sr-Cyrl-RS"/>
        </w:rPr>
        <w:lastRenderedPageBreak/>
        <w:t xml:space="preserve">Условно чисте атмосферске воде чији квалитет одговара II класи воде могу се без </w:t>
      </w:r>
      <w:r w:rsidRPr="00AD648D">
        <w:rPr>
          <w:rFonts w:eastAsia="Arial"/>
          <w:spacing w:val="-6"/>
          <w:lang w:val="sr-Cyrl-RS"/>
        </w:rPr>
        <w:t>пречишћавања одвести у атмосферску канализацију/одводне</w:t>
      </w:r>
      <w:r w:rsidRPr="00AD648D">
        <w:rPr>
          <w:rFonts w:eastAsia="Arial"/>
          <w:spacing w:val="-5"/>
          <w:lang w:val="sr-Cyrl-RS"/>
        </w:rPr>
        <w:t xml:space="preserve"> канале/реципијент/околне површине путем уређених испуста који не залазе у </w:t>
      </w:r>
      <w:proofErr w:type="spellStart"/>
      <w:r w:rsidRPr="00AD648D">
        <w:rPr>
          <w:rFonts w:eastAsia="Arial"/>
          <w:spacing w:val="-5"/>
          <w:lang w:val="sr-Cyrl-RS"/>
        </w:rPr>
        <w:t>протицајни</w:t>
      </w:r>
      <w:proofErr w:type="spellEnd"/>
      <w:r w:rsidRPr="00AD648D">
        <w:rPr>
          <w:rFonts w:eastAsia="Arial"/>
          <w:spacing w:val="-5"/>
          <w:lang w:val="sr-Cyrl-RS"/>
        </w:rPr>
        <w:t xml:space="preserve"> профил и који су осигурани од ерозије;</w:t>
      </w:r>
    </w:p>
    <w:p w14:paraId="28982FEF" w14:textId="77777777" w:rsidR="00F323CC" w:rsidRPr="00AD648D" w:rsidRDefault="00F323CC" w:rsidP="00F323CC">
      <w:pPr>
        <w:pStyle w:val="ListParagraph"/>
        <w:numPr>
          <w:ilvl w:val="0"/>
          <w:numId w:val="11"/>
        </w:numPr>
        <w:ind w:left="426" w:hanging="426"/>
        <w:contextualSpacing w:val="0"/>
        <w:rPr>
          <w:rFonts w:eastAsia="Arial"/>
          <w:spacing w:val="-5"/>
          <w:lang w:val="sr-Cyrl-RS"/>
        </w:rPr>
      </w:pPr>
      <w:r w:rsidRPr="00AD648D">
        <w:t xml:space="preserve">Атмосферске воде, чији квалитет одговара II класи воде могу се без пречишћавања одвести у атмосферску канализацију, околне површине, </w:t>
      </w:r>
      <w:proofErr w:type="spellStart"/>
      <w:r w:rsidRPr="00AD648D">
        <w:t>ригол</w:t>
      </w:r>
      <w:proofErr w:type="spellEnd"/>
      <w:r w:rsidRPr="00AD648D">
        <w:t xml:space="preserve"> и др., путем уређених испуста који су осигурани од ерозијe. На месту улива атмосферских вода п</w:t>
      </w:r>
      <w:proofErr w:type="spellStart"/>
      <w:r w:rsidRPr="00AD648D">
        <w:rPr>
          <w:lang w:val="sr-Cyrl-RS"/>
        </w:rPr>
        <w:t>ланирати</w:t>
      </w:r>
      <w:proofErr w:type="spellEnd"/>
      <w:r w:rsidRPr="00AD648D">
        <w:t xml:space="preserve"> </w:t>
      </w:r>
      <w:proofErr w:type="spellStart"/>
      <w:r w:rsidRPr="00AD648D">
        <w:t>уливне</w:t>
      </w:r>
      <w:proofErr w:type="spellEnd"/>
      <w:r w:rsidRPr="00AD648D">
        <w:t xml:space="preserve"> грађевине које својим габаритом не залазе у </w:t>
      </w:r>
      <w:proofErr w:type="spellStart"/>
      <w:r w:rsidRPr="00AD648D">
        <w:t>протицајни</w:t>
      </w:r>
      <w:proofErr w:type="spellEnd"/>
      <w:r w:rsidRPr="00AD648D">
        <w:t xml:space="preserve"> профил реципијента и не нарушавају стабилност обале реципијента;</w:t>
      </w:r>
    </w:p>
    <w:p w14:paraId="4850AC02" w14:textId="77777777" w:rsidR="00F323CC" w:rsidRPr="00AD648D" w:rsidRDefault="00F323CC" w:rsidP="00F323CC">
      <w:pPr>
        <w:pStyle w:val="ListParagraph"/>
        <w:numPr>
          <w:ilvl w:val="0"/>
          <w:numId w:val="11"/>
        </w:numPr>
        <w:ind w:left="426" w:hanging="426"/>
        <w:contextualSpacing w:val="0"/>
        <w:rPr>
          <w:rFonts w:eastAsia="Arial"/>
          <w:spacing w:val="-5"/>
          <w:lang w:val="sr-Cyrl-RS"/>
        </w:rPr>
      </w:pPr>
      <w:r w:rsidRPr="00AD648D">
        <w:t xml:space="preserve">За атмосферске воде са </w:t>
      </w:r>
      <w:proofErr w:type="spellStart"/>
      <w:r w:rsidRPr="00AD648D">
        <w:t>зауљених</w:t>
      </w:r>
      <w:proofErr w:type="spellEnd"/>
      <w:r w:rsidRPr="00AD648D">
        <w:t xml:space="preserve"> и запрљаних површина (бензинска пумпа и сл.) планирати одговарајући </w:t>
      </w:r>
      <w:proofErr w:type="spellStart"/>
      <w:r w:rsidRPr="00AD648D">
        <w:t>предтретман</w:t>
      </w:r>
      <w:proofErr w:type="spellEnd"/>
      <w:r w:rsidRPr="00AD648D">
        <w:t xml:space="preserve"> (сепаратор уља, </w:t>
      </w:r>
      <w:proofErr w:type="spellStart"/>
      <w:r w:rsidRPr="00AD648D">
        <w:t>таложник</w:t>
      </w:r>
      <w:proofErr w:type="spellEnd"/>
      <w:r w:rsidRPr="00AD648D">
        <w:t xml:space="preserve">) пре испуста у јавну атмосферску канализациону мрежу. Квалитет </w:t>
      </w:r>
      <w:proofErr w:type="spellStart"/>
      <w:r w:rsidRPr="00AD648D">
        <w:t>ефлуента</w:t>
      </w:r>
      <w:proofErr w:type="spellEnd"/>
      <w:r w:rsidRPr="00AD648D">
        <w:t xml:space="preserve"> мора обезбедити одржавање II клас</w:t>
      </w:r>
      <w:r w:rsidRPr="00AD648D">
        <w:rPr>
          <w:lang w:val="sr-Cyrl-RS"/>
        </w:rPr>
        <w:t>е</w:t>
      </w:r>
      <w:r w:rsidRPr="00AD648D">
        <w:t xml:space="preserve"> воде у реципијенту</w:t>
      </w:r>
      <w:r w:rsidRPr="00AD648D">
        <w:rPr>
          <w:lang w:val="sr-Cyrl-RS"/>
        </w:rPr>
        <w:t>.</w:t>
      </w:r>
    </w:p>
    <w:p w14:paraId="57F34F5B" w14:textId="77777777" w:rsidR="00F323CC" w:rsidRPr="00AD648D" w:rsidRDefault="00F323CC" w:rsidP="00F323CC">
      <w:pPr>
        <w:pStyle w:val="ListParagraph"/>
        <w:numPr>
          <w:ilvl w:val="0"/>
          <w:numId w:val="11"/>
        </w:numPr>
        <w:ind w:left="426" w:hanging="426"/>
        <w:contextualSpacing w:val="0"/>
        <w:rPr>
          <w:rFonts w:eastAsia="Arial"/>
          <w:spacing w:val="-5"/>
          <w:lang w:val="sr-Cyrl-RS"/>
        </w:rPr>
      </w:pPr>
      <w:r w:rsidRPr="00AD648D">
        <w:t xml:space="preserve">Зависно од потреба, код </w:t>
      </w:r>
      <w:r w:rsidRPr="00AD648D">
        <w:rPr>
          <w:lang w:val="sr-Cyrl-RS"/>
        </w:rPr>
        <w:t>индустријских и других објеката који продукују технолошке и друге отпадне воде</w:t>
      </w:r>
      <w:r w:rsidRPr="00AD648D">
        <w:t>, п</w:t>
      </w:r>
      <w:proofErr w:type="spellStart"/>
      <w:r w:rsidRPr="00AD648D">
        <w:rPr>
          <w:lang w:val="sr-Cyrl-RS"/>
        </w:rPr>
        <w:t>ланирати</w:t>
      </w:r>
      <w:proofErr w:type="spellEnd"/>
      <w:r w:rsidRPr="00AD648D">
        <w:t xml:space="preserve"> изградњу уређаја за </w:t>
      </w:r>
      <w:proofErr w:type="spellStart"/>
      <w:r w:rsidRPr="00AD648D">
        <w:t>предтретман</w:t>
      </w:r>
      <w:proofErr w:type="spellEnd"/>
      <w:r w:rsidRPr="00AD648D">
        <w:t xml:space="preserve"> технолошких отпадних вода, тако да њихов квалитет задовољава санитарно-техничке услове за испуштање у јавну канализацију </w:t>
      </w:r>
      <w:r w:rsidRPr="00AD648D">
        <w:rPr>
          <w:lang w:val="sr-Cyrl-RS"/>
        </w:rPr>
        <w:t>уз сагласност надлежног ЈКП</w:t>
      </w:r>
      <w:r w:rsidRPr="00AD648D">
        <w:t xml:space="preserve">, пре пречишћавања на </w:t>
      </w:r>
      <w:r w:rsidRPr="00AD648D">
        <w:rPr>
          <w:lang w:val="sr-Cyrl-RS"/>
        </w:rPr>
        <w:t>П</w:t>
      </w:r>
      <w:r w:rsidRPr="00AD648D">
        <w:t>ПОВ-у, тако да се не ремети рад пречистача, а у складу са Уредбом о граничним вредностима емисије загађујућих материја у воде и роковима за њихово достизање, Прилог 2, Глава III, Табела 1 (</w:t>
      </w:r>
      <w:r w:rsidRPr="00AD648D">
        <w:rPr>
          <w:lang w:val="sr-Cyrl-RS"/>
        </w:rPr>
        <w:t>Службени гласник РС, број 67/11, 48/12 и 1/16</w:t>
      </w:r>
      <w:r w:rsidRPr="00AD648D">
        <w:t>)</w:t>
      </w:r>
      <w:r w:rsidRPr="00AD648D">
        <w:rPr>
          <w:lang w:val="sr-Cyrl-RS"/>
        </w:rPr>
        <w:t>;</w:t>
      </w:r>
    </w:p>
    <w:p w14:paraId="55A3056D" w14:textId="2C383452" w:rsidR="00F323CC" w:rsidRPr="00AD648D" w:rsidRDefault="00F323CC" w:rsidP="00F323CC">
      <w:pPr>
        <w:pStyle w:val="ListParagraph"/>
        <w:numPr>
          <w:ilvl w:val="0"/>
          <w:numId w:val="11"/>
        </w:numPr>
        <w:ind w:left="426" w:hanging="426"/>
        <w:contextualSpacing w:val="0"/>
        <w:rPr>
          <w:rFonts w:eastAsia="Arial"/>
          <w:spacing w:val="-5"/>
          <w:lang w:val="sr-Cyrl-RS"/>
        </w:rPr>
      </w:pPr>
      <w:r w:rsidRPr="00AD648D">
        <w:t>Капацитет централног ППОВ-а мора бити усклађен са демографским растом и планираним повећањем индустријских капацитета, што је неопходно анализирати и документовати одговарајућом студијом;</w:t>
      </w:r>
    </w:p>
    <w:p w14:paraId="582C2B98" w14:textId="77777777" w:rsidR="00351F07" w:rsidRPr="00AD648D" w:rsidRDefault="00351F07" w:rsidP="0073130C">
      <w:pPr>
        <w:pStyle w:val="ListParagraph"/>
        <w:numPr>
          <w:ilvl w:val="0"/>
          <w:numId w:val="11"/>
        </w:numPr>
        <w:ind w:left="426" w:hanging="426"/>
        <w:contextualSpacing w:val="0"/>
        <w:rPr>
          <w:rFonts w:eastAsia="Arial"/>
          <w:lang w:val="sr-Cyrl-RS"/>
        </w:rPr>
      </w:pPr>
      <w:r w:rsidRPr="00AD648D">
        <w:rPr>
          <w:rFonts w:eastAsia="Arial"/>
          <w:lang w:val="sr-Cyrl-RS"/>
        </w:rPr>
        <w:t>За атмосферске воде које се одводе у водоток, предвидети одговарајући третман, односно пречишћавање, у зависности од врсте и количине загађујућих материја (</w:t>
      </w:r>
      <w:proofErr w:type="spellStart"/>
      <w:r w:rsidRPr="00AD648D">
        <w:rPr>
          <w:rFonts w:eastAsia="Arial"/>
          <w:lang w:val="sr-Cyrl-RS"/>
        </w:rPr>
        <w:t>таложник</w:t>
      </w:r>
      <w:proofErr w:type="spellEnd"/>
      <w:r w:rsidRPr="00AD648D">
        <w:rPr>
          <w:rFonts w:eastAsia="Arial"/>
          <w:lang w:val="sr-Cyrl-RS"/>
        </w:rPr>
        <w:t>, сепаратор масти, итд.), а тек потом испустити у водоток;</w:t>
      </w:r>
    </w:p>
    <w:p w14:paraId="31915A6F" w14:textId="77777777" w:rsidR="00351F07" w:rsidRPr="00AD648D" w:rsidRDefault="00351F07" w:rsidP="0073130C">
      <w:pPr>
        <w:pStyle w:val="ListParagraph"/>
        <w:numPr>
          <w:ilvl w:val="0"/>
          <w:numId w:val="11"/>
        </w:numPr>
        <w:ind w:left="426" w:hanging="426"/>
        <w:contextualSpacing w:val="0"/>
        <w:rPr>
          <w:rFonts w:eastAsia="Arial"/>
          <w:spacing w:val="-5"/>
          <w:lang w:val="sr-Cyrl-RS"/>
        </w:rPr>
      </w:pPr>
      <w:r w:rsidRPr="00AD648D">
        <w:rPr>
          <w:rFonts w:eastAsia="Arial"/>
          <w:spacing w:val="-5"/>
          <w:lang w:val="sr-Cyrl-RS"/>
        </w:rPr>
        <w:t>За смештај и одлагање опасних и штетних материја, муља, талога и другог отпада (од сепаратора уља и масти, уређаја за пречишћавање отпадних вода и сл.) предвидети објекте или боксове и дефинисати начин и локације коначног депоновања;</w:t>
      </w:r>
    </w:p>
    <w:p w14:paraId="3047239A" w14:textId="77777777" w:rsidR="00351F07" w:rsidRPr="00AD648D" w:rsidRDefault="00351F07" w:rsidP="0073130C">
      <w:pPr>
        <w:pStyle w:val="ListParagraph"/>
        <w:numPr>
          <w:ilvl w:val="0"/>
          <w:numId w:val="11"/>
        </w:numPr>
        <w:ind w:left="426" w:hanging="426"/>
        <w:contextualSpacing w:val="0"/>
        <w:rPr>
          <w:rFonts w:eastAsia="Arial"/>
          <w:lang w:val="sr-Cyrl-RS"/>
        </w:rPr>
      </w:pPr>
      <w:r w:rsidRPr="00AD648D">
        <w:rPr>
          <w:rFonts w:eastAsia="Arial"/>
          <w:lang w:val="sr-Cyrl-RS"/>
        </w:rPr>
        <w:t>Квалитет вода на испусту у водоток, мора да задовољи прописане услове за граничне вредности емисије, односно, да квалитет испуштене воде не нарушава стандарде квалитета животне средине;</w:t>
      </w:r>
    </w:p>
    <w:p w14:paraId="25AF2133" w14:textId="77777777" w:rsidR="00E11729" w:rsidRPr="00AD648D" w:rsidRDefault="00351F07" w:rsidP="00E11729">
      <w:pPr>
        <w:pStyle w:val="ListParagraph"/>
        <w:numPr>
          <w:ilvl w:val="0"/>
          <w:numId w:val="11"/>
        </w:numPr>
        <w:ind w:left="426" w:hanging="426"/>
        <w:contextualSpacing w:val="0"/>
        <w:rPr>
          <w:rFonts w:eastAsia="Arial"/>
          <w:lang w:val="sr-Cyrl-RS"/>
        </w:rPr>
      </w:pPr>
      <w:r w:rsidRPr="00AD648D">
        <w:rPr>
          <w:rFonts w:eastAsia="Arial"/>
          <w:lang w:val="sr-Cyrl-RS"/>
        </w:rPr>
        <w:t xml:space="preserve">За испуштање атмосферских вода у водоток извршити одговарајуће хидролошко-хидрауличке прорачуне и предвидети </w:t>
      </w:r>
      <w:proofErr w:type="spellStart"/>
      <w:r w:rsidRPr="00AD648D">
        <w:rPr>
          <w:rFonts w:eastAsia="Arial"/>
          <w:lang w:val="sr-Cyrl-RS"/>
        </w:rPr>
        <w:t>изливну</w:t>
      </w:r>
      <w:proofErr w:type="spellEnd"/>
      <w:r w:rsidRPr="00AD648D">
        <w:rPr>
          <w:rFonts w:eastAsia="Arial"/>
          <w:lang w:val="sr-Cyrl-RS"/>
        </w:rPr>
        <w:t xml:space="preserve"> грађевину тако да високи </w:t>
      </w:r>
      <w:proofErr w:type="spellStart"/>
      <w:r w:rsidRPr="00AD648D">
        <w:rPr>
          <w:rFonts w:eastAsia="Arial"/>
          <w:lang w:val="sr-Cyrl-RS"/>
        </w:rPr>
        <w:t>водостаји</w:t>
      </w:r>
      <w:proofErr w:type="spellEnd"/>
      <w:r w:rsidRPr="00AD648D">
        <w:rPr>
          <w:rFonts w:eastAsia="Arial"/>
          <w:lang w:val="sr-Cyrl-RS"/>
        </w:rPr>
        <w:t xml:space="preserve"> водотока не спречавају евакуацију вода и да се не изазива ерозија корита и обала при свим режимима течења и свим режимима изливања вода, при чему треба обезбедити стабилност </w:t>
      </w:r>
      <w:proofErr w:type="spellStart"/>
      <w:r w:rsidRPr="00AD648D">
        <w:rPr>
          <w:rFonts w:eastAsia="Arial"/>
          <w:lang w:val="sr-Cyrl-RS"/>
        </w:rPr>
        <w:t>изливних</w:t>
      </w:r>
      <w:proofErr w:type="spellEnd"/>
      <w:r w:rsidRPr="00AD648D">
        <w:rPr>
          <w:rFonts w:eastAsia="Arial"/>
          <w:lang w:val="sr-Cyrl-RS"/>
        </w:rPr>
        <w:t xml:space="preserve"> грађевина</w:t>
      </w:r>
      <w:r w:rsidR="00900490" w:rsidRPr="00AD648D">
        <w:rPr>
          <w:rFonts w:eastAsia="Arial"/>
          <w:lang w:val="sr-Cyrl-RS"/>
        </w:rPr>
        <w:t>.</w:t>
      </w:r>
    </w:p>
    <w:p w14:paraId="3036AD06" w14:textId="77777777" w:rsidR="00E11729" w:rsidRPr="00AD648D" w:rsidRDefault="00E11729" w:rsidP="00E11729">
      <w:pPr>
        <w:pStyle w:val="ListParagraph"/>
        <w:numPr>
          <w:ilvl w:val="0"/>
          <w:numId w:val="11"/>
        </w:numPr>
        <w:ind w:left="426" w:hanging="426"/>
        <w:contextualSpacing w:val="0"/>
        <w:rPr>
          <w:rFonts w:eastAsia="Arial"/>
          <w:lang w:val="sr-Cyrl-RS"/>
        </w:rPr>
      </w:pPr>
      <w:r w:rsidRPr="00AD648D">
        <w:t xml:space="preserve">Забрањено је у површинске и подземне воде уношење опасних и штетних материја које могу угрозе квалитет (еколошки и хемијски статус), тј. узроковати физичку, хемијску, биолошку или бактериолошку промену  вода у складу са чланом 97 и 133, став 1, тачка 9 Закона о водама </w:t>
      </w:r>
      <w:r w:rsidRPr="00AD648D">
        <w:rPr>
          <w:lang w:val="sr-Cyrl-RS"/>
        </w:rPr>
        <w:t xml:space="preserve">(„Службени гласник РС“, </w:t>
      </w:r>
      <w:r w:rsidRPr="00AD648D">
        <w:rPr>
          <w:lang w:val="ru-RU"/>
        </w:rPr>
        <w:t>број</w:t>
      </w:r>
      <w:r w:rsidRPr="00AD648D">
        <w:rPr>
          <w:lang w:val="sr-Latn-CS"/>
        </w:rPr>
        <w:t xml:space="preserve"> 30/2010</w:t>
      </w:r>
      <w:r w:rsidRPr="00AD648D">
        <w:rPr>
          <w:lang w:val="sr-Cyrl-RS"/>
        </w:rPr>
        <w:t>, 93/2012, 101/2016 и 95/18);</w:t>
      </w:r>
    </w:p>
    <w:p w14:paraId="5C4564C3" w14:textId="3C987D72" w:rsidR="00E11729" w:rsidRPr="00AD648D" w:rsidRDefault="00E11729" w:rsidP="00E11729">
      <w:pPr>
        <w:pStyle w:val="ListParagraph"/>
        <w:numPr>
          <w:ilvl w:val="0"/>
          <w:numId w:val="11"/>
        </w:numPr>
        <w:ind w:left="426" w:hanging="426"/>
        <w:contextualSpacing w:val="0"/>
        <w:rPr>
          <w:rFonts w:eastAsia="Arial"/>
          <w:lang w:val="sr-Cyrl-RS"/>
        </w:rPr>
      </w:pPr>
      <w:r w:rsidRPr="00AD648D">
        <w:t xml:space="preserve">Забрањено је у водотоке испуштати било какве воде, осим условно чистих атмосферских. Уколико се планира испуштање осталих отпадних вода у водотоке, морају се обавезно комплетно </w:t>
      </w:r>
      <w:proofErr w:type="spellStart"/>
      <w:r w:rsidRPr="00AD648D">
        <w:t>пречистити</w:t>
      </w:r>
      <w:proofErr w:type="spellEnd"/>
      <w:r w:rsidRPr="00AD648D">
        <w:t xml:space="preserve"> (</w:t>
      </w:r>
      <w:proofErr w:type="spellStart"/>
      <w:r w:rsidRPr="00AD648D">
        <w:t>предтретман</w:t>
      </w:r>
      <w:proofErr w:type="spellEnd"/>
      <w:r w:rsidRPr="00AD648D">
        <w:t xml:space="preserve">, примарно, секундарно или </w:t>
      </w:r>
      <w:proofErr w:type="spellStart"/>
      <w:r w:rsidRPr="00AD648D">
        <w:t>терцијарно</w:t>
      </w:r>
      <w:proofErr w:type="spellEnd"/>
      <w:r w:rsidRPr="00AD648D">
        <w:t xml:space="preserve">), тако да задовољавају прописане граничне вредности Уредбом о граничним вредностима емисије загађујућих материја у воде и роковима за њихово достизање („Службени гласник РС“, број 67/11, 48/12 и 1/16) и прописане вредности квалитета </w:t>
      </w:r>
      <w:proofErr w:type="spellStart"/>
      <w:r w:rsidRPr="00AD648D">
        <w:t>ефлуента</w:t>
      </w:r>
      <w:proofErr w:type="spellEnd"/>
      <w:r w:rsidRPr="00AD648D">
        <w:t xml:space="preserve"> како се не би нарушило одржавање квалитета воде реципијента (II класе воде) у складу са Уредбом о граничним вредностима емисије загађујућих материја у површинским и подземним водама и седименту</w:t>
      </w:r>
      <w:r w:rsidRPr="00AD648D">
        <w:rPr>
          <w:lang w:val="sr-Cyrl-RS"/>
        </w:rPr>
        <w:t xml:space="preserve"> и роковима за њихово достизање</w:t>
      </w:r>
      <w:r w:rsidRPr="00AD648D">
        <w:t xml:space="preserve"> („Службени гласник РС, број 50/12);</w:t>
      </w:r>
    </w:p>
    <w:p w14:paraId="342D852A" w14:textId="4B14FAA6" w:rsidR="00351F07" w:rsidRPr="00AD648D" w:rsidRDefault="00E11729" w:rsidP="0073130C">
      <w:pPr>
        <w:pStyle w:val="Style9"/>
        <w:widowControl/>
        <w:numPr>
          <w:ilvl w:val="0"/>
          <w:numId w:val="11"/>
        </w:numPr>
        <w:spacing w:line="240" w:lineRule="auto"/>
        <w:ind w:left="426" w:hanging="426"/>
        <w:rPr>
          <w:rFonts w:eastAsia="Arial"/>
        </w:rPr>
      </w:pPr>
      <w:r w:rsidRPr="00AD648D">
        <w:rPr>
          <w:rFonts w:ascii="Verdana" w:hAnsi="Verdana"/>
          <w:sz w:val="20"/>
          <w:szCs w:val="20"/>
        </w:rPr>
        <w:t xml:space="preserve">Забрањено је у подземне воде уношење загађујућих материја уколико таква активност може довести до погоршања стања односно до погоршања постојећег хемијског статуса подземне воде. Забране  и ограничења испуштања загађујућих материја у подземне воде дефинисане су чланом 8 и листом l и </w:t>
      </w:r>
      <w:proofErr w:type="spellStart"/>
      <w:r w:rsidRPr="00AD648D">
        <w:rPr>
          <w:rFonts w:ascii="Verdana" w:hAnsi="Verdana"/>
          <w:sz w:val="20"/>
          <w:szCs w:val="20"/>
        </w:rPr>
        <w:t>ll</w:t>
      </w:r>
      <w:proofErr w:type="spellEnd"/>
      <w:r w:rsidRPr="00AD648D">
        <w:rPr>
          <w:rFonts w:ascii="Verdana" w:hAnsi="Verdana"/>
          <w:sz w:val="20"/>
          <w:szCs w:val="20"/>
        </w:rPr>
        <w:t xml:space="preserve"> Уредбе о </w:t>
      </w:r>
      <w:r w:rsidRPr="00AD648D">
        <w:rPr>
          <w:rFonts w:ascii="Verdana" w:hAnsi="Verdana"/>
          <w:sz w:val="20"/>
          <w:szCs w:val="20"/>
        </w:rPr>
        <w:lastRenderedPageBreak/>
        <w:t>граничним вредностима загађујућих материја у површинским и подземним водама и седименту и роковима за њихово достизање („Службени гласник РС“, број 50/12)</w:t>
      </w:r>
      <w:r w:rsidRPr="00AD648D">
        <w:rPr>
          <w:rFonts w:ascii="Verdana" w:hAnsi="Verdana"/>
          <w:sz w:val="20"/>
          <w:szCs w:val="20"/>
          <w:lang w:val="sr-Cyrl-BA"/>
        </w:rPr>
        <w:t>.</w:t>
      </w:r>
      <w:r w:rsidR="00900490" w:rsidRPr="00AD648D">
        <w:rPr>
          <w:rFonts w:eastAsia="Arial"/>
        </w:rPr>
        <w:t>”</w:t>
      </w:r>
    </w:p>
    <w:p w14:paraId="7E52BC67" w14:textId="21E3814D" w:rsidR="00615EE3" w:rsidRPr="00AD648D" w:rsidRDefault="00615EE3" w:rsidP="00615EE3">
      <w:pPr>
        <w:pStyle w:val="Style9"/>
        <w:widowControl/>
        <w:spacing w:line="240" w:lineRule="auto"/>
        <w:ind w:firstLine="0"/>
        <w:rPr>
          <w:rFonts w:eastAsia="Arial"/>
          <w:lang w:val="sr-Cyrl-BA"/>
        </w:rPr>
      </w:pPr>
    </w:p>
    <w:p w14:paraId="51E507B5" w14:textId="401FA955" w:rsidR="00615EE3" w:rsidRPr="00AD648D" w:rsidRDefault="00615EE3" w:rsidP="00615EE3">
      <w:pPr>
        <w:rPr>
          <w:u w:val="single"/>
        </w:rPr>
      </w:pPr>
      <w:r w:rsidRPr="00AD648D">
        <w:rPr>
          <w:spacing w:val="-4"/>
          <w:lang w:val="sr-Cyrl-RS"/>
        </w:rPr>
        <w:t>У наслову „</w:t>
      </w:r>
      <w:proofErr w:type="spellStart"/>
      <w:r w:rsidRPr="00AD648D">
        <w:rPr>
          <w:b/>
          <w:spacing w:val="-4"/>
          <w:lang w:val="sr-Cyrl-RS"/>
        </w:rPr>
        <w:t>Инфраструктурна</w:t>
      </w:r>
      <w:proofErr w:type="spellEnd"/>
      <w:r w:rsidRPr="00AD648D">
        <w:rPr>
          <w:b/>
          <w:spacing w:val="-4"/>
          <w:lang w:val="sr-Cyrl-RS"/>
        </w:rPr>
        <w:t xml:space="preserve"> мрежа“, </w:t>
      </w:r>
      <w:r w:rsidRPr="00AD648D">
        <w:rPr>
          <w:spacing w:val="-4"/>
          <w:lang w:val="sr-Cyrl-RS"/>
        </w:rPr>
        <w:t>у поднаслову „</w:t>
      </w:r>
      <w:bookmarkStart w:id="66" w:name="_Toc255985325"/>
      <w:bookmarkStart w:id="67" w:name="_Toc256169491"/>
      <w:bookmarkStart w:id="68" w:name="_Toc256515139"/>
      <w:bookmarkStart w:id="69" w:name="_Toc256586933"/>
      <w:bookmarkStart w:id="70" w:name="_Toc283121726"/>
      <w:bookmarkStart w:id="71" w:name="_Toc283202489"/>
      <w:r w:rsidRPr="00AD648D">
        <w:rPr>
          <w:u w:val="single"/>
          <w:lang w:val="ru-RU"/>
        </w:rPr>
        <w:t>Хидротехнички објекти и системи</w:t>
      </w:r>
      <w:bookmarkEnd w:id="66"/>
      <w:bookmarkEnd w:id="67"/>
      <w:bookmarkEnd w:id="68"/>
      <w:bookmarkEnd w:id="69"/>
      <w:bookmarkEnd w:id="70"/>
      <w:bookmarkEnd w:id="71"/>
      <w:r w:rsidRPr="00AD648D">
        <w:rPr>
          <w:u w:val="single"/>
          <w:lang w:val="ru-RU"/>
        </w:rPr>
        <w:t>:</w:t>
      </w:r>
      <w:r w:rsidRPr="00AD648D">
        <w:rPr>
          <w:spacing w:val="-4"/>
          <w:lang w:val="sr-Cyrl-RS"/>
        </w:rPr>
        <w:t>“, у првом ставу, после пете алинеје, додају се алинеје 6-</w:t>
      </w:r>
      <w:r w:rsidR="00203FBD" w:rsidRPr="00AD648D">
        <w:rPr>
          <w:spacing w:val="-4"/>
          <w:lang w:val="sr-Cyrl-RS"/>
        </w:rPr>
        <w:t>21, које гласе</w:t>
      </w:r>
      <w:r w:rsidRPr="00AD648D">
        <w:rPr>
          <w:spacing w:val="-4"/>
          <w:lang w:val="sr-Cyrl-RS"/>
        </w:rPr>
        <w:t>:</w:t>
      </w:r>
    </w:p>
    <w:p w14:paraId="3872A9A9" w14:textId="00AD9BD8" w:rsidR="00615EE3" w:rsidRPr="00AD648D" w:rsidRDefault="00615EE3" w:rsidP="00615EE3">
      <w:pPr>
        <w:pStyle w:val="Style9"/>
        <w:widowControl/>
        <w:spacing w:line="240" w:lineRule="auto"/>
        <w:ind w:firstLine="0"/>
        <w:rPr>
          <w:rFonts w:ascii="Verdana" w:eastAsia="Arial" w:hAnsi="Verdana"/>
          <w:lang w:val="sr-Cyrl-BA"/>
        </w:rPr>
      </w:pPr>
      <w:r w:rsidRPr="00AD648D">
        <w:rPr>
          <w:rFonts w:ascii="Verdana" w:eastAsia="Arial" w:hAnsi="Verdana"/>
          <w:lang w:val="sr-Cyrl-BA"/>
        </w:rPr>
        <w:t>„</w:t>
      </w:r>
    </w:p>
    <w:p w14:paraId="22704776" w14:textId="77777777" w:rsidR="00615EE3" w:rsidRPr="00AD648D" w:rsidRDefault="00615EE3" w:rsidP="00615EE3">
      <w:pPr>
        <w:widowControl w:val="0"/>
        <w:numPr>
          <w:ilvl w:val="0"/>
          <w:numId w:val="28"/>
        </w:numPr>
        <w:ind w:left="426" w:hanging="426"/>
        <w:rPr>
          <w:bCs/>
          <w:iCs/>
          <w:lang w:val="ru-RU"/>
        </w:rPr>
      </w:pPr>
      <w:r w:rsidRPr="00AD648D">
        <w:rPr>
          <w:bCs/>
          <w:iCs/>
          <w:lang w:val="ru-RU"/>
        </w:rPr>
        <w:t>У случају да се планира постављање инфраструктуре на водном земљишту, у експропријационом појасу водотока/канала, по траси која je паралелна са каналом, инсталацију планирати по линији експропријације водотока/канала, односно на минималном одстојању од ње (до 1 m), тако да међусобно, управно растојање између трасе инсталације и ивице обале канала буде минимум 5 m у грађевинском подручју и 10 метара у ванграђевинском подручју;</w:t>
      </w:r>
    </w:p>
    <w:p w14:paraId="487244B8" w14:textId="77777777" w:rsidR="00615EE3" w:rsidRPr="00AD648D" w:rsidRDefault="00615EE3" w:rsidP="00615EE3">
      <w:pPr>
        <w:widowControl w:val="0"/>
        <w:numPr>
          <w:ilvl w:val="0"/>
          <w:numId w:val="28"/>
        </w:numPr>
        <w:ind w:left="426" w:hanging="426"/>
        <w:rPr>
          <w:bCs/>
          <w:iCs/>
          <w:lang w:val="ru-RU"/>
        </w:rPr>
      </w:pPr>
      <w:r w:rsidRPr="00AD648D">
        <w:rPr>
          <w:bCs/>
          <w:iCs/>
          <w:lang w:val="ru-RU"/>
        </w:rPr>
        <w:t>Подземна инфраструктура мора бити укопана минимум 1 m испод нивоа терена и димензионисана на оптерећења грађевинске механизације којом се одржава водни објекат, а која саобраћа приобалним делом. Кота терена је кота обале у зони радно инспекционе стазе;</w:t>
      </w:r>
    </w:p>
    <w:p w14:paraId="62C3324A" w14:textId="77777777" w:rsidR="00615EE3" w:rsidRPr="00AD648D" w:rsidRDefault="00615EE3" w:rsidP="00615EE3">
      <w:pPr>
        <w:widowControl w:val="0"/>
        <w:numPr>
          <w:ilvl w:val="0"/>
          <w:numId w:val="28"/>
        </w:numPr>
        <w:ind w:left="426" w:hanging="426"/>
        <w:rPr>
          <w:bCs/>
          <w:iCs/>
          <w:lang w:val="ru-RU"/>
        </w:rPr>
      </w:pPr>
      <w:r w:rsidRPr="00AD648D">
        <w:rPr>
          <w:bCs/>
          <w:iCs/>
          <w:lang w:val="ru-RU"/>
        </w:rPr>
        <w:t>Сва евентуална укрштања инсталације са водотоком/каналом планирати под углом од 90°;</w:t>
      </w:r>
    </w:p>
    <w:p w14:paraId="756D2CDA" w14:textId="77777777" w:rsidR="00615EE3" w:rsidRPr="00AD648D" w:rsidRDefault="00615EE3" w:rsidP="00615EE3">
      <w:pPr>
        <w:widowControl w:val="0"/>
        <w:numPr>
          <w:ilvl w:val="0"/>
          <w:numId w:val="28"/>
        </w:numPr>
        <w:ind w:left="426" w:hanging="426"/>
        <w:rPr>
          <w:bCs/>
          <w:iCs/>
          <w:lang w:val="ru-RU"/>
        </w:rPr>
      </w:pPr>
      <w:r w:rsidRPr="00AD648D">
        <w:rPr>
          <w:bCs/>
          <w:iCs/>
          <w:lang w:val="ru-RU"/>
        </w:rPr>
        <w:t xml:space="preserve">Укрштања инсталација са каналском мрежом планирати њиховим </w:t>
      </w:r>
      <w:r w:rsidRPr="00AD648D">
        <w:rPr>
          <w:lang w:val="ru-RU"/>
        </w:rPr>
        <w:t xml:space="preserve">постављањем </w:t>
      </w:r>
      <w:r w:rsidRPr="00AD648D">
        <w:rPr>
          <w:bCs/>
          <w:iCs/>
          <w:lang w:val="ru-RU"/>
        </w:rPr>
        <w:t>у заштитној цеви испод дна водотока/канала, тако да горња ивица заштите буде минимум 1 m испод пројектованог дна водотока/канала, односно 1,5 m испод постојећег дна канала. Минималну дужину заштитне цеви планирати колико je ширина водотока/канала у нивоу терена;</w:t>
      </w:r>
    </w:p>
    <w:p w14:paraId="785E9D94" w14:textId="77777777" w:rsidR="00615EE3" w:rsidRPr="00AD648D" w:rsidRDefault="00615EE3" w:rsidP="00615EE3">
      <w:pPr>
        <w:widowControl w:val="0"/>
        <w:numPr>
          <w:ilvl w:val="0"/>
          <w:numId w:val="28"/>
        </w:numPr>
        <w:ind w:left="426" w:hanging="426"/>
        <w:rPr>
          <w:bCs/>
          <w:iCs/>
          <w:lang w:val="ru-RU"/>
        </w:rPr>
      </w:pPr>
      <w:r w:rsidRPr="00AD648D">
        <w:rPr>
          <w:bCs/>
          <w:iCs/>
          <w:lang w:val="ru-RU"/>
        </w:rPr>
        <w:t xml:space="preserve">Подземно укрштање инсталација са каналском мрежом у близини пропуста или моста планирати на </w:t>
      </w:r>
      <w:r w:rsidRPr="00AD648D">
        <w:rPr>
          <w:lang w:val="ru-RU"/>
        </w:rPr>
        <w:t xml:space="preserve">удаљености </w:t>
      </w:r>
      <w:r w:rsidRPr="00AD648D">
        <w:rPr>
          <w:bCs/>
          <w:iCs/>
          <w:lang w:val="ru-RU"/>
        </w:rPr>
        <w:t>минимум 5 m од пропуста или моста;</w:t>
      </w:r>
    </w:p>
    <w:p w14:paraId="60D036AB" w14:textId="77777777" w:rsidR="00615EE3" w:rsidRPr="00AD648D" w:rsidRDefault="00615EE3" w:rsidP="00615EE3">
      <w:pPr>
        <w:widowControl w:val="0"/>
        <w:numPr>
          <w:ilvl w:val="0"/>
          <w:numId w:val="28"/>
        </w:numPr>
        <w:ind w:left="426" w:hanging="426"/>
        <w:rPr>
          <w:bCs/>
          <w:iCs/>
          <w:lang w:val="ru-RU"/>
        </w:rPr>
      </w:pPr>
      <w:r w:rsidRPr="00AD648D">
        <w:rPr>
          <w:bCs/>
          <w:iCs/>
          <w:lang w:val="ru-RU"/>
        </w:rPr>
        <w:t>У случају да се постављање инсталације планира њеним постављањем уз конструкцију пропуста или моста, услов je да доња ивица заштитне цеви не сме залазити у светли отвор пропуста или моста (не сме бити испод доње ивице конструкције пропуста или моста);</w:t>
      </w:r>
    </w:p>
    <w:p w14:paraId="2ECE1A5C" w14:textId="77777777" w:rsidR="00615EE3" w:rsidRPr="00AD648D" w:rsidRDefault="00615EE3" w:rsidP="00615EE3">
      <w:pPr>
        <w:widowControl w:val="0"/>
        <w:numPr>
          <w:ilvl w:val="0"/>
          <w:numId w:val="28"/>
        </w:numPr>
        <w:ind w:left="426" w:hanging="426"/>
        <w:rPr>
          <w:bCs/>
          <w:iCs/>
          <w:lang w:val="ru-RU"/>
        </w:rPr>
      </w:pPr>
      <w:r w:rsidRPr="00AD648D">
        <w:rPr>
          <w:bCs/>
          <w:iCs/>
          <w:lang w:val="ru-RU"/>
        </w:rPr>
        <w:t>Планском документацијом предвидети обавезу инвеститора да, у случају</w:t>
      </w:r>
      <w:r w:rsidRPr="00AD648D">
        <w:rPr>
          <w:bCs/>
          <w:iCs/>
          <w:lang w:val="ru-RU"/>
        </w:rPr>
        <w:br/>
        <w:t>реконструкције пропуста или моста, о свом трошку изврши измештање и поновно враћање инсталације на конструкцију пропуста или моста;</w:t>
      </w:r>
    </w:p>
    <w:p w14:paraId="33D605E7" w14:textId="77777777" w:rsidR="00615EE3" w:rsidRPr="00AD648D" w:rsidRDefault="00615EE3" w:rsidP="00615EE3">
      <w:pPr>
        <w:widowControl w:val="0"/>
        <w:numPr>
          <w:ilvl w:val="0"/>
          <w:numId w:val="28"/>
        </w:numPr>
        <w:ind w:left="426" w:hanging="426"/>
        <w:rPr>
          <w:bCs/>
          <w:iCs/>
          <w:lang w:val="ru-RU"/>
        </w:rPr>
      </w:pPr>
      <w:r w:rsidRPr="00AD648D">
        <w:rPr>
          <w:bCs/>
          <w:iCs/>
          <w:lang w:val="ru-RU"/>
        </w:rPr>
        <w:t>Укрштање инсталације могуће je планирати и у склопу пропуста уколико je надслој земље изнад пропуста довољне дебљине, али тако да заштитна цев инсталације буде минимум 0,1 m изнад горње ивице пропуста;</w:t>
      </w:r>
    </w:p>
    <w:p w14:paraId="34AD3786" w14:textId="77777777" w:rsidR="00615EE3" w:rsidRPr="00AD648D" w:rsidRDefault="00615EE3" w:rsidP="00615EE3">
      <w:pPr>
        <w:widowControl w:val="0"/>
        <w:numPr>
          <w:ilvl w:val="0"/>
          <w:numId w:val="28"/>
        </w:numPr>
        <w:ind w:left="426" w:hanging="426"/>
        <w:rPr>
          <w:bCs/>
          <w:iCs/>
          <w:lang w:val="ru-RU"/>
        </w:rPr>
      </w:pPr>
      <w:r w:rsidRPr="00AD648D">
        <w:rPr>
          <w:bCs/>
          <w:iCs/>
          <w:lang w:val="ru-RU"/>
        </w:rPr>
        <w:t>Планском документацијом предвидети прописно обележавање инсталације на водном земљишту;</w:t>
      </w:r>
    </w:p>
    <w:p w14:paraId="7437E9E4" w14:textId="77777777" w:rsidR="00615EE3" w:rsidRPr="00AD648D" w:rsidRDefault="00615EE3" w:rsidP="00615EE3">
      <w:pPr>
        <w:widowControl w:val="0"/>
        <w:numPr>
          <w:ilvl w:val="0"/>
          <w:numId w:val="28"/>
        </w:numPr>
        <w:ind w:left="426" w:hanging="426"/>
        <w:rPr>
          <w:bCs/>
          <w:iCs/>
          <w:lang w:val="ru-RU"/>
        </w:rPr>
      </w:pPr>
      <w:r w:rsidRPr="00AD648D">
        <w:rPr>
          <w:bCs/>
          <w:iCs/>
          <w:lang w:val="ru-RU"/>
        </w:rPr>
        <w:t>Саобраћајне површине се планирају изван зоне експропријације водотока/канала. Уколико је потребна саобраћајна комуникација-повезивање леве и десне обале водотока/канала, планирати је уз изградњу пропуста или моста. Техничко решење пропуста или моста, мора обезбедити постојећи водни режим и одржавати стабилност дна и косина водотока/канала;</w:t>
      </w:r>
    </w:p>
    <w:p w14:paraId="2014C458" w14:textId="77777777" w:rsidR="00615EE3" w:rsidRPr="00AD648D" w:rsidRDefault="00615EE3" w:rsidP="00615EE3">
      <w:pPr>
        <w:widowControl w:val="0"/>
        <w:numPr>
          <w:ilvl w:val="0"/>
          <w:numId w:val="28"/>
        </w:numPr>
        <w:ind w:left="426" w:hanging="426"/>
        <w:rPr>
          <w:lang w:val="ru-RU"/>
        </w:rPr>
      </w:pPr>
      <w:r w:rsidRPr="00AD648D">
        <w:rPr>
          <w:lang w:val="ru-RU"/>
        </w:rPr>
        <w:t>У канале и водотоке, могу се упуштати атмосферске и друге потпуно пречишћене воде уз услов да се претходно изврши хидролошко-хидрауличка анализа којом се доказује да ли и под којим условима постојећи водотоци могу да приме додатну количину атмосферских вода, тако да се не наруши пројектовани водни режим у систему одводњавања и да не дође до преливања из водотока по околном терену;</w:t>
      </w:r>
    </w:p>
    <w:p w14:paraId="57BD28D4" w14:textId="77777777" w:rsidR="00615EE3" w:rsidRPr="00AD648D" w:rsidRDefault="00615EE3" w:rsidP="00615EE3">
      <w:pPr>
        <w:widowControl w:val="0"/>
        <w:numPr>
          <w:ilvl w:val="0"/>
          <w:numId w:val="28"/>
        </w:numPr>
        <w:ind w:left="426" w:hanging="426"/>
        <w:rPr>
          <w:lang w:val="ru-RU"/>
        </w:rPr>
      </w:pPr>
      <w:r w:rsidRPr="00AD648D">
        <w:rPr>
          <w:lang w:val="ru-RU"/>
        </w:rPr>
        <w:t>На месту улива атмосферских вода и других потпуно пречишћених вода у водоток, планирати уливну грађевину која својим габаритом не залазе у протицајни профил водотока и не нарушава стабилност обале. Испред улива отпадних вода у водоток, планирати изградњу таложника и решетки ради отклањања нечистоћа;</w:t>
      </w:r>
    </w:p>
    <w:p w14:paraId="0ED42416" w14:textId="77777777" w:rsidR="00615EE3" w:rsidRPr="00AD648D" w:rsidRDefault="00615EE3" w:rsidP="00615EE3">
      <w:pPr>
        <w:widowControl w:val="0"/>
        <w:numPr>
          <w:ilvl w:val="0"/>
          <w:numId w:val="28"/>
        </w:numPr>
        <w:ind w:left="426" w:hanging="426"/>
        <w:rPr>
          <w:bCs/>
          <w:iCs/>
          <w:lang w:val="ru-RU"/>
        </w:rPr>
      </w:pPr>
      <w:r w:rsidRPr="00AD648D">
        <w:rPr>
          <w:bCs/>
          <w:iCs/>
          <w:lang w:val="ru-RU"/>
        </w:rPr>
        <w:t>Изливну грађевину пројектовати као армирано-бетонски објекат, тако да својим габаритима не залази у протицајни профил водотока/канала – пријемника, и не нарушава стабилност обала водотока/канала;</w:t>
      </w:r>
    </w:p>
    <w:p w14:paraId="7B791603" w14:textId="77777777" w:rsidR="00615EE3" w:rsidRPr="00AD648D" w:rsidRDefault="00615EE3" w:rsidP="00615EE3">
      <w:pPr>
        <w:widowControl w:val="0"/>
        <w:numPr>
          <w:ilvl w:val="0"/>
          <w:numId w:val="28"/>
        </w:numPr>
        <w:ind w:left="426" w:hanging="426"/>
        <w:rPr>
          <w:bCs/>
          <w:iCs/>
          <w:lang w:val="ru-RU"/>
        </w:rPr>
      </w:pPr>
      <w:r w:rsidRPr="00AD648D">
        <w:rPr>
          <w:bCs/>
          <w:iCs/>
          <w:lang w:val="ru-RU"/>
        </w:rPr>
        <w:t>На месту излива воде, обложити корито водотока/канала (косине и дно) у потребној дужини узводно и низводно од излива, облогом од камена или бетонских елемената;</w:t>
      </w:r>
    </w:p>
    <w:p w14:paraId="6F4E6FDE" w14:textId="3C4E4716" w:rsidR="00615EE3" w:rsidRPr="00AD648D" w:rsidRDefault="00615EE3" w:rsidP="00615EE3">
      <w:pPr>
        <w:widowControl w:val="0"/>
        <w:numPr>
          <w:ilvl w:val="0"/>
          <w:numId w:val="28"/>
        </w:numPr>
        <w:ind w:left="426" w:hanging="426"/>
        <w:rPr>
          <w:lang w:val="ru-RU"/>
        </w:rPr>
      </w:pPr>
      <w:r w:rsidRPr="00AD648D">
        <w:rPr>
          <w:lang w:val="ru-RU"/>
        </w:rPr>
        <w:lastRenderedPageBreak/>
        <w:t xml:space="preserve">Уважити намену водног и приобалног земљишта према члановима 8., 9. </w:t>
      </w:r>
      <w:r w:rsidR="00203FBD" w:rsidRPr="00AD648D">
        <w:rPr>
          <w:lang w:val="ru-RU"/>
        </w:rPr>
        <w:t>и</w:t>
      </w:r>
      <w:r w:rsidRPr="00AD648D">
        <w:rPr>
          <w:lang w:val="ru-RU"/>
        </w:rPr>
        <w:t xml:space="preserve"> 10. Закона о водама. Намена водног земљишта се не може мењати без сагласности ЈВП Воде Војводине;</w:t>
      </w:r>
    </w:p>
    <w:p w14:paraId="2F267E60" w14:textId="24068876" w:rsidR="00615EE3" w:rsidRPr="00AD648D" w:rsidRDefault="00615EE3" w:rsidP="00615EE3">
      <w:pPr>
        <w:widowControl w:val="0"/>
        <w:numPr>
          <w:ilvl w:val="0"/>
          <w:numId w:val="28"/>
        </w:numPr>
        <w:ind w:left="426" w:hanging="426"/>
        <w:rPr>
          <w:lang w:val="ru-RU"/>
        </w:rPr>
      </w:pPr>
      <w:r w:rsidRPr="00AD648D">
        <w:t xml:space="preserve">Предвиђено уређење простора ни на који начин неће реметити могућност </w:t>
      </w:r>
      <w:r w:rsidRPr="00AD648D">
        <w:rPr>
          <w:lang w:val="ru-RU"/>
        </w:rPr>
        <w:t>несметаног одржавања и функционисања целокупног водопривредног система, којим се ни на који начин неће реметити могућности и услови одржавања и функција водних објеката за уређење водотока, објеката за заштиту од поплава, ерозије и за заштиту од штетног дејства унутрашњих вода – одводњавање, дефинисаних чланом 13.-17. Закона о водама. Не сме се нарушити постојеће стање одбрамбеног насипа уз реку Дунав, његова стабилност и основна функција нити услов његовог одржавања. Не сме се угрозити протицајни профил мелиорационих канала у свим условима рада система, као ни стабилност дна и косине канала</w:t>
      </w:r>
      <w:r w:rsidR="00203FBD" w:rsidRPr="00AD648D">
        <w:rPr>
          <w:lang w:val="ru-RU"/>
        </w:rPr>
        <w:t>.»</w:t>
      </w:r>
    </w:p>
    <w:p w14:paraId="4B7F6FFC" w14:textId="77777777" w:rsidR="00203FBD" w:rsidRPr="00AD648D" w:rsidRDefault="00203FBD" w:rsidP="00203FBD">
      <w:pPr>
        <w:pStyle w:val="Style9"/>
        <w:widowControl/>
        <w:spacing w:line="240" w:lineRule="auto"/>
        <w:ind w:firstLine="0"/>
        <w:rPr>
          <w:rFonts w:ascii="Verdana" w:eastAsia="Arial" w:hAnsi="Verdana"/>
          <w:lang w:val="sr-Cyrl-BA"/>
        </w:rPr>
      </w:pPr>
      <w:r w:rsidRPr="00AD648D">
        <w:rPr>
          <w:rFonts w:ascii="Verdana" w:eastAsia="Arial" w:hAnsi="Verdana"/>
          <w:lang w:val="sr-Cyrl-BA"/>
        </w:rPr>
        <w:t>„</w:t>
      </w:r>
    </w:p>
    <w:p w14:paraId="56F4FA15" w14:textId="575A08C9" w:rsidR="00203FBD" w:rsidRPr="00AD648D" w:rsidRDefault="00203FBD" w:rsidP="00203FBD">
      <w:pPr>
        <w:pStyle w:val="Heading3"/>
        <w:rPr>
          <w:szCs w:val="20"/>
          <w:lang w:val="ru-RU"/>
        </w:rPr>
      </w:pPr>
      <w:r w:rsidRPr="00AD648D">
        <w:rPr>
          <w:b w:val="0"/>
          <w:spacing w:val="-4"/>
          <w:lang w:val="sr-Cyrl-RS"/>
        </w:rPr>
        <w:t>У наслову „</w:t>
      </w:r>
      <w:proofErr w:type="spellStart"/>
      <w:r w:rsidRPr="00AD648D">
        <w:rPr>
          <w:spacing w:val="-4"/>
          <w:lang w:val="sr-Cyrl-RS"/>
        </w:rPr>
        <w:t>Инфраструктурна</w:t>
      </w:r>
      <w:proofErr w:type="spellEnd"/>
      <w:r w:rsidRPr="00AD648D">
        <w:rPr>
          <w:spacing w:val="-4"/>
          <w:lang w:val="sr-Cyrl-RS"/>
        </w:rPr>
        <w:t xml:space="preserve"> мрежа</w:t>
      </w:r>
      <w:r w:rsidRPr="00AD648D">
        <w:rPr>
          <w:b w:val="0"/>
          <w:spacing w:val="-4"/>
          <w:lang w:val="sr-Cyrl-RS"/>
        </w:rPr>
        <w:t>“, после поднаслова „</w:t>
      </w:r>
      <w:r w:rsidRPr="00AD648D">
        <w:rPr>
          <w:szCs w:val="20"/>
          <w:u w:val="single"/>
          <w:lang w:val="ru-RU"/>
        </w:rPr>
        <w:t>Хидротехнички објекти и системи:</w:t>
      </w:r>
      <w:r w:rsidRPr="00AD648D">
        <w:rPr>
          <w:b w:val="0"/>
          <w:spacing w:val="-4"/>
          <w:lang w:val="sr-Cyrl-RS"/>
        </w:rPr>
        <w:t>“, додаје се поднаслов „</w:t>
      </w:r>
      <w:r w:rsidRPr="00AD648D">
        <w:rPr>
          <w:u w:val="single"/>
          <w:lang w:val="ru-RU"/>
        </w:rPr>
        <w:t>Правила грађења на водном земљишту</w:t>
      </w:r>
      <w:r w:rsidRPr="00AD648D">
        <w:rPr>
          <w:spacing w:val="-4"/>
          <w:lang w:val="sr-Cyrl-RS"/>
        </w:rPr>
        <w:t>“</w:t>
      </w:r>
      <w:r w:rsidRPr="00AD648D">
        <w:rPr>
          <w:b w:val="0"/>
          <w:lang w:val="ru-RU"/>
        </w:rPr>
        <w:t>, који гласи:</w:t>
      </w:r>
      <w:r w:rsidRPr="00AD648D">
        <w:rPr>
          <w:lang w:val="ru-RU"/>
        </w:rPr>
        <w:t xml:space="preserve"> </w:t>
      </w:r>
    </w:p>
    <w:p w14:paraId="72CB03E9" w14:textId="77777777" w:rsidR="00615EE3" w:rsidRPr="00AD648D" w:rsidRDefault="00615EE3" w:rsidP="00615EE3">
      <w:pPr>
        <w:widowControl w:val="0"/>
        <w:rPr>
          <w:lang w:val="ru-RU"/>
        </w:rPr>
      </w:pPr>
    </w:p>
    <w:p w14:paraId="7161F615" w14:textId="16AA6917" w:rsidR="00615EE3" w:rsidRPr="00AD648D" w:rsidRDefault="00203FBD" w:rsidP="00203FBD">
      <w:pPr>
        <w:rPr>
          <w:rFonts w:eastAsia="Arial"/>
          <w:u w:val="single"/>
        </w:rPr>
      </w:pPr>
      <w:r w:rsidRPr="00AD648D">
        <w:rPr>
          <w:rFonts w:eastAsia="Arial"/>
          <w:u w:val="single"/>
        </w:rPr>
        <w:t>„</w:t>
      </w:r>
      <w:r w:rsidR="00615EE3" w:rsidRPr="00AD648D">
        <w:rPr>
          <w:u w:val="single"/>
        </w:rPr>
        <w:t>Правила грађења на водном земљишту</w:t>
      </w:r>
    </w:p>
    <w:p w14:paraId="562A67F5" w14:textId="77777777" w:rsidR="00615EE3" w:rsidRPr="00AD648D" w:rsidRDefault="00615EE3" w:rsidP="00615EE3">
      <w:r w:rsidRPr="00AD648D">
        <w:rPr>
          <w:lang w:val="sr-Cyrl-RS"/>
        </w:rPr>
        <w:t xml:space="preserve">Ради очувања и одржавања водних тела површинских и подземних вода, и заштитних и других водних објеката, спречавања погоршања водног режима, обезбеђења пролаза великих вода и спровођења одбране од поплава, </w:t>
      </w:r>
      <w:r w:rsidRPr="00AD648D">
        <w:rPr>
          <w:rFonts w:cs="Arial"/>
          <w:lang w:eastAsia="sr-Cyrl-RS"/>
        </w:rPr>
        <w:t>као и заштите животне средине,</w:t>
      </w:r>
      <w:r w:rsidRPr="00AD648D">
        <w:rPr>
          <w:lang w:val="sr-Cyrl-RS"/>
        </w:rPr>
        <w:t xml:space="preserve"> у свему уважити одредбе члана 133. и 134. Закона о водама</w:t>
      </w:r>
      <w:r w:rsidRPr="00AD648D">
        <w:t>, па је тако забрањено:</w:t>
      </w:r>
      <w:r w:rsidRPr="00AD648D">
        <w:rPr>
          <w:lang w:val="sr-Cyrl-RS"/>
        </w:rPr>
        <w:t xml:space="preserve"> </w:t>
      </w:r>
    </w:p>
    <w:p w14:paraId="33E3043C" w14:textId="77777777" w:rsidR="00615EE3" w:rsidRPr="00AD648D" w:rsidRDefault="00615EE3" w:rsidP="00990DCB">
      <w:pPr>
        <w:pStyle w:val="ListParagraph"/>
        <w:numPr>
          <w:ilvl w:val="0"/>
          <w:numId w:val="33"/>
        </w:numPr>
        <w:ind w:right="-18"/>
        <w:contextualSpacing w:val="0"/>
        <w:rPr>
          <w:rFonts w:cs="Arial"/>
          <w:lang w:eastAsia="sr-Cyrl-RS"/>
        </w:rPr>
      </w:pPr>
      <w:r w:rsidRPr="00AD648D">
        <w:rPr>
          <w:rFonts w:cs="Arial"/>
          <w:lang w:eastAsia="sr-Cyrl-RS"/>
        </w:rPr>
        <w:t xml:space="preserve">на </w:t>
      </w:r>
      <w:proofErr w:type="spellStart"/>
      <w:r w:rsidRPr="00AD648D">
        <w:rPr>
          <w:rFonts w:cs="Arial"/>
          <w:lang w:eastAsia="sr-Cyrl-RS"/>
        </w:rPr>
        <w:t>насипима</w:t>
      </w:r>
      <w:proofErr w:type="spellEnd"/>
      <w:r w:rsidRPr="00AD648D">
        <w:rPr>
          <w:rFonts w:cs="Arial"/>
          <w:lang w:eastAsia="sr-Cyrl-RS"/>
        </w:rPr>
        <w:t xml:space="preserve"> и другим водним објектима копати и одлагати материјал, напасати крупну стоку, вући посечено дрвеће, прелазити и возити моторно возило, осим на местима на којима је то дозвољено и обављати друге радње којима се може угрозити стабилност тих објеката;</w:t>
      </w:r>
    </w:p>
    <w:p w14:paraId="272650A8" w14:textId="77777777" w:rsidR="00615EE3" w:rsidRPr="00AD648D" w:rsidRDefault="00615EE3" w:rsidP="00990DCB">
      <w:pPr>
        <w:pStyle w:val="ListParagraph"/>
        <w:numPr>
          <w:ilvl w:val="0"/>
          <w:numId w:val="34"/>
        </w:numPr>
        <w:ind w:right="-18"/>
        <w:rPr>
          <w:rFonts w:cs="Arial"/>
          <w:lang w:eastAsia="sr-Cyrl-RS"/>
        </w:rPr>
      </w:pPr>
      <w:r w:rsidRPr="00AD648D">
        <w:rPr>
          <w:rFonts w:cs="Arial"/>
          <w:lang w:eastAsia="sr-Cyrl-RS"/>
        </w:rPr>
        <w:t>на водном земљишту:</w:t>
      </w:r>
    </w:p>
    <w:p w14:paraId="03F1153A" w14:textId="77777777" w:rsidR="00615EE3" w:rsidRPr="00AD648D" w:rsidRDefault="00615EE3" w:rsidP="00615EE3">
      <w:pPr>
        <w:pStyle w:val="ListParagraph"/>
        <w:numPr>
          <w:ilvl w:val="1"/>
          <w:numId w:val="29"/>
        </w:numPr>
        <w:ind w:right="-18"/>
        <w:contextualSpacing w:val="0"/>
        <w:rPr>
          <w:rFonts w:cs="Arial"/>
          <w:lang w:eastAsia="sr-Cyrl-RS"/>
        </w:rPr>
      </w:pPr>
      <w:r w:rsidRPr="00AD648D">
        <w:rPr>
          <w:rFonts w:cs="Arial"/>
          <w:lang w:eastAsia="sr-Cyrl-RS"/>
        </w:rPr>
        <w:t>градити објекте којима се смањује пропусна моћ корита,</w:t>
      </w:r>
    </w:p>
    <w:p w14:paraId="52C7FD87" w14:textId="77777777" w:rsidR="00615EE3" w:rsidRPr="00AD648D" w:rsidRDefault="00615EE3" w:rsidP="00615EE3">
      <w:pPr>
        <w:pStyle w:val="ListParagraph"/>
        <w:numPr>
          <w:ilvl w:val="1"/>
          <w:numId w:val="29"/>
        </w:numPr>
        <w:ind w:right="-18"/>
        <w:contextualSpacing w:val="0"/>
        <w:rPr>
          <w:rFonts w:cs="Arial"/>
          <w:lang w:eastAsia="sr-Cyrl-RS"/>
        </w:rPr>
      </w:pPr>
      <w:r w:rsidRPr="00AD648D">
        <w:rPr>
          <w:rFonts w:cs="Arial"/>
          <w:lang w:eastAsia="sr-Cyrl-RS"/>
        </w:rPr>
        <w:t>одлагати чврсти отпад и опасан и штетан материјал,</w:t>
      </w:r>
    </w:p>
    <w:p w14:paraId="5D560B5E" w14:textId="77777777" w:rsidR="00615EE3" w:rsidRPr="00AD648D" w:rsidRDefault="00615EE3" w:rsidP="00615EE3">
      <w:pPr>
        <w:pStyle w:val="ListParagraph"/>
        <w:numPr>
          <w:ilvl w:val="1"/>
          <w:numId w:val="29"/>
        </w:numPr>
        <w:ind w:right="-18"/>
        <w:contextualSpacing w:val="0"/>
        <w:rPr>
          <w:rFonts w:cs="Arial"/>
          <w:lang w:eastAsia="sr-Cyrl-RS"/>
        </w:rPr>
      </w:pPr>
      <w:proofErr w:type="spellStart"/>
      <w:r w:rsidRPr="00AD648D">
        <w:rPr>
          <w:rFonts w:cs="Arial"/>
          <w:lang w:eastAsia="sr-Cyrl-RS"/>
        </w:rPr>
        <w:t>складиштити</w:t>
      </w:r>
      <w:proofErr w:type="spellEnd"/>
      <w:r w:rsidRPr="00AD648D">
        <w:rPr>
          <w:rFonts w:cs="Arial"/>
          <w:lang w:eastAsia="sr-Cyrl-RS"/>
        </w:rPr>
        <w:t xml:space="preserve"> дрво и други чврст материјал на начин којим се ремете услови проласка великих вода,</w:t>
      </w:r>
    </w:p>
    <w:p w14:paraId="48FF017F" w14:textId="77777777" w:rsidR="00615EE3" w:rsidRPr="00AD648D" w:rsidRDefault="00615EE3" w:rsidP="00615EE3">
      <w:pPr>
        <w:pStyle w:val="ListParagraph"/>
        <w:numPr>
          <w:ilvl w:val="1"/>
          <w:numId w:val="29"/>
        </w:numPr>
        <w:ind w:right="-18"/>
        <w:contextualSpacing w:val="0"/>
        <w:rPr>
          <w:rFonts w:cs="Arial"/>
          <w:lang w:eastAsia="sr-Cyrl-RS"/>
        </w:rPr>
      </w:pPr>
      <w:r w:rsidRPr="00AD648D">
        <w:rPr>
          <w:rFonts w:cs="Arial"/>
          <w:lang w:eastAsia="sr-Cyrl-RS"/>
        </w:rPr>
        <w:t>вађење речног наноса супротно издатој водној сагласности или без водне сагласности;</w:t>
      </w:r>
    </w:p>
    <w:p w14:paraId="79E931A3" w14:textId="77777777" w:rsidR="00615EE3" w:rsidRPr="00AD648D" w:rsidRDefault="00615EE3" w:rsidP="00615EE3">
      <w:pPr>
        <w:pStyle w:val="ListParagraph"/>
        <w:numPr>
          <w:ilvl w:val="1"/>
          <w:numId w:val="29"/>
        </w:numPr>
        <w:ind w:right="-18"/>
        <w:contextualSpacing w:val="0"/>
        <w:rPr>
          <w:rFonts w:cs="Arial"/>
          <w:lang w:eastAsia="sr-Cyrl-RS"/>
        </w:rPr>
      </w:pPr>
      <w:r w:rsidRPr="00AD648D">
        <w:rPr>
          <w:rFonts w:cs="Arial"/>
          <w:lang w:eastAsia="sr-Cyrl-RS"/>
        </w:rPr>
        <w:t>прати возила и друге машине,</w:t>
      </w:r>
    </w:p>
    <w:p w14:paraId="02222584" w14:textId="77777777" w:rsidR="00615EE3" w:rsidRPr="00AD648D" w:rsidRDefault="00615EE3" w:rsidP="00615EE3">
      <w:pPr>
        <w:pStyle w:val="ListParagraph"/>
        <w:numPr>
          <w:ilvl w:val="1"/>
          <w:numId w:val="29"/>
        </w:numPr>
        <w:ind w:right="-18"/>
        <w:contextualSpacing w:val="0"/>
        <w:rPr>
          <w:rFonts w:cs="Arial"/>
          <w:lang w:eastAsia="sr-Cyrl-RS"/>
        </w:rPr>
      </w:pPr>
      <w:r w:rsidRPr="00AD648D">
        <w:rPr>
          <w:rFonts w:cs="Arial"/>
          <w:lang w:eastAsia="sr-Cyrl-RS"/>
        </w:rPr>
        <w:t>вршити друге радње, осим у случају:</w:t>
      </w:r>
    </w:p>
    <w:p w14:paraId="7305F09F" w14:textId="77777777" w:rsidR="00615EE3" w:rsidRPr="00AD648D" w:rsidRDefault="00615EE3" w:rsidP="00615EE3">
      <w:pPr>
        <w:pStyle w:val="ListParagraph"/>
        <w:numPr>
          <w:ilvl w:val="2"/>
          <w:numId w:val="29"/>
        </w:numPr>
        <w:ind w:right="-18"/>
        <w:contextualSpacing w:val="0"/>
        <w:rPr>
          <w:rFonts w:cs="Arial"/>
          <w:lang w:eastAsia="sr-Cyrl-RS"/>
        </w:rPr>
      </w:pPr>
      <w:r w:rsidRPr="00AD648D">
        <w:rPr>
          <w:rFonts w:cs="Arial"/>
          <w:lang w:eastAsia="sr-Cyrl-RS"/>
        </w:rPr>
        <w:t>спровођења мера очувањa, унапређења и презентације природних вредности,</w:t>
      </w:r>
    </w:p>
    <w:p w14:paraId="45ED0265" w14:textId="77777777" w:rsidR="00615EE3" w:rsidRPr="00AD648D" w:rsidRDefault="00615EE3" w:rsidP="00615EE3">
      <w:pPr>
        <w:pStyle w:val="ListParagraph"/>
        <w:numPr>
          <w:ilvl w:val="2"/>
          <w:numId w:val="29"/>
        </w:numPr>
        <w:ind w:right="-18"/>
        <w:contextualSpacing w:val="0"/>
        <w:rPr>
          <w:rFonts w:cs="Arial"/>
          <w:lang w:eastAsia="sr-Cyrl-RS"/>
        </w:rPr>
      </w:pPr>
      <w:r w:rsidRPr="00AD648D">
        <w:rPr>
          <w:rFonts w:cs="Arial"/>
          <w:lang w:eastAsia="sr-Cyrl-RS"/>
        </w:rPr>
        <w:t xml:space="preserve">предузимања радњи ради заштите људи, животиња и </w:t>
      </w:r>
      <w:proofErr w:type="spellStart"/>
      <w:r w:rsidRPr="00AD648D">
        <w:rPr>
          <w:rFonts w:cs="Arial"/>
          <w:lang w:eastAsia="sr-Cyrl-RS"/>
        </w:rPr>
        <w:t>имовин</w:t>
      </w:r>
      <w:proofErr w:type="spellEnd"/>
    </w:p>
    <w:p w14:paraId="3081A633" w14:textId="77777777" w:rsidR="00615EE3" w:rsidRPr="00AD648D" w:rsidRDefault="00615EE3" w:rsidP="00990DCB">
      <w:pPr>
        <w:pStyle w:val="ListParagraph"/>
        <w:numPr>
          <w:ilvl w:val="0"/>
          <w:numId w:val="35"/>
        </w:numPr>
        <w:ind w:right="-18"/>
        <w:contextualSpacing w:val="0"/>
        <w:rPr>
          <w:rFonts w:cs="Arial"/>
          <w:lang w:eastAsia="sr-Cyrl-RS"/>
        </w:rPr>
      </w:pPr>
      <w:r w:rsidRPr="00AD648D">
        <w:rPr>
          <w:rFonts w:cs="Arial"/>
          <w:lang w:eastAsia="sr-Cyrl-RS"/>
        </w:rPr>
        <w:t xml:space="preserve">у </w:t>
      </w:r>
      <w:proofErr w:type="spellStart"/>
      <w:r w:rsidRPr="00AD648D">
        <w:rPr>
          <w:rFonts w:cs="Arial"/>
          <w:lang w:eastAsia="sr-Cyrl-RS"/>
        </w:rPr>
        <w:t>поплавном</w:t>
      </w:r>
      <w:proofErr w:type="spellEnd"/>
      <w:r w:rsidRPr="00AD648D">
        <w:rPr>
          <w:rFonts w:cs="Arial"/>
          <w:lang w:eastAsia="sr-Cyrl-RS"/>
        </w:rPr>
        <w:t xml:space="preserve"> подручју градити објекте на начин којим се омета протицање воде и леда или супротно прописима за градњу у </w:t>
      </w:r>
      <w:proofErr w:type="spellStart"/>
      <w:r w:rsidRPr="00AD648D">
        <w:rPr>
          <w:rFonts w:cs="Arial"/>
          <w:lang w:eastAsia="sr-Cyrl-RS"/>
        </w:rPr>
        <w:t>поплавном</w:t>
      </w:r>
      <w:proofErr w:type="spellEnd"/>
      <w:r w:rsidRPr="00AD648D">
        <w:rPr>
          <w:rFonts w:cs="Arial"/>
          <w:lang w:eastAsia="sr-Cyrl-RS"/>
        </w:rPr>
        <w:t xml:space="preserve"> подручју;</w:t>
      </w:r>
    </w:p>
    <w:p w14:paraId="78D1AD45" w14:textId="77777777" w:rsidR="00615EE3" w:rsidRPr="00AD648D" w:rsidRDefault="00615EE3" w:rsidP="00990DCB">
      <w:pPr>
        <w:pStyle w:val="ListParagraph"/>
        <w:numPr>
          <w:ilvl w:val="0"/>
          <w:numId w:val="35"/>
        </w:numPr>
        <w:ind w:right="-18"/>
        <w:contextualSpacing w:val="0"/>
        <w:rPr>
          <w:rFonts w:cs="Arial"/>
          <w:lang w:eastAsia="sr-Cyrl-RS"/>
        </w:rPr>
      </w:pPr>
      <w:r w:rsidRPr="00AD648D">
        <w:rPr>
          <w:rFonts w:cs="Arial"/>
          <w:lang w:eastAsia="sr-Cyrl-RS"/>
        </w:rPr>
        <w:t xml:space="preserve">садити дрвеће на одбрамбеном насипу, у </w:t>
      </w:r>
      <w:proofErr w:type="spellStart"/>
      <w:r w:rsidRPr="00AD648D">
        <w:rPr>
          <w:rFonts w:cs="Arial"/>
          <w:lang w:eastAsia="sr-Cyrl-RS"/>
        </w:rPr>
        <w:t>инундацијском</w:t>
      </w:r>
      <w:proofErr w:type="spellEnd"/>
      <w:r w:rsidRPr="00AD648D">
        <w:rPr>
          <w:rFonts w:cs="Arial"/>
          <w:lang w:eastAsia="sr-Cyrl-RS"/>
        </w:rPr>
        <w:t xml:space="preserve"> појасу ширине најмање 10 m од небрањене ножице насипа према водотоку, а у </w:t>
      </w:r>
      <w:proofErr w:type="spellStart"/>
      <w:r w:rsidRPr="00AD648D">
        <w:rPr>
          <w:rFonts w:cs="Arial"/>
          <w:lang w:eastAsia="sr-Cyrl-RS"/>
        </w:rPr>
        <w:t>брањеној</w:t>
      </w:r>
      <w:proofErr w:type="spellEnd"/>
      <w:r w:rsidRPr="00AD648D">
        <w:rPr>
          <w:rFonts w:cs="Arial"/>
          <w:lang w:eastAsia="sr-Cyrl-RS"/>
        </w:rPr>
        <w:t xml:space="preserve"> зони супротно издатој водној сагласности;</w:t>
      </w:r>
    </w:p>
    <w:p w14:paraId="1EF1197E" w14:textId="77777777" w:rsidR="00615EE3" w:rsidRPr="00AD648D" w:rsidRDefault="00615EE3" w:rsidP="00990DCB">
      <w:pPr>
        <w:pStyle w:val="ListParagraph"/>
        <w:numPr>
          <w:ilvl w:val="0"/>
          <w:numId w:val="35"/>
        </w:numPr>
        <w:ind w:right="-18"/>
        <w:contextualSpacing w:val="0"/>
        <w:rPr>
          <w:rFonts w:cs="Arial"/>
          <w:lang w:eastAsia="sr-Cyrl-RS"/>
        </w:rPr>
      </w:pPr>
      <w:r w:rsidRPr="00AD648D">
        <w:rPr>
          <w:rFonts w:cs="Arial"/>
          <w:lang w:eastAsia="sr-Cyrl-RS"/>
        </w:rPr>
        <w:t xml:space="preserve">копати бунаре, ровове и канале поред насипа у појасу ширине најмање 10 m од небрањене ножице насипа према водотоку, односно до 50 m према </w:t>
      </w:r>
      <w:proofErr w:type="spellStart"/>
      <w:r w:rsidRPr="00AD648D">
        <w:rPr>
          <w:rFonts w:cs="Arial"/>
          <w:lang w:eastAsia="sr-Cyrl-RS"/>
        </w:rPr>
        <w:t>брањеном</w:t>
      </w:r>
      <w:proofErr w:type="spellEnd"/>
      <w:r w:rsidRPr="00AD648D">
        <w:rPr>
          <w:rFonts w:cs="Arial"/>
          <w:lang w:eastAsia="sr-Cyrl-RS"/>
        </w:rPr>
        <w:t xml:space="preserve"> подручју, осим ако је њихова функција заштита од штетног дејства вода или је техничком документацијом, урађеном у складу са овим законом, доказано да није угрожена стабилност насипа;</w:t>
      </w:r>
    </w:p>
    <w:p w14:paraId="226BC021" w14:textId="77777777" w:rsidR="00615EE3" w:rsidRPr="00AD648D" w:rsidRDefault="00615EE3" w:rsidP="00990DCB">
      <w:pPr>
        <w:pStyle w:val="ListParagraph"/>
        <w:numPr>
          <w:ilvl w:val="0"/>
          <w:numId w:val="35"/>
        </w:numPr>
        <w:ind w:right="-18"/>
        <w:contextualSpacing w:val="0"/>
        <w:rPr>
          <w:rFonts w:cs="Arial"/>
          <w:lang w:eastAsia="sr-Cyrl-RS"/>
        </w:rPr>
      </w:pPr>
      <w:r w:rsidRPr="00AD648D">
        <w:rPr>
          <w:rFonts w:cs="Arial"/>
          <w:lang w:eastAsia="sr-Cyrl-RS"/>
        </w:rPr>
        <w:t>мењати или пресецати токове подземних вода, односно искоришћавати те воде у обиму којим се угрожава снабдевање питком или технолошком водом, угрожавају минерална и термална изворишта, стабилност тла и објеката;</w:t>
      </w:r>
    </w:p>
    <w:p w14:paraId="1AB68529" w14:textId="77777777" w:rsidR="00615EE3" w:rsidRPr="00AD648D" w:rsidRDefault="00615EE3" w:rsidP="00990DCB">
      <w:pPr>
        <w:pStyle w:val="ListParagraph"/>
        <w:numPr>
          <w:ilvl w:val="0"/>
          <w:numId w:val="35"/>
        </w:numPr>
        <w:ind w:right="-18"/>
        <w:contextualSpacing w:val="0"/>
        <w:rPr>
          <w:rFonts w:cs="Arial"/>
          <w:lang w:eastAsia="sr-Cyrl-RS"/>
        </w:rPr>
      </w:pPr>
      <w:r w:rsidRPr="00AD648D">
        <w:rPr>
          <w:rFonts w:cs="Arial"/>
          <w:lang w:eastAsia="sr-Cyrl-RS"/>
        </w:rPr>
        <w:t>мењати правац и јачину тока површинске воде која природно протиче или отиче са водног земљишта које је у приватној својини;</w:t>
      </w:r>
    </w:p>
    <w:p w14:paraId="671F4132" w14:textId="77777777" w:rsidR="00615EE3" w:rsidRPr="00AD648D" w:rsidRDefault="00615EE3" w:rsidP="00990DCB">
      <w:pPr>
        <w:pStyle w:val="ListParagraph"/>
        <w:numPr>
          <w:ilvl w:val="0"/>
          <w:numId w:val="35"/>
        </w:numPr>
        <w:ind w:right="-18"/>
        <w:contextualSpacing w:val="0"/>
        <w:rPr>
          <w:rFonts w:cs="Arial"/>
          <w:lang w:eastAsia="sr-Cyrl-RS"/>
        </w:rPr>
      </w:pPr>
      <w:r w:rsidRPr="00AD648D">
        <w:rPr>
          <w:rFonts w:cs="Arial"/>
          <w:lang w:eastAsia="sr-Cyrl-RS"/>
        </w:rPr>
        <w:t>градити објекте, садити дрвеће, орати и копати земљу и обављати друге радње којима се ремети функција или угрожава стабилност мелиорационих канала за одводњавање и у обостраном појасу ширине од најмање 5 m од тих канала предузимати радње којима се омета редовно одржавање ових канала;</w:t>
      </w:r>
    </w:p>
    <w:p w14:paraId="35150A0F" w14:textId="77777777" w:rsidR="00615EE3" w:rsidRPr="00AD648D" w:rsidRDefault="00615EE3" w:rsidP="00990DCB">
      <w:pPr>
        <w:pStyle w:val="ListParagraph"/>
        <w:numPr>
          <w:ilvl w:val="0"/>
          <w:numId w:val="35"/>
        </w:numPr>
        <w:ind w:right="-18"/>
        <w:contextualSpacing w:val="0"/>
        <w:rPr>
          <w:rFonts w:cs="Arial"/>
          <w:lang w:eastAsia="sr-Cyrl-RS"/>
        </w:rPr>
      </w:pPr>
      <w:r w:rsidRPr="00AD648D">
        <w:rPr>
          <w:rFonts w:cs="Arial"/>
          <w:lang w:eastAsia="sr-Cyrl-RS"/>
        </w:rPr>
        <w:lastRenderedPageBreak/>
        <w:t xml:space="preserve">одлагати чврсти отпад и друге материјале у водотоке, акумулације, </w:t>
      </w:r>
      <w:proofErr w:type="spellStart"/>
      <w:r w:rsidRPr="00AD648D">
        <w:rPr>
          <w:rFonts w:cs="Arial"/>
          <w:lang w:eastAsia="sr-Cyrl-RS"/>
        </w:rPr>
        <w:t>ретензије</w:t>
      </w:r>
      <w:proofErr w:type="spellEnd"/>
      <w:r w:rsidRPr="00AD648D">
        <w:rPr>
          <w:rFonts w:cs="Arial"/>
          <w:lang w:eastAsia="sr-Cyrl-RS"/>
        </w:rPr>
        <w:t>, мелиорационе и друге канале, упуштати загађене воде или друге материје и вршити радње, којима се може оштетити корито и обала водотока, утицати на промену његове трасе, нивое воде, количину и квалитет воде, угрозити стабилност заштитних и других водних објеката или отежати одржавање водног система;</w:t>
      </w:r>
    </w:p>
    <w:p w14:paraId="032FB4B3" w14:textId="77777777" w:rsidR="00615EE3" w:rsidRPr="00AD648D" w:rsidRDefault="00615EE3" w:rsidP="00990DCB">
      <w:pPr>
        <w:pStyle w:val="ListParagraph"/>
        <w:numPr>
          <w:ilvl w:val="0"/>
          <w:numId w:val="35"/>
        </w:numPr>
        <w:ind w:right="-18"/>
        <w:contextualSpacing w:val="0"/>
        <w:rPr>
          <w:rFonts w:cs="Arial"/>
          <w:lang w:eastAsia="sr-Cyrl-RS"/>
        </w:rPr>
      </w:pPr>
      <w:r w:rsidRPr="00AD648D">
        <w:rPr>
          <w:rFonts w:cs="Arial"/>
          <w:lang w:eastAsia="sr-Cyrl-RS"/>
        </w:rPr>
        <w:t xml:space="preserve">вршити, без одговарајућих водних аката, интервенције у кориту (осигурање обала, преграђивање корита, проширење и </w:t>
      </w:r>
      <w:proofErr w:type="spellStart"/>
      <w:r w:rsidRPr="00AD648D">
        <w:rPr>
          <w:rFonts w:cs="Arial"/>
          <w:lang w:eastAsia="sr-Cyrl-RS"/>
        </w:rPr>
        <w:t>продубљење</w:t>
      </w:r>
      <w:proofErr w:type="spellEnd"/>
      <w:r w:rsidRPr="00AD648D">
        <w:rPr>
          <w:rFonts w:cs="Arial"/>
          <w:lang w:eastAsia="sr-Cyrl-RS"/>
        </w:rPr>
        <w:t xml:space="preserve"> корита и друго);</w:t>
      </w:r>
    </w:p>
    <w:p w14:paraId="5833E2EF" w14:textId="77777777" w:rsidR="00615EE3" w:rsidRPr="00AD648D" w:rsidRDefault="00615EE3" w:rsidP="00990DCB">
      <w:pPr>
        <w:pStyle w:val="ListParagraph"/>
        <w:numPr>
          <w:ilvl w:val="0"/>
          <w:numId w:val="35"/>
        </w:numPr>
        <w:ind w:right="-18"/>
        <w:contextualSpacing w:val="0"/>
        <w:rPr>
          <w:rFonts w:cs="Arial"/>
          <w:lang w:eastAsia="sr-Cyrl-RS"/>
        </w:rPr>
      </w:pPr>
      <w:r w:rsidRPr="00AD648D">
        <w:rPr>
          <w:rFonts w:cs="Arial"/>
          <w:lang w:eastAsia="sr-Cyrl-RS"/>
        </w:rPr>
        <w:t xml:space="preserve">изводити друге радове који би могли да угрозе стабилност и </w:t>
      </w:r>
      <w:proofErr w:type="spellStart"/>
      <w:r w:rsidRPr="00AD648D">
        <w:rPr>
          <w:rFonts w:cs="Arial"/>
          <w:lang w:eastAsia="sr-Cyrl-RS"/>
        </w:rPr>
        <w:t>отежају</w:t>
      </w:r>
      <w:proofErr w:type="spellEnd"/>
      <w:r w:rsidRPr="00AD648D">
        <w:rPr>
          <w:rFonts w:cs="Arial"/>
          <w:lang w:eastAsia="sr-Cyrl-RS"/>
        </w:rPr>
        <w:t xml:space="preserve"> одржавање регулационих, заштитних и других водних објеката.</w:t>
      </w:r>
    </w:p>
    <w:p w14:paraId="5995D599" w14:textId="77777777" w:rsidR="00615EE3" w:rsidRPr="00AD648D" w:rsidRDefault="00615EE3" w:rsidP="00615EE3">
      <w:pPr>
        <w:ind w:right="-18"/>
        <w:rPr>
          <w:rFonts w:cs="Arial"/>
          <w:lang w:eastAsia="sr-Cyrl-RS"/>
        </w:rPr>
      </w:pPr>
    </w:p>
    <w:p w14:paraId="64303934" w14:textId="77777777" w:rsidR="00615EE3" w:rsidRPr="00AD648D" w:rsidRDefault="00615EE3" w:rsidP="00615EE3">
      <w:pPr>
        <w:rPr>
          <w:lang w:val="sr-Cyrl-RS"/>
        </w:rPr>
      </w:pPr>
      <w:r w:rsidRPr="00AD648D">
        <w:rPr>
          <w:lang w:val="sr-Cyrl-RS"/>
        </w:rPr>
        <w:t>Забрана вршења радњи из члана 133. Закона о водама, може се проширити и изван граница водног земљишта, ако би се тим радњама угрозио водни режим или водни објекти.</w:t>
      </w:r>
    </w:p>
    <w:p w14:paraId="72308357" w14:textId="77777777" w:rsidR="000805B0" w:rsidRPr="00AD648D" w:rsidRDefault="000805B0" w:rsidP="000805B0">
      <w:pPr>
        <w:rPr>
          <w:lang w:val="sr-Cyrl-BA"/>
        </w:rPr>
      </w:pPr>
    </w:p>
    <w:p w14:paraId="290F6BF0" w14:textId="77777777" w:rsidR="00615EE3" w:rsidRPr="00AD648D" w:rsidRDefault="00615EE3" w:rsidP="000805B0">
      <w:r w:rsidRPr="00AD648D">
        <w:t>За планирање и изградњу објеката и извођење радова у зони насипа I одбрамбене линије уважити следеће услове:</w:t>
      </w:r>
    </w:p>
    <w:p w14:paraId="4FACAD2E" w14:textId="77777777" w:rsidR="00615EE3" w:rsidRPr="00AD648D" w:rsidRDefault="00615EE3" w:rsidP="00E96AC3">
      <w:pPr>
        <w:pStyle w:val="Style12"/>
        <w:widowControl/>
        <w:numPr>
          <w:ilvl w:val="0"/>
          <w:numId w:val="36"/>
        </w:numPr>
        <w:ind w:left="284" w:hanging="284"/>
        <w:jc w:val="both"/>
        <w:rPr>
          <w:rFonts w:ascii="Verdana" w:hAnsi="Verdana" w:cs="Calibri"/>
          <w:noProof/>
          <w:sz w:val="20"/>
          <w:szCs w:val="20"/>
        </w:rPr>
      </w:pPr>
      <w:r w:rsidRPr="00AD648D">
        <w:rPr>
          <w:rFonts w:ascii="Verdana" w:hAnsi="Verdana" w:cs="Calibri"/>
          <w:noProof/>
          <w:sz w:val="20"/>
          <w:szCs w:val="20"/>
        </w:rPr>
        <w:t>Законом о водама</w:t>
      </w:r>
      <w:r w:rsidRPr="00AD648D">
        <w:rPr>
          <w:rFonts w:ascii="Verdana" w:hAnsi="Verdana" w:cs="Calibri"/>
          <w:noProof/>
          <w:sz w:val="20"/>
          <w:szCs w:val="20"/>
          <w:lang w:val="sr-Cyrl-RS"/>
        </w:rPr>
        <w:t xml:space="preserve">, </w:t>
      </w:r>
      <w:r w:rsidRPr="00AD648D">
        <w:rPr>
          <w:rFonts w:ascii="Verdana" w:hAnsi="Verdana" w:cs="Calibri"/>
          <w:noProof/>
          <w:sz w:val="20"/>
          <w:szCs w:val="20"/>
        </w:rPr>
        <w:t>члан 16</w:t>
      </w:r>
      <w:r w:rsidRPr="00AD648D">
        <w:rPr>
          <w:rFonts w:ascii="Verdana" w:hAnsi="Verdana" w:cs="Calibri"/>
          <w:noProof/>
          <w:sz w:val="20"/>
          <w:szCs w:val="20"/>
          <w:lang w:val="sr-Cyrl-RS"/>
        </w:rPr>
        <w:t>,</w:t>
      </w:r>
      <w:r w:rsidRPr="00AD648D">
        <w:rPr>
          <w:rFonts w:ascii="Verdana" w:hAnsi="Verdana" w:cs="Calibri"/>
          <w:noProof/>
          <w:sz w:val="20"/>
          <w:szCs w:val="20"/>
        </w:rPr>
        <w:t xml:space="preserve"> дефинисан је заштитни појас насипа и његова ширина</w:t>
      </w:r>
      <w:r w:rsidRPr="00AD648D">
        <w:rPr>
          <w:rFonts w:ascii="Verdana" w:hAnsi="Verdana" w:cs="Calibri"/>
          <w:noProof/>
          <w:sz w:val="20"/>
          <w:szCs w:val="20"/>
          <w:lang w:val="sr-Cyrl-RS"/>
        </w:rPr>
        <w:t>:</w:t>
      </w:r>
      <w:r w:rsidRPr="00AD648D">
        <w:rPr>
          <w:rFonts w:ascii="Verdana" w:hAnsi="Verdana" w:cs="Calibri"/>
          <w:noProof/>
          <w:sz w:val="20"/>
          <w:szCs w:val="20"/>
        </w:rPr>
        <w:t xml:space="preserve"> саставним делом насипа за одбрану од поплава сматра </w:t>
      </w:r>
      <w:r w:rsidRPr="00AD648D">
        <w:rPr>
          <w:rFonts w:ascii="Verdana" w:hAnsi="Verdana" w:cs="Calibri"/>
          <w:noProof/>
          <w:sz w:val="20"/>
          <w:szCs w:val="20"/>
          <w:lang w:val="sr-Cyrl-RS"/>
        </w:rPr>
        <w:t xml:space="preserve">се </w:t>
      </w:r>
      <w:r w:rsidRPr="00AD648D">
        <w:rPr>
          <w:rFonts w:ascii="Verdana" w:hAnsi="Verdana" w:cs="Calibri"/>
          <w:noProof/>
          <w:sz w:val="20"/>
          <w:szCs w:val="20"/>
        </w:rPr>
        <w:t>заштитни појас са шумом и заштитним зеленилом (заштитне шуме) у инундационом подручју, у ширини 50 m поред насипа, одводни канали паралелни насипу у брањеном подручју, на удаљености од 10 m до 50 m од ножице насипа (зависно од карактеристика водотока и објекта), као и сервисни путеви у брањеном подручју за спровођење одбране од поплава;</w:t>
      </w:r>
    </w:p>
    <w:p w14:paraId="2E7C9321" w14:textId="77777777" w:rsidR="00615EE3" w:rsidRPr="00AD648D" w:rsidRDefault="00615EE3" w:rsidP="00E96AC3">
      <w:pPr>
        <w:pStyle w:val="Style9"/>
        <w:widowControl/>
        <w:numPr>
          <w:ilvl w:val="0"/>
          <w:numId w:val="36"/>
        </w:numPr>
        <w:spacing w:line="240" w:lineRule="auto"/>
        <w:ind w:left="284" w:hanging="284"/>
        <w:rPr>
          <w:rStyle w:val="FontStyle20"/>
          <w:rFonts w:ascii="Verdana" w:hAnsi="Verdana"/>
          <w:sz w:val="20"/>
          <w:lang w:eastAsia="hr-HR"/>
        </w:rPr>
      </w:pPr>
      <w:r w:rsidRPr="00AD648D">
        <w:rPr>
          <w:rStyle w:val="FontStyle20"/>
          <w:rFonts w:ascii="Verdana" w:hAnsi="Verdana"/>
          <w:sz w:val="20"/>
          <w:lang w:eastAsia="sr-Cyrl-CS"/>
        </w:rPr>
        <w:t xml:space="preserve">У појасу ширине 10 m од </w:t>
      </w:r>
      <w:proofErr w:type="spellStart"/>
      <w:r w:rsidRPr="00AD648D">
        <w:rPr>
          <w:rStyle w:val="FontStyle20"/>
          <w:rFonts w:ascii="Verdana" w:hAnsi="Verdana"/>
          <w:sz w:val="20"/>
          <w:lang w:eastAsia="sr-Cyrl-CS"/>
        </w:rPr>
        <w:t>брањене</w:t>
      </w:r>
      <w:proofErr w:type="spellEnd"/>
      <w:r w:rsidRPr="00AD648D">
        <w:rPr>
          <w:rStyle w:val="FontStyle20"/>
          <w:rFonts w:ascii="Verdana" w:hAnsi="Verdana"/>
          <w:sz w:val="20"/>
          <w:lang w:eastAsia="sr-Cyrl-CS"/>
        </w:rPr>
        <w:t xml:space="preserve"> ножице насипа оставити слободан простор за радно-инспекциону стазу и пролаз возила и механизације службе одбране од поплава и спровођења одбране од поплава. У том појасу није дозвољено планирати изградњу никаквих ни подземних ни надземних објеката, нити постављање ограда и слично;</w:t>
      </w:r>
    </w:p>
    <w:p w14:paraId="7C253585" w14:textId="77777777" w:rsidR="00615EE3" w:rsidRPr="00AD648D" w:rsidRDefault="00615EE3" w:rsidP="00E96AC3">
      <w:pPr>
        <w:pStyle w:val="Style9"/>
        <w:widowControl/>
        <w:numPr>
          <w:ilvl w:val="0"/>
          <w:numId w:val="36"/>
        </w:numPr>
        <w:spacing w:line="240" w:lineRule="auto"/>
        <w:ind w:left="284" w:hanging="284"/>
        <w:rPr>
          <w:rStyle w:val="FontStyle20"/>
          <w:rFonts w:ascii="Verdana" w:hAnsi="Verdana"/>
          <w:sz w:val="20"/>
          <w:lang w:eastAsia="hr-HR"/>
        </w:rPr>
      </w:pPr>
      <w:r w:rsidRPr="00AD648D">
        <w:rPr>
          <w:rStyle w:val="FontStyle20"/>
          <w:rFonts w:ascii="Verdana" w:hAnsi="Verdana"/>
          <w:sz w:val="20"/>
          <w:lang w:eastAsia="hr-HR"/>
        </w:rPr>
        <w:t>Није дозвољено планирати изградњу објеката који предвиђају укопавање у тело насипа, тј. нису дозвољени никакви објекти и радови којима би се могла довести у питање општа стабилност и функционалност насипа као заштитног објекта од високих вода;</w:t>
      </w:r>
    </w:p>
    <w:p w14:paraId="3A833C08" w14:textId="77777777" w:rsidR="00615EE3" w:rsidRPr="00AD648D" w:rsidRDefault="00615EE3" w:rsidP="00E96AC3">
      <w:pPr>
        <w:pStyle w:val="Style9"/>
        <w:widowControl/>
        <w:numPr>
          <w:ilvl w:val="0"/>
          <w:numId w:val="36"/>
        </w:numPr>
        <w:spacing w:line="240" w:lineRule="auto"/>
        <w:ind w:left="284" w:hanging="284"/>
        <w:rPr>
          <w:rFonts w:ascii="Verdana" w:hAnsi="Verdana"/>
          <w:bCs/>
          <w:iCs/>
          <w:sz w:val="20"/>
          <w:lang w:eastAsia="hr-HR"/>
        </w:rPr>
      </w:pPr>
      <w:r w:rsidRPr="00AD648D">
        <w:rPr>
          <w:rFonts w:ascii="Verdana" w:hAnsi="Verdana"/>
          <w:bCs/>
          <w:iCs/>
          <w:sz w:val="20"/>
          <w:lang w:eastAsia="hr-HR"/>
        </w:rPr>
        <w:t xml:space="preserve">забрањено је садити дрвеће на одбрамбеном насипу, у </w:t>
      </w:r>
      <w:proofErr w:type="spellStart"/>
      <w:r w:rsidRPr="00AD648D">
        <w:rPr>
          <w:rFonts w:ascii="Verdana" w:hAnsi="Verdana"/>
          <w:bCs/>
          <w:iCs/>
          <w:sz w:val="20"/>
          <w:lang w:eastAsia="hr-HR"/>
        </w:rPr>
        <w:t>инундацијском</w:t>
      </w:r>
      <w:proofErr w:type="spellEnd"/>
      <w:r w:rsidRPr="00AD648D">
        <w:rPr>
          <w:rFonts w:ascii="Verdana" w:hAnsi="Verdana"/>
          <w:bCs/>
          <w:iCs/>
          <w:sz w:val="20"/>
          <w:lang w:eastAsia="hr-HR"/>
        </w:rPr>
        <w:t xml:space="preserve"> појасу ширине најмање 10,0 m од небрањене ножице насипа ка водотоку, а у </w:t>
      </w:r>
      <w:proofErr w:type="spellStart"/>
      <w:r w:rsidRPr="00AD648D">
        <w:rPr>
          <w:rFonts w:ascii="Verdana" w:hAnsi="Verdana"/>
          <w:bCs/>
          <w:iCs/>
          <w:sz w:val="20"/>
          <w:lang w:eastAsia="hr-HR"/>
        </w:rPr>
        <w:t>брањеној</w:t>
      </w:r>
      <w:proofErr w:type="spellEnd"/>
      <w:r w:rsidRPr="00AD648D">
        <w:rPr>
          <w:rFonts w:ascii="Verdana" w:hAnsi="Verdana"/>
          <w:bCs/>
          <w:iCs/>
          <w:sz w:val="20"/>
          <w:lang w:eastAsia="hr-HR"/>
        </w:rPr>
        <w:t xml:space="preserve"> зони супротно издатој водној сагласности;</w:t>
      </w:r>
    </w:p>
    <w:p w14:paraId="57A2DD8A" w14:textId="77777777" w:rsidR="00615EE3" w:rsidRPr="00AD648D" w:rsidRDefault="00615EE3" w:rsidP="00E96AC3">
      <w:pPr>
        <w:pStyle w:val="ListParagraph"/>
        <w:numPr>
          <w:ilvl w:val="0"/>
          <w:numId w:val="36"/>
        </w:numPr>
        <w:tabs>
          <w:tab w:val="left" w:pos="720"/>
        </w:tabs>
        <w:ind w:left="284" w:hanging="284"/>
        <w:contextualSpacing w:val="0"/>
        <w:rPr>
          <w:rFonts w:cs="Arial"/>
          <w:noProof/>
        </w:rPr>
      </w:pPr>
      <w:r w:rsidRPr="00AD648D">
        <w:rPr>
          <w:rFonts w:cs="Arial"/>
          <w:noProof/>
        </w:rPr>
        <w:t>забрањено је копати бунаре, ровове и канале поред насипа у појасу ширине најмање 10,0 m од небрањене ножице насипа према водотоку, односно до 50,0 m према брањеном подручју, осим ако је њихова функција заштита од штетног дејства вода или је техничком документацијом, урађеном у складу са овим законом, доказано да није угрожена стабилност насипа</w:t>
      </w:r>
      <w:r w:rsidRPr="00AD648D">
        <w:rPr>
          <w:rFonts w:cs="Arial"/>
          <w:noProof/>
          <w:lang w:val="sr-Cyrl-RS"/>
        </w:rPr>
        <w:t>;</w:t>
      </w:r>
    </w:p>
    <w:p w14:paraId="1E19E0C9" w14:textId="1E3A8157" w:rsidR="00615EE3" w:rsidRPr="00AD648D" w:rsidRDefault="00615EE3" w:rsidP="00E96AC3">
      <w:pPr>
        <w:pStyle w:val="ListParagraph"/>
        <w:numPr>
          <w:ilvl w:val="0"/>
          <w:numId w:val="36"/>
        </w:numPr>
        <w:tabs>
          <w:tab w:val="left" w:pos="720"/>
        </w:tabs>
        <w:ind w:left="284" w:hanging="284"/>
        <w:contextualSpacing w:val="0"/>
        <w:rPr>
          <w:rFonts w:cs="Arial"/>
          <w:noProof/>
        </w:rPr>
      </w:pPr>
      <w:r w:rsidRPr="00AD648D">
        <w:rPr>
          <w:rFonts w:cs="Arial"/>
          <w:noProof/>
          <w:lang w:val="sr-Cyrl-RS"/>
        </w:rPr>
        <w:t>Приликом одбарне од поплава и радова на редовном одржавању насипа, надлежне службе водопривреде задржавају право кретања у целој зони насипа.</w:t>
      </w:r>
      <w:r w:rsidR="00AC46DD" w:rsidRPr="00AD648D">
        <w:rPr>
          <w:rFonts w:cs="Arial"/>
          <w:noProof/>
          <w:lang w:val="sr-Cyrl-RS"/>
        </w:rPr>
        <w:t>“</w:t>
      </w:r>
    </w:p>
    <w:p w14:paraId="1FE22DCC" w14:textId="77777777" w:rsidR="00615EE3" w:rsidRPr="00AD648D" w:rsidRDefault="00615EE3" w:rsidP="00615EE3">
      <w:pPr>
        <w:pStyle w:val="Style9"/>
        <w:widowControl/>
        <w:spacing w:line="240" w:lineRule="auto"/>
        <w:ind w:firstLine="0"/>
        <w:rPr>
          <w:rFonts w:eastAsia="Arial"/>
          <w:lang w:val="sr-Cyrl-BA"/>
        </w:rPr>
      </w:pPr>
    </w:p>
    <w:p w14:paraId="7C0BE418" w14:textId="77777777" w:rsidR="00941E45" w:rsidRPr="00AD648D" w:rsidRDefault="00941E45" w:rsidP="00C40161">
      <w:pPr>
        <w:rPr>
          <w:sz w:val="16"/>
          <w:szCs w:val="16"/>
          <w:lang w:val="sr-Cyrl-RS"/>
        </w:rPr>
      </w:pPr>
    </w:p>
    <w:p w14:paraId="7FD76285" w14:textId="27E30245" w:rsidR="00205C20" w:rsidRPr="00AD648D" w:rsidRDefault="00205C20" w:rsidP="00205C20">
      <w:pPr>
        <w:rPr>
          <w:lang w:val="sr-Cyrl-RS"/>
        </w:rPr>
      </w:pPr>
      <w:r w:rsidRPr="00AD648D">
        <w:rPr>
          <w:lang w:val="sr-Cyrl-RS"/>
        </w:rPr>
        <w:t>У поглављу „</w:t>
      </w:r>
      <w:r w:rsidRPr="00AD648D">
        <w:rPr>
          <w:b/>
          <w:lang w:val="sr-Cyrl-RS"/>
        </w:rPr>
        <w:t>III ПРОПОЗИЦИЈЕ ПРОСТОРНОГ РАЗВОЈА</w:t>
      </w:r>
      <w:r w:rsidRPr="00AD648D">
        <w:rPr>
          <w:lang w:val="sr-Cyrl-RS"/>
        </w:rPr>
        <w:t>”, у тачки „</w:t>
      </w:r>
      <w:r w:rsidRPr="00AD648D">
        <w:rPr>
          <w:b/>
          <w:lang w:val="sr-Cyrl-RS"/>
        </w:rPr>
        <w:t>1. ПРАВИЛА УРЕЂЕЊА</w:t>
      </w:r>
      <w:r w:rsidRPr="00AD648D">
        <w:rPr>
          <w:lang w:val="sr-Cyrl-RS"/>
        </w:rPr>
        <w:t xml:space="preserve">”, у </w:t>
      </w:r>
      <w:proofErr w:type="spellStart"/>
      <w:r w:rsidRPr="00AD648D">
        <w:rPr>
          <w:lang w:val="sr-Cyrl-RS"/>
        </w:rPr>
        <w:t>подтачки</w:t>
      </w:r>
      <w:proofErr w:type="spellEnd"/>
      <w:r w:rsidRPr="00AD648D">
        <w:rPr>
          <w:lang w:val="sr-Cyrl-RS"/>
        </w:rPr>
        <w:t xml:space="preserve"> „</w:t>
      </w:r>
      <w:r w:rsidRPr="00AD648D">
        <w:rPr>
          <w:b/>
          <w:lang w:val="sr-Cyrl-RS"/>
        </w:rPr>
        <w:t>1.7. ОПШТИ И ПОСЕБНИ УСЛОВИ И МЕРЕ ЗАШТИТЕ</w:t>
      </w:r>
      <w:r w:rsidRPr="00AD648D">
        <w:rPr>
          <w:lang w:val="sr-Cyrl-RS"/>
        </w:rPr>
        <w:t xml:space="preserve">“, у </w:t>
      </w:r>
      <w:proofErr w:type="spellStart"/>
      <w:r w:rsidRPr="00AD648D">
        <w:rPr>
          <w:lang w:val="sr-Cyrl-RS"/>
        </w:rPr>
        <w:t>подподтачки</w:t>
      </w:r>
      <w:proofErr w:type="spellEnd"/>
      <w:r w:rsidRPr="00AD648D">
        <w:rPr>
          <w:lang w:val="sr-Cyrl-RS"/>
        </w:rPr>
        <w:t xml:space="preserve"> „</w:t>
      </w:r>
      <w:bookmarkStart w:id="72" w:name="_Toc297902470"/>
      <w:bookmarkStart w:id="73" w:name="_Toc311560821"/>
      <w:bookmarkStart w:id="74" w:name="_Toc321915078"/>
      <w:bookmarkStart w:id="75" w:name="_Toc340226089"/>
      <w:r w:rsidRPr="00AD648D">
        <w:rPr>
          <w:b/>
          <w:lang w:val="sr-Cyrl-RS"/>
        </w:rPr>
        <w:t>1.7.1. Услови и мере заштите живота и здравља људи</w:t>
      </w:r>
      <w:bookmarkEnd w:id="72"/>
      <w:bookmarkEnd w:id="73"/>
      <w:bookmarkEnd w:id="74"/>
      <w:bookmarkEnd w:id="75"/>
      <w:r w:rsidRPr="00AD648D">
        <w:rPr>
          <w:lang w:val="sr-Cyrl-RS"/>
        </w:rPr>
        <w:t>“</w:t>
      </w:r>
      <w:r w:rsidR="001F0DDB" w:rsidRPr="00AD648D">
        <w:rPr>
          <w:lang w:val="sr-Cyrl-RS"/>
        </w:rPr>
        <w:t>, после четвртог става, додаје се нови пети став, који гласи:</w:t>
      </w:r>
    </w:p>
    <w:p w14:paraId="75D92EBD" w14:textId="77777777" w:rsidR="001F0DDB" w:rsidRPr="00AD648D" w:rsidRDefault="001F0DDB" w:rsidP="00205C20">
      <w:pPr>
        <w:rPr>
          <w:sz w:val="16"/>
          <w:szCs w:val="16"/>
          <w:lang w:val="sr-Cyrl-RS"/>
        </w:rPr>
      </w:pPr>
    </w:p>
    <w:p w14:paraId="5F191787" w14:textId="5C81EC05" w:rsidR="001F0DDB" w:rsidRPr="00AD648D" w:rsidRDefault="001F0DDB" w:rsidP="001F0DDB">
      <w:pPr>
        <w:rPr>
          <w:lang w:val="sr-Cyrl-RS"/>
        </w:rPr>
      </w:pPr>
      <w:r w:rsidRPr="00AD648D">
        <w:rPr>
          <w:lang w:val="sr-Cyrl-RS"/>
        </w:rPr>
        <w:t>„Успостављање система управљања отпадних вода изградњом неопходне канализационе инфраструктуре (примарна и секундарна канализациона мрежа, колектори и пречистачи отпадних вода) је важно за унапређење квалитета свих сегмената животне средине, здравља људи, али и привредног амбијента.“</w:t>
      </w:r>
    </w:p>
    <w:p w14:paraId="60A87AE5" w14:textId="77777777" w:rsidR="001F0DDB" w:rsidRPr="00AD648D" w:rsidRDefault="001F0DDB" w:rsidP="001F0DDB">
      <w:pPr>
        <w:rPr>
          <w:sz w:val="16"/>
          <w:szCs w:val="16"/>
          <w:lang w:val="sr-Cyrl-RS"/>
        </w:rPr>
      </w:pPr>
    </w:p>
    <w:p w14:paraId="0761BDDC" w14:textId="04379011" w:rsidR="001F0DDB" w:rsidRPr="00AD648D" w:rsidRDefault="001F0DDB" w:rsidP="00205C20">
      <w:pPr>
        <w:rPr>
          <w:lang w:val="sr-Cyrl-RS"/>
        </w:rPr>
      </w:pPr>
      <w:r w:rsidRPr="00AD648D">
        <w:rPr>
          <w:lang w:val="sr-Cyrl-RS"/>
        </w:rPr>
        <w:t>Досадашњи пети став, постаје шести.</w:t>
      </w:r>
    </w:p>
    <w:p w14:paraId="6B5D23A1" w14:textId="77777777" w:rsidR="00596515" w:rsidRPr="00AD648D" w:rsidRDefault="00596515" w:rsidP="00596515">
      <w:pPr>
        <w:rPr>
          <w:lang w:val="sr-Cyrl-RS"/>
        </w:rPr>
      </w:pPr>
    </w:p>
    <w:p w14:paraId="22F51C68" w14:textId="77777777" w:rsidR="00B51178" w:rsidRPr="00AD648D" w:rsidRDefault="00B51178" w:rsidP="00596515">
      <w:pPr>
        <w:rPr>
          <w:lang w:val="sr-Cyrl-RS"/>
        </w:rPr>
      </w:pPr>
    </w:p>
    <w:p w14:paraId="4B747DE6" w14:textId="1D633AC6" w:rsidR="001F0DDB" w:rsidRPr="00AD648D" w:rsidRDefault="001F0DDB" w:rsidP="001F0DDB">
      <w:pPr>
        <w:rPr>
          <w:lang w:val="sr-Cyrl-RS"/>
        </w:rPr>
      </w:pPr>
      <w:r w:rsidRPr="00AD648D">
        <w:rPr>
          <w:lang w:val="sr-Cyrl-RS"/>
        </w:rPr>
        <w:lastRenderedPageBreak/>
        <w:t>У поглављу „</w:t>
      </w:r>
      <w:r w:rsidRPr="00AD648D">
        <w:rPr>
          <w:b/>
          <w:lang w:val="sr-Cyrl-RS"/>
        </w:rPr>
        <w:t>III ПРОПОЗИЦИЈЕ ПРОСТОРНОГ РАЗВОЈА</w:t>
      </w:r>
      <w:r w:rsidRPr="00AD648D">
        <w:rPr>
          <w:lang w:val="sr-Cyrl-RS"/>
        </w:rPr>
        <w:t xml:space="preserve">”, у тачки </w:t>
      </w:r>
      <w:bookmarkStart w:id="76" w:name="_Toc297902474"/>
      <w:bookmarkStart w:id="77" w:name="_Toc311560833"/>
      <w:bookmarkStart w:id="78" w:name="_Toc321915089"/>
      <w:bookmarkStart w:id="79" w:name="_Toc340226100"/>
      <w:r w:rsidRPr="00AD648D">
        <w:rPr>
          <w:lang w:val="sr-Cyrl-RS"/>
        </w:rPr>
        <w:t>„</w:t>
      </w:r>
      <w:r w:rsidRPr="00AD648D">
        <w:rPr>
          <w:b/>
          <w:lang w:val="sr-Cyrl-RS"/>
        </w:rPr>
        <w:t>2. ПРАВИЛА ГРАЂЕЊА</w:t>
      </w:r>
      <w:bookmarkEnd w:id="76"/>
      <w:bookmarkEnd w:id="77"/>
      <w:bookmarkEnd w:id="78"/>
      <w:bookmarkEnd w:id="79"/>
      <w:r w:rsidRPr="00AD648D">
        <w:rPr>
          <w:lang w:val="sr-Cyrl-RS"/>
        </w:rPr>
        <w:t xml:space="preserve">“, у </w:t>
      </w:r>
      <w:proofErr w:type="spellStart"/>
      <w:r w:rsidRPr="00AD648D">
        <w:rPr>
          <w:lang w:val="sr-Cyrl-RS"/>
        </w:rPr>
        <w:t>подтачки</w:t>
      </w:r>
      <w:proofErr w:type="spellEnd"/>
      <w:r w:rsidRPr="00AD648D">
        <w:rPr>
          <w:lang w:val="sr-Cyrl-RS"/>
        </w:rPr>
        <w:t xml:space="preserve"> </w:t>
      </w:r>
      <w:bookmarkStart w:id="80" w:name="_Toc297902490"/>
      <w:bookmarkStart w:id="81" w:name="_Toc311560849"/>
      <w:bookmarkStart w:id="82" w:name="_Toc321915104"/>
      <w:bookmarkStart w:id="83" w:name="_Toc340226115"/>
      <w:r w:rsidRPr="00AD648D">
        <w:rPr>
          <w:lang w:val="sr-Cyrl-RS"/>
        </w:rPr>
        <w:t>„</w:t>
      </w:r>
      <w:r w:rsidRPr="00AD648D">
        <w:rPr>
          <w:b/>
          <w:lang w:val="sr-Cyrl-RS"/>
        </w:rPr>
        <w:t>2.5. ПРАВИЛА ГРАЂЕЊА НА ГРАЂЕВИНСКОМ ЗЕМЉИШТУ ВАН</w:t>
      </w:r>
      <w:bookmarkEnd w:id="80"/>
      <w:bookmarkEnd w:id="81"/>
      <w:r w:rsidRPr="00AD648D">
        <w:rPr>
          <w:b/>
          <w:lang w:val="sr-Cyrl-RS"/>
        </w:rPr>
        <w:t xml:space="preserve"> </w:t>
      </w:r>
      <w:bookmarkStart w:id="84" w:name="_Toc297902491"/>
      <w:bookmarkStart w:id="85" w:name="_Toc311560850"/>
      <w:r w:rsidRPr="00AD648D">
        <w:rPr>
          <w:b/>
          <w:lang w:val="sr-Cyrl-RS"/>
        </w:rPr>
        <w:t>ГРАЂЕВИНСКОГ ПОДРУЧЈА НАСЕЉА</w:t>
      </w:r>
      <w:bookmarkEnd w:id="82"/>
      <w:bookmarkEnd w:id="83"/>
      <w:bookmarkEnd w:id="84"/>
      <w:bookmarkEnd w:id="85"/>
      <w:r w:rsidRPr="00AD648D">
        <w:rPr>
          <w:lang w:val="sr-Cyrl-RS"/>
        </w:rPr>
        <w:t xml:space="preserve">“, </w:t>
      </w:r>
      <w:r w:rsidR="00777366" w:rsidRPr="00AD648D">
        <w:rPr>
          <w:lang w:val="sr-Cyrl-RS"/>
        </w:rPr>
        <w:t>после</w:t>
      </w:r>
      <w:r w:rsidRPr="00AD648D">
        <w:rPr>
          <w:lang w:val="sr-Cyrl-RS"/>
        </w:rPr>
        <w:t xml:space="preserve"> </w:t>
      </w:r>
      <w:proofErr w:type="spellStart"/>
      <w:r w:rsidRPr="00AD648D">
        <w:rPr>
          <w:lang w:val="sr-Cyrl-RS"/>
        </w:rPr>
        <w:t>подподтачк</w:t>
      </w:r>
      <w:r w:rsidR="00777366" w:rsidRPr="00AD648D">
        <w:rPr>
          <w:lang w:val="sr-Cyrl-RS"/>
        </w:rPr>
        <w:t>е</w:t>
      </w:r>
      <w:proofErr w:type="spellEnd"/>
      <w:r w:rsidRPr="00AD648D">
        <w:rPr>
          <w:lang w:val="sr-Cyrl-RS"/>
        </w:rPr>
        <w:t xml:space="preserve"> </w:t>
      </w:r>
      <w:bookmarkStart w:id="86" w:name="_Toc321915107"/>
      <w:bookmarkStart w:id="87" w:name="_Toc340226118"/>
      <w:r w:rsidRPr="00AD648D">
        <w:rPr>
          <w:lang w:val="sr-Cyrl-RS"/>
        </w:rPr>
        <w:t>„</w:t>
      </w:r>
      <w:r w:rsidRPr="00AD648D">
        <w:rPr>
          <w:b/>
          <w:lang w:val="sr-Cyrl-RS"/>
        </w:rPr>
        <w:t xml:space="preserve">2.5.3. </w:t>
      </w:r>
      <w:r w:rsidRPr="00AD648D">
        <w:rPr>
          <w:b/>
          <w:noProof/>
          <w:lang w:val="sr-Cyrl-RS"/>
        </w:rPr>
        <w:t>Зона туристичко-спортско-рекреативних садржаја</w:t>
      </w:r>
      <w:bookmarkEnd w:id="86"/>
      <w:bookmarkEnd w:id="87"/>
      <w:r w:rsidR="00777366" w:rsidRPr="00AD648D">
        <w:rPr>
          <w:lang w:val="sr-Cyrl-RS"/>
        </w:rPr>
        <w:t xml:space="preserve">”, додаје се </w:t>
      </w:r>
      <w:proofErr w:type="spellStart"/>
      <w:r w:rsidR="00777366" w:rsidRPr="00AD648D">
        <w:rPr>
          <w:lang w:val="sr-Cyrl-RS"/>
        </w:rPr>
        <w:t>подподтачка</w:t>
      </w:r>
      <w:proofErr w:type="spellEnd"/>
      <w:r w:rsidR="00777366" w:rsidRPr="00AD648D">
        <w:rPr>
          <w:lang w:val="sr-Cyrl-RS"/>
        </w:rPr>
        <w:t xml:space="preserve"> „</w:t>
      </w:r>
      <w:r w:rsidR="00777366" w:rsidRPr="00AD648D">
        <w:rPr>
          <w:b/>
          <w:lang w:val="sr-Cyrl-RS"/>
        </w:rPr>
        <w:t xml:space="preserve">2.5.4. Комплекс постројења за пречишћавање отпадних вода </w:t>
      </w:r>
      <w:proofErr w:type="spellStart"/>
      <w:r w:rsidR="00777366" w:rsidRPr="00AD648D">
        <w:rPr>
          <w:b/>
          <w:lang w:val="sr-Cyrl-RS"/>
        </w:rPr>
        <w:t>Пригревица</w:t>
      </w:r>
      <w:proofErr w:type="spellEnd"/>
      <w:r w:rsidR="00777366" w:rsidRPr="00AD648D">
        <w:rPr>
          <w:lang w:val="sr-Cyrl-RS"/>
        </w:rPr>
        <w:t xml:space="preserve">”, </w:t>
      </w:r>
      <w:r w:rsidR="00643375" w:rsidRPr="00AD648D">
        <w:rPr>
          <w:lang w:val="sr-Cyrl-RS"/>
        </w:rPr>
        <w:t>која гласи:</w:t>
      </w:r>
    </w:p>
    <w:p w14:paraId="562C68FF" w14:textId="77777777" w:rsidR="00777366" w:rsidRPr="00AD648D" w:rsidRDefault="00777366" w:rsidP="001F0DDB">
      <w:pPr>
        <w:rPr>
          <w:lang w:val="sr-Cyrl-RS"/>
        </w:rPr>
      </w:pPr>
    </w:p>
    <w:p w14:paraId="07DCEFBF" w14:textId="746E9059" w:rsidR="00777366" w:rsidRPr="00AD648D" w:rsidRDefault="008F11AE" w:rsidP="00777366">
      <w:pPr>
        <w:rPr>
          <w:b/>
          <w:lang w:val="sr-Cyrl-RS"/>
        </w:rPr>
      </w:pPr>
      <w:r w:rsidRPr="00AD648D">
        <w:rPr>
          <w:lang w:val="sr-Cyrl-RS"/>
        </w:rPr>
        <w:t>„</w:t>
      </w:r>
      <w:r w:rsidR="00777366" w:rsidRPr="00AD648D">
        <w:rPr>
          <w:b/>
          <w:lang w:val="sr-Cyrl-RS"/>
        </w:rPr>
        <w:t xml:space="preserve">2.5.4. Комплекс постројења за пречишћавање отпадних вода </w:t>
      </w:r>
      <w:proofErr w:type="spellStart"/>
      <w:r w:rsidR="00777366" w:rsidRPr="00AD648D">
        <w:rPr>
          <w:b/>
          <w:lang w:val="sr-Cyrl-RS"/>
        </w:rPr>
        <w:t>Пригревица</w:t>
      </w:r>
      <w:proofErr w:type="spellEnd"/>
    </w:p>
    <w:p w14:paraId="41E62317" w14:textId="77777777" w:rsidR="00777366" w:rsidRPr="00AD648D" w:rsidRDefault="00777366" w:rsidP="00777366">
      <w:pPr>
        <w:rPr>
          <w:b/>
          <w:lang w:val="sr-Cyrl-RS"/>
        </w:rPr>
      </w:pPr>
    </w:p>
    <w:p w14:paraId="34DD05BE" w14:textId="77777777" w:rsidR="00777366" w:rsidRPr="00AD648D" w:rsidRDefault="00777366" w:rsidP="00777366">
      <w:pPr>
        <w:rPr>
          <w:b/>
          <w:lang w:val="sr-Cyrl-RS"/>
        </w:rPr>
      </w:pPr>
      <w:r w:rsidRPr="00AD648D">
        <w:rPr>
          <w:b/>
          <w:lang w:val="sr-Cyrl-RS"/>
        </w:rPr>
        <w:t xml:space="preserve">Правила грађења за ППОВ </w:t>
      </w:r>
      <w:proofErr w:type="spellStart"/>
      <w:r w:rsidRPr="00AD648D">
        <w:rPr>
          <w:b/>
          <w:lang w:val="sr-Cyrl-RS"/>
        </w:rPr>
        <w:t>Пригревица</w:t>
      </w:r>
      <w:proofErr w:type="spellEnd"/>
    </w:p>
    <w:p w14:paraId="1E322271" w14:textId="77777777" w:rsidR="00777366" w:rsidRPr="00AD648D" w:rsidRDefault="00777366" w:rsidP="00777366">
      <w:pPr>
        <w:rPr>
          <w:b/>
          <w:lang w:val="sr-Cyrl-RS"/>
        </w:rPr>
      </w:pPr>
    </w:p>
    <w:p w14:paraId="0460096B" w14:textId="734E388F" w:rsidR="00777366" w:rsidRPr="00AD648D" w:rsidRDefault="00777366" w:rsidP="00777366">
      <w:pPr>
        <w:rPr>
          <w:spacing w:val="-4"/>
          <w:lang w:val="sr-Cyrl-RS"/>
        </w:rPr>
      </w:pPr>
      <w:r w:rsidRPr="00AD648D">
        <w:rPr>
          <w:spacing w:val="-4"/>
          <w:lang w:val="sr-Cyrl-RS"/>
        </w:rPr>
        <w:t xml:space="preserve">Локација постројења за пречишћавање отпадних вода насеља </w:t>
      </w:r>
      <w:proofErr w:type="spellStart"/>
      <w:r w:rsidRPr="00AD648D">
        <w:rPr>
          <w:spacing w:val="-4"/>
          <w:lang w:val="sr-Cyrl-RS"/>
        </w:rPr>
        <w:t>Пригревица</w:t>
      </w:r>
      <w:proofErr w:type="spellEnd"/>
      <w:r w:rsidRPr="00AD648D">
        <w:rPr>
          <w:spacing w:val="-4"/>
          <w:lang w:val="sr-Cyrl-RS"/>
        </w:rPr>
        <w:t xml:space="preserve"> je планирана северно од насеља, ван грађевинског подручја, на катастарској парцели </w:t>
      </w:r>
      <w:r w:rsidR="00B51178" w:rsidRPr="00AD648D">
        <w:rPr>
          <w:spacing w:val="-4"/>
          <w:lang w:val="sr-Cyrl-RS"/>
        </w:rPr>
        <w:br/>
      </w:r>
      <w:r w:rsidRPr="00AD648D">
        <w:rPr>
          <w:spacing w:val="-4"/>
          <w:lang w:val="sr-Cyrl-RS"/>
        </w:rPr>
        <w:t xml:space="preserve">бр. 4276 </w:t>
      </w:r>
      <w:proofErr w:type="spellStart"/>
      <w:r w:rsidRPr="00AD648D">
        <w:rPr>
          <w:spacing w:val="-4"/>
          <w:lang w:val="sr-Cyrl-RS"/>
        </w:rPr>
        <w:t>к.о</w:t>
      </w:r>
      <w:proofErr w:type="spellEnd"/>
      <w:r w:rsidRPr="00AD648D">
        <w:rPr>
          <w:spacing w:val="-4"/>
          <w:lang w:val="sr-Cyrl-RS"/>
        </w:rPr>
        <w:t xml:space="preserve">. </w:t>
      </w:r>
      <w:proofErr w:type="spellStart"/>
      <w:r w:rsidRPr="00AD648D">
        <w:rPr>
          <w:spacing w:val="-4"/>
          <w:lang w:val="sr-Cyrl-RS"/>
        </w:rPr>
        <w:t>Пригревица</w:t>
      </w:r>
      <w:proofErr w:type="spellEnd"/>
      <w:r w:rsidRPr="00AD648D">
        <w:rPr>
          <w:spacing w:val="-4"/>
          <w:lang w:val="sr-Cyrl-RS"/>
        </w:rPr>
        <w:t xml:space="preserve">, у </w:t>
      </w:r>
      <w:proofErr w:type="spellStart"/>
      <w:r w:rsidRPr="00AD648D">
        <w:rPr>
          <w:spacing w:val="-4"/>
          <w:lang w:val="sr-Cyrl-RS"/>
        </w:rPr>
        <w:t>Пригревици</w:t>
      </w:r>
      <w:proofErr w:type="spellEnd"/>
      <w:r w:rsidRPr="00AD648D">
        <w:rPr>
          <w:spacing w:val="-4"/>
          <w:lang w:val="sr-Cyrl-RS"/>
        </w:rPr>
        <w:t xml:space="preserve">, док се прикључење на инфраструктуре (водовод, ЕЕ вод, одвод пречишћене воде до реципијента (ДТД канал) предвиђа на катастарским парцелама бр. </w:t>
      </w:r>
      <w:r w:rsidR="003A00D2" w:rsidRPr="00AD648D">
        <w:rPr>
          <w:spacing w:val="-4"/>
          <w:lang w:val="sr-Cyrl-RS"/>
        </w:rPr>
        <w:t>4260, 4294/2, 4324/1, 4324/2, 4792/3 и 4324/1,</w:t>
      </w:r>
      <w:r w:rsidRPr="00AD648D">
        <w:rPr>
          <w:spacing w:val="-4"/>
          <w:lang w:val="sr-Cyrl-RS"/>
        </w:rPr>
        <w:t xml:space="preserve"> све </w:t>
      </w:r>
      <w:proofErr w:type="spellStart"/>
      <w:r w:rsidRPr="00AD648D">
        <w:rPr>
          <w:spacing w:val="-4"/>
          <w:lang w:val="sr-Cyrl-RS"/>
        </w:rPr>
        <w:t>к.о</w:t>
      </w:r>
      <w:proofErr w:type="spellEnd"/>
      <w:r w:rsidRPr="00AD648D">
        <w:rPr>
          <w:spacing w:val="-4"/>
          <w:lang w:val="sr-Cyrl-RS"/>
        </w:rPr>
        <w:t xml:space="preserve">. </w:t>
      </w:r>
      <w:proofErr w:type="spellStart"/>
      <w:r w:rsidRPr="00AD648D">
        <w:rPr>
          <w:spacing w:val="-4"/>
          <w:lang w:val="sr-Cyrl-RS"/>
        </w:rPr>
        <w:t>Пригревица</w:t>
      </w:r>
      <w:proofErr w:type="spellEnd"/>
      <w:r w:rsidRPr="00AD648D">
        <w:rPr>
          <w:spacing w:val="-4"/>
          <w:lang w:val="sr-Cyrl-RS"/>
        </w:rPr>
        <w:t xml:space="preserve">, у </w:t>
      </w:r>
      <w:proofErr w:type="spellStart"/>
      <w:r w:rsidRPr="00AD648D">
        <w:rPr>
          <w:spacing w:val="-4"/>
          <w:lang w:val="sr-Cyrl-RS"/>
        </w:rPr>
        <w:t>Пригревици</w:t>
      </w:r>
      <w:proofErr w:type="spellEnd"/>
      <w:r w:rsidRPr="00AD648D">
        <w:rPr>
          <w:spacing w:val="-4"/>
          <w:lang w:val="sr-Cyrl-RS"/>
        </w:rPr>
        <w:t>.</w:t>
      </w:r>
    </w:p>
    <w:p w14:paraId="73560278" w14:textId="77777777" w:rsidR="00777366" w:rsidRPr="00AD648D" w:rsidRDefault="00777366" w:rsidP="00777366">
      <w:pPr>
        <w:rPr>
          <w:lang w:val="sr-Cyrl-RS"/>
        </w:rPr>
      </w:pPr>
    </w:p>
    <w:p w14:paraId="31D312E9" w14:textId="03E281B0" w:rsidR="00CC1330" w:rsidRPr="00AD648D" w:rsidRDefault="00CC1330" w:rsidP="00CC1330">
      <w:pPr>
        <w:rPr>
          <w:lang w:val="sr-Cyrl-RS"/>
        </w:rPr>
      </w:pPr>
      <w:r w:rsidRPr="00AD648D">
        <w:rPr>
          <w:lang w:val="sr-Cyrl-RS"/>
        </w:rPr>
        <w:t xml:space="preserve">Приступ кругу постројења, унутар ограде, обезбедити преко прикључка на </w:t>
      </w:r>
      <w:proofErr w:type="spellStart"/>
      <w:r w:rsidRPr="00AD648D">
        <w:rPr>
          <w:lang w:val="sr-Cyrl-RS"/>
        </w:rPr>
        <w:t>некатегорисани</w:t>
      </w:r>
      <w:proofErr w:type="spellEnd"/>
      <w:r w:rsidRPr="00AD648D">
        <w:rPr>
          <w:lang w:val="sr-Cyrl-RS"/>
        </w:rPr>
        <w:t xml:space="preserve"> – приступни пут</w:t>
      </w:r>
      <w:r w:rsidRPr="00AD648D">
        <w:rPr>
          <w:rStyle w:val="FootnoteReference"/>
          <w:rFonts w:eastAsia="MS Mincho"/>
          <w:lang w:val="sr-Cyrl-RS"/>
        </w:rPr>
        <w:footnoteReference w:id="4"/>
      </w:r>
      <w:r w:rsidRPr="00AD648D">
        <w:rPr>
          <w:lang w:val="sr-Cyrl-RS"/>
        </w:rPr>
        <w:t xml:space="preserve"> на кат. </w:t>
      </w:r>
      <w:proofErr w:type="spellStart"/>
      <w:r w:rsidRPr="00AD648D">
        <w:rPr>
          <w:lang w:val="sr-Cyrl-RS"/>
        </w:rPr>
        <w:t>парц</w:t>
      </w:r>
      <w:proofErr w:type="spellEnd"/>
      <w:r w:rsidRPr="00AD648D">
        <w:rPr>
          <w:lang w:val="sr-Cyrl-RS"/>
        </w:rPr>
        <w:t xml:space="preserve">. бр. 4260, </w:t>
      </w:r>
      <w:proofErr w:type="spellStart"/>
      <w:r w:rsidRPr="00AD648D">
        <w:rPr>
          <w:lang w:val="sr-Cyrl-RS"/>
        </w:rPr>
        <w:t>к.о</w:t>
      </w:r>
      <w:proofErr w:type="spellEnd"/>
      <w:r w:rsidRPr="00AD648D">
        <w:rPr>
          <w:lang w:val="sr-Cyrl-RS"/>
        </w:rPr>
        <w:t xml:space="preserve">. </w:t>
      </w:r>
      <w:proofErr w:type="spellStart"/>
      <w:r w:rsidRPr="00AD648D">
        <w:rPr>
          <w:lang w:val="sr-Cyrl-RS"/>
        </w:rPr>
        <w:t>Пригревица</w:t>
      </w:r>
      <w:proofErr w:type="spellEnd"/>
      <w:r w:rsidRPr="00AD648D">
        <w:rPr>
          <w:lang w:val="sr-Cyrl-RS"/>
        </w:rPr>
        <w:t xml:space="preserve">, </w:t>
      </w:r>
      <w:proofErr w:type="spellStart"/>
      <w:r w:rsidRPr="00AD648D">
        <w:rPr>
          <w:lang w:val="sr-Cyrl-RS"/>
        </w:rPr>
        <w:t>Пригревица</w:t>
      </w:r>
      <w:proofErr w:type="spellEnd"/>
      <w:r w:rsidRPr="00AD648D">
        <w:rPr>
          <w:lang w:val="sr-Cyrl-RS"/>
        </w:rPr>
        <w:t>. Просторну организацију постројења решити тако да задовољи све законске услове за овакве уређаје, потребне и неопходне услове заштите животне средине, нарочито водећи рачуна о заштити подземних вода, реципијента и земљишта.</w:t>
      </w:r>
    </w:p>
    <w:p w14:paraId="6212D113" w14:textId="77777777" w:rsidR="00CB6C50" w:rsidRPr="00AD648D" w:rsidRDefault="00CB6C50" w:rsidP="00777366">
      <w:pPr>
        <w:rPr>
          <w:sz w:val="16"/>
          <w:szCs w:val="16"/>
          <w:lang w:val="sr-Cyrl-RS"/>
        </w:rPr>
      </w:pPr>
    </w:p>
    <w:p w14:paraId="41BF5D40" w14:textId="77777777" w:rsidR="00777366" w:rsidRPr="00AD648D" w:rsidRDefault="00777366" w:rsidP="00777366">
      <w:pPr>
        <w:rPr>
          <w:lang w:val="sr-Cyrl-RS"/>
        </w:rPr>
      </w:pPr>
      <w:r w:rsidRPr="00AD648D">
        <w:rPr>
          <w:lang w:val="sr-Cyrl-RS"/>
        </w:rPr>
        <w:t xml:space="preserve">Из наведеног разлога, приликом израде техничке документације, вођено је рачуна да постројење задовољи следеће захтеве: </w:t>
      </w:r>
    </w:p>
    <w:p w14:paraId="65693FC8" w14:textId="336CD5AD" w:rsidR="00777366" w:rsidRPr="00AD648D" w:rsidRDefault="00CB6C50" w:rsidP="00777366">
      <w:pPr>
        <w:rPr>
          <w:lang w:val="sr-Cyrl-RS"/>
        </w:rPr>
      </w:pPr>
      <w:r w:rsidRPr="00AD648D">
        <w:rPr>
          <w:lang w:val="sr-Cyrl-RS"/>
        </w:rPr>
        <w:t xml:space="preserve">-  </w:t>
      </w:r>
      <w:r w:rsidR="00777366" w:rsidRPr="00AD648D">
        <w:rPr>
          <w:lang w:val="sr-Cyrl-RS"/>
        </w:rPr>
        <w:t xml:space="preserve">компактност (оптимално искоришћење расположивог простора) </w:t>
      </w:r>
    </w:p>
    <w:p w14:paraId="11C0CC34" w14:textId="714E1447" w:rsidR="00777366" w:rsidRPr="00AD648D" w:rsidRDefault="00CB6C50" w:rsidP="00777366">
      <w:pPr>
        <w:rPr>
          <w:lang w:val="sr-Cyrl-RS"/>
        </w:rPr>
      </w:pPr>
      <w:r w:rsidRPr="00AD648D">
        <w:rPr>
          <w:lang w:val="sr-Cyrl-RS"/>
        </w:rPr>
        <w:t xml:space="preserve">-  </w:t>
      </w:r>
      <w:r w:rsidR="00777366" w:rsidRPr="00AD648D">
        <w:rPr>
          <w:lang w:val="sr-Cyrl-RS"/>
        </w:rPr>
        <w:t xml:space="preserve">минимална емисија мириса </w:t>
      </w:r>
    </w:p>
    <w:p w14:paraId="2C6693A0" w14:textId="5B6CDE1A" w:rsidR="00777366" w:rsidRPr="00AD648D" w:rsidRDefault="00CB6C50" w:rsidP="00777366">
      <w:pPr>
        <w:rPr>
          <w:lang w:val="sr-Cyrl-RS"/>
        </w:rPr>
      </w:pPr>
      <w:r w:rsidRPr="00AD648D">
        <w:rPr>
          <w:lang w:val="sr-Cyrl-RS"/>
        </w:rPr>
        <w:t xml:space="preserve">-  </w:t>
      </w:r>
      <w:r w:rsidR="00777366" w:rsidRPr="00AD648D">
        <w:rPr>
          <w:lang w:val="sr-Cyrl-RS"/>
        </w:rPr>
        <w:t xml:space="preserve">потпуна заштита околног земљишта од деградације </w:t>
      </w:r>
    </w:p>
    <w:p w14:paraId="763A2575" w14:textId="7A918474" w:rsidR="00777366" w:rsidRPr="00AD648D" w:rsidRDefault="00CB6C50" w:rsidP="00777366">
      <w:pPr>
        <w:rPr>
          <w:lang w:val="sr-Cyrl-RS"/>
        </w:rPr>
      </w:pPr>
      <w:r w:rsidRPr="00AD648D">
        <w:rPr>
          <w:lang w:val="sr-Cyrl-RS"/>
        </w:rPr>
        <w:t xml:space="preserve">-  </w:t>
      </w:r>
      <w:r w:rsidR="00777366" w:rsidRPr="00AD648D">
        <w:rPr>
          <w:lang w:val="sr-Cyrl-RS"/>
        </w:rPr>
        <w:t xml:space="preserve">потпуна заштита подземних вода од деградације </w:t>
      </w:r>
    </w:p>
    <w:p w14:paraId="2FBBEC85" w14:textId="3B933D64" w:rsidR="00777366" w:rsidRPr="00AD648D" w:rsidRDefault="00CB6C50" w:rsidP="00777366">
      <w:pPr>
        <w:rPr>
          <w:lang w:val="sr-Cyrl-RS"/>
        </w:rPr>
      </w:pPr>
      <w:r w:rsidRPr="00AD648D">
        <w:rPr>
          <w:lang w:val="sr-Cyrl-RS"/>
        </w:rPr>
        <w:t xml:space="preserve">-  </w:t>
      </w:r>
      <w:r w:rsidR="00777366" w:rsidRPr="00AD648D">
        <w:rPr>
          <w:lang w:val="sr-Cyrl-RS"/>
        </w:rPr>
        <w:t xml:space="preserve">енергетска ефикасност </w:t>
      </w:r>
    </w:p>
    <w:p w14:paraId="576D7D43" w14:textId="1AA70AB5" w:rsidR="00777366" w:rsidRPr="00AD648D" w:rsidRDefault="00CB6C50" w:rsidP="00777366">
      <w:pPr>
        <w:rPr>
          <w:lang w:val="sr-Cyrl-RS"/>
        </w:rPr>
      </w:pPr>
      <w:r w:rsidRPr="00AD648D">
        <w:rPr>
          <w:lang w:val="sr-Cyrl-RS"/>
        </w:rPr>
        <w:t xml:space="preserve">-  </w:t>
      </w:r>
      <w:r w:rsidR="00777366" w:rsidRPr="00AD648D">
        <w:rPr>
          <w:lang w:val="sr-Cyrl-RS"/>
        </w:rPr>
        <w:t xml:space="preserve">меродавни број становника 3.500 + 500 ES од привреде, укупно </w:t>
      </w:r>
      <w:r w:rsidR="00777366" w:rsidRPr="00AD648D">
        <w:rPr>
          <w:lang w:val="sr-Cyrl-RS"/>
        </w:rPr>
        <w:tab/>
        <w:t xml:space="preserve">4.000 ES </w:t>
      </w:r>
    </w:p>
    <w:p w14:paraId="1E6B501A" w14:textId="15529261" w:rsidR="00777366" w:rsidRPr="00AD648D" w:rsidRDefault="00CB6C50" w:rsidP="00777366">
      <w:pPr>
        <w:rPr>
          <w:lang w:val="sr-Cyrl-RS"/>
        </w:rPr>
      </w:pPr>
      <w:r w:rsidRPr="00AD648D">
        <w:rPr>
          <w:lang w:val="sr-Cyrl-RS"/>
        </w:rPr>
        <w:t xml:space="preserve">-  </w:t>
      </w:r>
      <w:r w:rsidR="00777366" w:rsidRPr="00AD648D">
        <w:rPr>
          <w:lang w:val="sr-Cyrl-RS"/>
        </w:rPr>
        <w:t>потребан капацитет постројења</w:t>
      </w:r>
      <w:r w:rsidR="00777366" w:rsidRPr="00AD648D">
        <w:rPr>
          <w:lang w:val="sr-Cyrl-RS"/>
        </w:rPr>
        <w:tab/>
      </w:r>
      <w:r w:rsidR="00777366" w:rsidRPr="00AD648D">
        <w:rPr>
          <w:lang w:val="sr-Cyrl-RS"/>
        </w:rPr>
        <w:tab/>
      </w:r>
      <w:r w:rsidR="00777366" w:rsidRPr="00AD648D">
        <w:rPr>
          <w:lang w:val="sr-Cyrl-RS"/>
        </w:rPr>
        <w:tab/>
      </w:r>
      <w:r w:rsidR="00777366" w:rsidRPr="00AD648D">
        <w:rPr>
          <w:lang w:val="sr-Cyrl-RS"/>
        </w:rPr>
        <w:tab/>
      </w:r>
      <w:r w:rsidR="00777366" w:rsidRPr="00AD648D">
        <w:rPr>
          <w:lang w:val="sr-Cyrl-RS"/>
        </w:rPr>
        <w:tab/>
      </w:r>
      <w:r w:rsidR="00777366" w:rsidRPr="00AD648D">
        <w:rPr>
          <w:lang w:val="sr-Cyrl-RS"/>
        </w:rPr>
        <w:tab/>
        <w:t xml:space="preserve">4.000 ЕS </w:t>
      </w:r>
    </w:p>
    <w:p w14:paraId="15ECCA58" w14:textId="1BC657CD" w:rsidR="00777366" w:rsidRPr="00AD648D" w:rsidRDefault="00CB6C50" w:rsidP="00777366">
      <w:pPr>
        <w:rPr>
          <w:lang w:val="sr-Cyrl-RS"/>
        </w:rPr>
      </w:pPr>
      <w:r w:rsidRPr="00AD648D">
        <w:rPr>
          <w:lang w:val="sr-Cyrl-RS"/>
        </w:rPr>
        <w:t xml:space="preserve">-  </w:t>
      </w:r>
      <w:r w:rsidR="00777366" w:rsidRPr="00AD648D">
        <w:rPr>
          <w:lang w:val="sr-Cyrl-RS"/>
        </w:rPr>
        <w:t xml:space="preserve">норма продукције отпадне воде </w:t>
      </w:r>
      <w:r w:rsidR="00777366" w:rsidRPr="00AD648D">
        <w:rPr>
          <w:lang w:val="sr-Cyrl-RS"/>
        </w:rPr>
        <w:tab/>
      </w:r>
      <w:r w:rsidR="00777366" w:rsidRPr="00AD648D">
        <w:rPr>
          <w:lang w:val="sr-Cyrl-RS"/>
        </w:rPr>
        <w:tab/>
      </w:r>
      <w:r w:rsidR="00777366" w:rsidRPr="00AD648D">
        <w:rPr>
          <w:lang w:val="sr-Cyrl-RS"/>
        </w:rPr>
        <w:tab/>
      </w:r>
      <w:r w:rsidR="00777366" w:rsidRPr="00AD648D">
        <w:rPr>
          <w:lang w:val="sr-Cyrl-RS"/>
        </w:rPr>
        <w:tab/>
      </w:r>
      <w:r w:rsidR="00777366" w:rsidRPr="00AD648D">
        <w:rPr>
          <w:lang w:val="sr-Cyrl-RS"/>
        </w:rPr>
        <w:tab/>
      </w:r>
      <w:r w:rsidR="00777366" w:rsidRPr="00AD648D">
        <w:rPr>
          <w:lang w:val="sr-Cyrl-RS"/>
        </w:rPr>
        <w:tab/>
        <w:t xml:space="preserve">100 l/ES/dan </w:t>
      </w:r>
    </w:p>
    <w:p w14:paraId="381B3DBA" w14:textId="06A8E9E4" w:rsidR="00777366" w:rsidRPr="00AD648D" w:rsidRDefault="00CB6C50" w:rsidP="00777366">
      <w:pPr>
        <w:rPr>
          <w:lang w:val="sr-Cyrl-RS"/>
        </w:rPr>
      </w:pPr>
      <w:r w:rsidRPr="00AD648D">
        <w:rPr>
          <w:lang w:val="sr-Cyrl-RS"/>
        </w:rPr>
        <w:t xml:space="preserve">-  </w:t>
      </w:r>
      <w:r w:rsidR="00777366" w:rsidRPr="00AD648D">
        <w:rPr>
          <w:lang w:val="sr-Cyrl-RS"/>
        </w:rPr>
        <w:t>коефицијент дневне неравномерности</w:t>
      </w:r>
      <w:r w:rsidR="00777366" w:rsidRPr="00AD648D">
        <w:rPr>
          <w:lang w:val="sr-Cyrl-RS"/>
        </w:rPr>
        <w:tab/>
      </w:r>
      <w:r w:rsidR="00777366" w:rsidRPr="00AD648D">
        <w:rPr>
          <w:lang w:val="sr-Cyrl-RS"/>
        </w:rPr>
        <w:tab/>
      </w:r>
      <w:r w:rsidR="00777366" w:rsidRPr="00AD648D">
        <w:rPr>
          <w:lang w:val="sr-Cyrl-RS"/>
        </w:rPr>
        <w:tab/>
      </w:r>
      <w:r w:rsidR="00777366" w:rsidRPr="00AD648D">
        <w:rPr>
          <w:lang w:val="sr-Cyrl-RS"/>
        </w:rPr>
        <w:tab/>
        <w:t>K max,</w:t>
      </w:r>
      <w:proofErr w:type="spellStart"/>
      <w:r w:rsidR="00777366" w:rsidRPr="00AD648D">
        <w:rPr>
          <w:lang w:val="sr-Cyrl-RS"/>
        </w:rPr>
        <w:t>dn</w:t>
      </w:r>
      <w:proofErr w:type="spellEnd"/>
      <w:r w:rsidR="00777366" w:rsidRPr="00AD648D">
        <w:rPr>
          <w:lang w:val="sr-Cyrl-RS"/>
        </w:rPr>
        <w:t xml:space="preserve">= 1.50 </w:t>
      </w:r>
    </w:p>
    <w:p w14:paraId="081BE569" w14:textId="12F67CA2" w:rsidR="00777366" w:rsidRPr="00AD648D" w:rsidRDefault="00CB6C50" w:rsidP="00777366">
      <w:pPr>
        <w:rPr>
          <w:lang w:val="sr-Cyrl-RS"/>
        </w:rPr>
      </w:pPr>
      <w:r w:rsidRPr="00AD648D">
        <w:rPr>
          <w:lang w:val="sr-Cyrl-RS"/>
        </w:rPr>
        <w:t xml:space="preserve">-  </w:t>
      </w:r>
      <w:r w:rsidR="00777366" w:rsidRPr="00AD648D">
        <w:rPr>
          <w:lang w:val="sr-Cyrl-RS"/>
        </w:rPr>
        <w:t>коефицијент часовне неравномерности</w:t>
      </w:r>
      <w:r w:rsidR="00777366" w:rsidRPr="00AD648D">
        <w:rPr>
          <w:lang w:val="sr-Cyrl-RS"/>
        </w:rPr>
        <w:tab/>
      </w:r>
      <w:r w:rsidR="00777366" w:rsidRPr="00AD648D">
        <w:rPr>
          <w:lang w:val="sr-Cyrl-RS"/>
        </w:rPr>
        <w:tab/>
      </w:r>
      <w:r w:rsidR="00777366" w:rsidRPr="00AD648D">
        <w:rPr>
          <w:lang w:val="sr-Cyrl-RS"/>
        </w:rPr>
        <w:tab/>
      </w:r>
      <w:r w:rsidR="00777366" w:rsidRPr="00AD648D">
        <w:rPr>
          <w:lang w:val="sr-Cyrl-RS"/>
        </w:rPr>
        <w:tab/>
        <w:t xml:space="preserve">K max,čas= 1.60 </w:t>
      </w:r>
    </w:p>
    <w:p w14:paraId="313CA2A5" w14:textId="234FD8E1" w:rsidR="00777366" w:rsidRPr="00AD648D" w:rsidRDefault="00CB6C50" w:rsidP="00777366">
      <w:pPr>
        <w:rPr>
          <w:lang w:val="sr-Cyrl-RS"/>
        </w:rPr>
      </w:pPr>
      <w:r w:rsidRPr="00AD648D">
        <w:rPr>
          <w:lang w:val="sr-Cyrl-RS"/>
        </w:rPr>
        <w:t xml:space="preserve">-  </w:t>
      </w:r>
      <w:r w:rsidR="00777366" w:rsidRPr="00AD648D">
        <w:rPr>
          <w:lang w:val="sr-Cyrl-RS"/>
        </w:rPr>
        <w:t>прилив атмосферских вода у канализацију</w:t>
      </w:r>
      <w:r w:rsidR="00777366" w:rsidRPr="00AD648D">
        <w:rPr>
          <w:lang w:val="sr-Cyrl-RS"/>
        </w:rPr>
        <w:tab/>
      </w:r>
      <w:r w:rsidR="00777366" w:rsidRPr="00AD648D">
        <w:rPr>
          <w:lang w:val="sr-Cyrl-RS"/>
        </w:rPr>
        <w:tab/>
      </w:r>
      <w:r w:rsidR="00777366" w:rsidRPr="00AD648D">
        <w:rPr>
          <w:lang w:val="sr-Cyrl-RS"/>
        </w:rPr>
        <w:tab/>
      </w:r>
      <w:r w:rsidR="00777366" w:rsidRPr="00AD648D">
        <w:rPr>
          <w:lang w:val="sr-Cyrl-RS"/>
        </w:rPr>
        <w:tab/>
        <w:t>50 l/st/dan</w:t>
      </w:r>
    </w:p>
    <w:p w14:paraId="7E3861F0" w14:textId="77777777" w:rsidR="00777366" w:rsidRPr="00AD648D" w:rsidRDefault="00777366" w:rsidP="00777366">
      <w:pPr>
        <w:rPr>
          <w:lang w:val="sr-Cyrl-RS"/>
        </w:rPr>
      </w:pPr>
    </w:p>
    <w:p w14:paraId="541237C3" w14:textId="77777777" w:rsidR="00777366" w:rsidRPr="00AD648D" w:rsidRDefault="00777366" w:rsidP="00777366">
      <w:pPr>
        <w:rPr>
          <w:lang w:val="sr-Cyrl-RS"/>
        </w:rPr>
      </w:pPr>
      <w:r w:rsidRPr="00AD648D">
        <w:rPr>
          <w:lang w:val="sr-Cyrl-RS"/>
        </w:rPr>
        <w:t>За спровођење технолошког поступка предвиђена је одговарајућа опрема за чији се смештај предвиђа изградња следећих објеката:</w:t>
      </w:r>
    </w:p>
    <w:p w14:paraId="59F20C2E" w14:textId="0CA230BF" w:rsidR="00777366" w:rsidRPr="00AD648D" w:rsidRDefault="00CB6C50" w:rsidP="00CB6C50">
      <w:pPr>
        <w:pStyle w:val="ListParagraph"/>
        <w:ind w:left="284" w:hanging="284"/>
        <w:contextualSpacing w:val="0"/>
        <w:rPr>
          <w:lang w:val="sr-Cyrl-RS"/>
        </w:rPr>
      </w:pPr>
      <w:r w:rsidRPr="00AD648D">
        <w:rPr>
          <w:lang w:val="sr-Cyrl-RS"/>
        </w:rPr>
        <w:t xml:space="preserve">-  </w:t>
      </w:r>
      <w:r w:rsidR="00777366" w:rsidRPr="00AD648D">
        <w:rPr>
          <w:lang w:val="sr-Cyrl-RS"/>
        </w:rPr>
        <w:t>шахт грубе решетке</w:t>
      </w:r>
    </w:p>
    <w:p w14:paraId="35CA2078" w14:textId="38C5AAF7" w:rsidR="00777366" w:rsidRPr="00AD648D" w:rsidRDefault="00CB6C50" w:rsidP="00CB6C50">
      <w:pPr>
        <w:pStyle w:val="ListParagraph"/>
        <w:ind w:left="284" w:hanging="284"/>
        <w:contextualSpacing w:val="0"/>
        <w:rPr>
          <w:lang w:val="sr-Cyrl-RS"/>
        </w:rPr>
      </w:pPr>
      <w:r w:rsidRPr="00AD648D">
        <w:rPr>
          <w:lang w:val="sr-Cyrl-RS"/>
        </w:rPr>
        <w:t xml:space="preserve">-  </w:t>
      </w:r>
      <w:r w:rsidR="00777366" w:rsidRPr="00AD648D">
        <w:rPr>
          <w:lang w:val="sr-Cyrl-RS"/>
        </w:rPr>
        <w:t>црпна станица сирове воде</w:t>
      </w:r>
    </w:p>
    <w:p w14:paraId="264C7AAE" w14:textId="625EFED8" w:rsidR="00777366" w:rsidRPr="00AD648D" w:rsidRDefault="00CB6C50" w:rsidP="00CB6C50">
      <w:pPr>
        <w:pStyle w:val="ListParagraph"/>
        <w:ind w:left="284" w:hanging="284"/>
        <w:contextualSpacing w:val="0"/>
        <w:rPr>
          <w:lang w:val="sr-Cyrl-RS"/>
        </w:rPr>
      </w:pPr>
      <w:r w:rsidRPr="00AD648D">
        <w:rPr>
          <w:lang w:val="sr-Cyrl-RS"/>
        </w:rPr>
        <w:t xml:space="preserve">-  </w:t>
      </w:r>
      <w:proofErr w:type="spellStart"/>
      <w:r w:rsidR="00777366" w:rsidRPr="00AD648D">
        <w:rPr>
          <w:lang w:val="sr-Cyrl-RS"/>
        </w:rPr>
        <w:t>егализациони</w:t>
      </w:r>
      <w:proofErr w:type="spellEnd"/>
      <w:r w:rsidR="00777366" w:rsidRPr="00AD648D">
        <w:rPr>
          <w:lang w:val="sr-Cyrl-RS"/>
        </w:rPr>
        <w:t xml:space="preserve"> базен, SBR1 и SBR2 базени и </w:t>
      </w:r>
      <w:proofErr w:type="spellStart"/>
      <w:r w:rsidR="00777366" w:rsidRPr="00AD648D">
        <w:rPr>
          <w:lang w:val="sr-Cyrl-RS"/>
        </w:rPr>
        <w:t>стабилизациони</w:t>
      </w:r>
      <w:proofErr w:type="spellEnd"/>
      <w:r w:rsidR="00777366" w:rsidRPr="00AD648D">
        <w:rPr>
          <w:lang w:val="sr-Cyrl-RS"/>
        </w:rPr>
        <w:t xml:space="preserve"> базен</w:t>
      </w:r>
    </w:p>
    <w:p w14:paraId="5F0B2BF1" w14:textId="2FBA89F2" w:rsidR="00777366" w:rsidRPr="00AD648D" w:rsidRDefault="00CB6C50" w:rsidP="00CB6C50">
      <w:pPr>
        <w:pStyle w:val="ListParagraph"/>
        <w:ind w:left="284" w:hanging="284"/>
        <w:contextualSpacing w:val="0"/>
        <w:rPr>
          <w:lang w:val="sr-Cyrl-RS"/>
        </w:rPr>
      </w:pPr>
      <w:r w:rsidRPr="00AD648D">
        <w:rPr>
          <w:lang w:val="sr-Cyrl-RS"/>
        </w:rPr>
        <w:t xml:space="preserve">-  </w:t>
      </w:r>
      <w:r w:rsidR="00777366" w:rsidRPr="00AD648D">
        <w:rPr>
          <w:lang w:val="sr-Cyrl-RS"/>
        </w:rPr>
        <w:t>објекат за механичко пречишћавање</w:t>
      </w:r>
    </w:p>
    <w:p w14:paraId="4AA1A85F" w14:textId="30A547D3" w:rsidR="00777366" w:rsidRPr="00AD648D" w:rsidRDefault="00CB6C50" w:rsidP="00CB6C50">
      <w:pPr>
        <w:pStyle w:val="ListParagraph"/>
        <w:ind w:left="284" w:hanging="284"/>
        <w:contextualSpacing w:val="0"/>
        <w:rPr>
          <w:lang w:val="sr-Cyrl-RS"/>
        </w:rPr>
      </w:pPr>
      <w:r w:rsidRPr="00AD648D">
        <w:rPr>
          <w:lang w:val="sr-Cyrl-RS"/>
        </w:rPr>
        <w:t xml:space="preserve">-  </w:t>
      </w:r>
      <w:r w:rsidR="00777366" w:rsidRPr="00AD648D">
        <w:rPr>
          <w:lang w:val="sr-Cyrl-RS"/>
        </w:rPr>
        <w:t>базен за дезинфекцију</w:t>
      </w:r>
    </w:p>
    <w:p w14:paraId="36C52CF6" w14:textId="418009DC" w:rsidR="00777366" w:rsidRPr="00AD648D" w:rsidRDefault="00CB6C50" w:rsidP="00CB6C50">
      <w:pPr>
        <w:pStyle w:val="ListParagraph"/>
        <w:ind w:left="284" w:hanging="284"/>
        <w:contextualSpacing w:val="0"/>
        <w:rPr>
          <w:lang w:val="sr-Cyrl-RS"/>
        </w:rPr>
      </w:pPr>
      <w:r w:rsidRPr="00AD648D">
        <w:rPr>
          <w:lang w:val="sr-Cyrl-RS"/>
        </w:rPr>
        <w:t xml:space="preserve">-  </w:t>
      </w:r>
      <w:r w:rsidR="00777366" w:rsidRPr="00AD648D">
        <w:rPr>
          <w:lang w:val="sr-Cyrl-RS"/>
        </w:rPr>
        <w:t>црпна станица пречишћене воде</w:t>
      </w:r>
    </w:p>
    <w:p w14:paraId="455ABB26" w14:textId="602B333F" w:rsidR="00777366" w:rsidRPr="00AD648D" w:rsidRDefault="00CB6C50" w:rsidP="00CB6C50">
      <w:pPr>
        <w:pStyle w:val="ListParagraph"/>
        <w:ind w:left="284" w:hanging="284"/>
        <w:contextualSpacing w:val="0"/>
        <w:rPr>
          <w:lang w:val="sr-Cyrl-RS"/>
        </w:rPr>
      </w:pPr>
      <w:r w:rsidRPr="00AD648D">
        <w:rPr>
          <w:lang w:val="sr-Cyrl-RS"/>
        </w:rPr>
        <w:t xml:space="preserve">-  </w:t>
      </w:r>
      <w:r w:rsidR="00777366" w:rsidRPr="00AD648D">
        <w:rPr>
          <w:lang w:val="sr-Cyrl-RS"/>
        </w:rPr>
        <w:t>погонска зграда</w:t>
      </w:r>
    </w:p>
    <w:p w14:paraId="44CA7C38" w14:textId="07BA7E35" w:rsidR="00777366" w:rsidRPr="00AD648D" w:rsidRDefault="00CB6C50" w:rsidP="00CB6C50">
      <w:pPr>
        <w:pStyle w:val="ListParagraph"/>
        <w:ind w:left="284" w:hanging="284"/>
        <w:contextualSpacing w:val="0"/>
        <w:rPr>
          <w:lang w:val="sr-Cyrl-RS"/>
        </w:rPr>
      </w:pPr>
      <w:r w:rsidRPr="00AD648D">
        <w:rPr>
          <w:lang w:val="sr-Cyrl-RS"/>
        </w:rPr>
        <w:t xml:space="preserve">-  </w:t>
      </w:r>
      <w:r w:rsidR="00777366" w:rsidRPr="00AD648D">
        <w:rPr>
          <w:lang w:val="sr-Cyrl-RS"/>
        </w:rPr>
        <w:t xml:space="preserve">зграда за дуваљке </w:t>
      </w:r>
    </w:p>
    <w:p w14:paraId="270C3AE6" w14:textId="77777777" w:rsidR="00777366" w:rsidRPr="00AD648D" w:rsidRDefault="00777366" w:rsidP="00777366">
      <w:pPr>
        <w:rPr>
          <w:lang w:val="sr-Cyrl-RS"/>
        </w:rPr>
      </w:pPr>
    </w:p>
    <w:p w14:paraId="1B3C5922" w14:textId="77777777" w:rsidR="00777366" w:rsidRPr="00AD648D" w:rsidRDefault="00777366" w:rsidP="00777366">
      <w:pPr>
        <w:rPr>
          <w:lang w:val="sr-Cyrl-RS"/>
        </w:rPr>
      </w:pPr>
      <w:r w:rsidRPr="00AD648D">
        <w:rPr>
          <w:lang w:val="sr-Cyrl-RS"/>
        </w:rPr>
        <w:t>За прикључење на инфраструктуру су предвиђени потребни цевоводи и то:</w:t>
      </w:r>
    </w:p>
    <w:p w14:paraId="75341D14" w14:textId="77777777" w:rsidR="00777366" w:rsidRPr="00AD648D" w:rsidRDefault="00777366" w:rsidP="00CB6C50">
      <w:pPr>
        <w:pStyle w:val="ListParagraph"/>
        <w:numPr>
          <w:ilvl w:val="0"/>
          <w:numId w:val="17"/>
        </w:numPr>
        <w:ind w:left="284" w:hanging="284"/>
        <w:contextualSpacing w:val="0"/>
        <w:rPr>
          <w:lang w:val="sr-Cyrl-RS"/>
        </w:rPr>
      </w:pPr>
      <w:r w:rsidRPr="00AD648D">
        <w:rPr>
          <w:lang w:val="sr-Cyrl-RS"/>
        </w:rPr>
        <w:t>прикључак на јавни водовод,</w:t>
      </w:r>
    </w:p>
    <w:p w14:paraId="6B4C7D27" w14:textId="77777777" w:rsidR="00777366" w:rsidRPr="00AD648D" w:rsidRDefault="00777366" w:rsidP="00CB6C50">
      <w:pPr>
        <w:pStyle w:val="ListParagraph"/>
        <w:numPr>
          <w:ilvl w:val="0"/>
          <w:numId w:val="17"/>
        </w:numPr>
        <w:ind w:left="284" w:hanging="284"/>
        <w:contextualSpacing w:val="0"/>
        <w:rPr>
          <w:lang w:val="sr-Cyrl-RS"/>
        </w:rPr>
      </w:pPr>
      <w:r w:rsidRPr="00AD648D">
        <w:rPr>
          <w:lang w:val="sr-Cyrl-RS"/>
        </w:rPr>
        <w:t xml:space="preserve">прикључак на довод отпадне воде из насеља, </w:t>
      </w:r>
    </w:p>
    <w:p w14:paraId="706A28CB" w14:textId="77777777" w:rsidR="00777366" w:rsidRPr="00AD648D" w:rsidRDefault="00777366" w:rsidP="00CB6C50">
      <w:pPr>
        <w:pStyle w:val="ListParagraph"/>
        <w:numPr>
          <w:ilvl w:val="0"/>
          <w:numId w:val="17"/>
        </w:numPr>
        <w:ind w:left="284" w:hanging="284"/>
        <w:contextualSpacing w:val="0"/>
        <w:rPr>
          <w:lang w:val="sr-Cyrl-RS"/>
        </w:rPr>
      </w:pPr>
      <w:r w:rsidRPr="00AD648D">
        <w:rPr>
          <w:lang w:val="sr-Cyrl-RS"/>
        </w:rPr>
        <w:t xml:space="preserve">прикључак на </w:t>
      </w:r>
      <w:proofErr w:type="spellStart"/>
      <w:r w:rsidRPr="00AD648D">
        <w:rPr>
          <w:lang w:val="sr-Cyrl-RS"/>
        </w:rPr>
        <w:t>електродистрибутивну</w:t>
      </w:r>
      <w:proofErr w:type="spellEnd"/>
      <w:r w:rsidRPr="00AD648D">
        <w:rPr>
          <w:lang w:val="sr-Cyrl-RS"/>
        </w:rPr>
        <w:t xml:space="preserve"> мрежу,</w:t>
      </w:r>
    </w:p>
    <w:p w14:paraId="33ABD5AE" w14:textId="77777777" w:rsidR="00777366" w:rsidRPr="00AD648D" w:rsidRDefault="00777366" w:rsidP="00CB6C50">
      <w:pPr>
        <w:pStyle w:val="ListParagraph"/>
        <w:numPr>
          <w:ilvl w:val="0"/>
          <w:numId w:val="17"/>
        </w:numPr>
        <w:ind w:left="284" w:hanging="284"/>
        <w:contextualSpacing w:val="0"/>
        <w:rPr>
          <w:lang w:val="sr-Cyrl-RS"/>
        </w:rPr>
      </w:pPr>
      <w:r w:rsidRPr="00AD648D">
        <w:rPr>
          <w:lang w:val="sr-Cyrl-RS"/>
        </w:rPr>
        <w:t>одвод пречишћене воде до реципијента.</w:t>
      </w:r>
    </w:p>
    <w:p w14:paraId="6529BD31" w14:textId="77777777" w:rsidR="00E96AC3" w:rsidRPr="00AD648D" w:rsidRDefault="00E96AC3" w:rsidP="00777366">
      <w:pPr>
        <w:rPr>
          <w:lang w:val="sr-Latn-RS"/>
        </w:rPr>
      </w:pPr>
    </w:p>
    <w:p w14:paraId="152241B6" w14:textId="6D878443" w:rsidR="00777366" w:rsidRPr="00AD648D" w:rsidRDefault="00777366" w:rsidP="00777366">
      <w:pPr>
        <w:rPr>
          <w:lang w:val="sr-Cyrl-RS"/>
        </w:rPr>
      </w:pPr>
      <w:r w:rsidRPr="00AD648D">
        <w:rPr>
          <w:lang w:val="sr-Cyrl-RS"/>
        </w:rPr>
        <w:lastRenderedPageBreak/>
        <w:t>Унутар ограде комплекса ППОВ-а предвидети: потребне цевоводе, интерни водовод, интерну канализацију, технолошке цевоводе, интерне саобраћајнице као и простор за мирујући саобраћај.</w:t>
      </w:r>
    </w:p>
    <w:p w14:paraId="5E3FAF51" w14:textId="77777777" w:rsidR="00777366" w:rsidRPr="00AD648D" w:rsidRDefault="00777366" w:rsidP="00777366">
      <w:pPr>
        <w:rPr>
          <w:lang w:val="sr-Cyrl-RS"/>
        </w:rPr>
      </w:pPr>
    </w:p>
    <w:p w14:paraId="4C35AC36" w14:textId="77777777" w:rsidR="00777366" w:rsidRPr="00AD648D" w:rsidRDefault="00777366" w:rsidP="00777366">
      <w:pPr>
        <w:rPr>
          <w:lang w:val="sr-Cyrl-RS"/>
        </w:rPr>
      </w:pPr>
      <w:r w:rsidRPr="00AD648D">
        <w:rPr>
          <w:lang w:val="sr-Cyrl-RS"/>
        </w:rPr>
        <w:t xml:space="preserve">Комплекс је неопходно оградити </w:t>
      </w:r>
    </w:p>
    <w:p w14:paraId="421C8223" w14:textId="77777777" w:rsidR="00777366" w:rsidRPr="00AD648D" w:rsidRDefault="00777366" w:rsidP="00777366">
      <w:pPr>
        <w:rPr>
          <w:lang w:val="sr-Cyrl-RS"/>
        </w:rPr>
      </w:pPr>
    </w:p>
    <w:p w14:paraId="5AB94F7B" w14:textId="09C4B3AA" w:rsidR="00777366" w:rsidRPr="00AD648D" w:rsidRDefault="00777366" w:rsidP="00777366">
      <w:pPr>
        <w:rPr>
          <w:lang w:val="sr-Cyrl-RS"/>
        </w:rPr>
      </w:pPr>
      <w:r w:rsidRPr="00AD648D">
        <w:rPr>
          <w:lang w:val="sr-Cyrl-RS"/>
        </w:rPr>
        <w:t xml:space="preserve">Електротехничким решењем обухватити: </w:t>
      </w:r>
      <w:proofErr w:type="spellStart"/>
      <w:r w:rsidR="00637BB6" w:rsidRPr="00AD648D">
        <w:rPr>
          <w:lang w:val="sr-Cyrl-RS"/>
        </w:rPr>
        <w:t>напајње</w:t>
      </w:r>
      <w:proofErr w:type="spellEnd"/>
      <w:r w:rsidR="00637BB6" w:rsidRPr="00AD648D">
        <w:rPr>
          <w:lang w:val="sr-Cyrl-RS"/>
        </w:rPr>
        <w:t xml:space="preserve"> објекта (</w:t>
      </w:r>
      <w:proofErr w:type="spellStart"/>
      <w:r w:rsidR="00637BB6" w:rsidRPr="00AD648D">
        <w:rPr>
          <w:lang w:val="sr-Cyrl-RS"/>
        </w:rPr>
        <w:t>стубна</w:t>
      </w:r>
      <w:proofErr w:type="spellEnd"/>
      <w:r w:rsidR="00637BB6" w:rsidRPr="00AD648D">
        <w:rPr>
          <w:lang w:val="sr-Cyrl-RS"/>
        </w:rPr>
        <w:t xml:space="preserve"> трансформаторска станица 20/0,4 </w:t>
      </w:r>
      <w:proofErr w:type="spellStart"/>
      <w:r w:rsidR="00637BB6" w:rsidRPr="00AD648D">
        <w:rPr>
          <w:lang w:val="sr-Cyrl-RS"/>
        </w:rPr>
        <w:t>kV</w:t>
      </w:r>
      <w:proofErr w:type="spellEnd"/>
      <w:r w:rsidR="00637BB6" w:rsidRPr="00AD648D">
        <w:rPr>
          <w:lang w:val="sr-Cyrl-RS"/>
        </w:rPr>
        <w:t xml:space="preserve"> на кат. </w:t>
      </w:r>
      <w:proofErr w:type="spellStart"/>
      <w:r w:rsidR="00637BB6" w:rsidRPr="00AD648D">
        <w:rPr>
          <w:lang w:val="sr-Cyrl-RS"/>
        </w:rPr>
        <w:t>парц</w:t>
      </w:r>
      <w:proofErr w:type="spellEnd"/>
      <w:r w:rsidR="00637BB6" w:rsidRPr="00AD648D">
        <w:rPr>
          <w:lang w:val="sr-Cyrl-RS"/>
        </w:rPr>
        <w:t xml:space="preserve"> бр. 4276, </w:t>
      </w:r>
      <w:proofErr w:type="spellStart"/>
      <w:r w:rsidRPr="00AD648D">
        <w:rPr>
          <w:lang w:val="sr-Cyrl-RS"/>
        </w:rPr>
        <w:t>дизелелектрични</w:t>
      </w:r>
      <w:proofErr w:type="spellEnd"/>
      <w:r w:rsidRPr="00AD648D">
        <w:rPr>
          <w:lang w:val="sr-Cyrl-RS"/>
        </w:rPr>
        <w:t xml:space="preserve"> агрегат, инсталацију осветљења, инсталацију електромоторног погона, громобранску инсталацију, видео надзор, </w:t>
      </w:r>
      <w:proofErr w:type="spellStart"/>
      <w:r w:rsidRPr="00AD648D">
        <w:rPr>
          <w:lang w:val="sr-Cyrl-RS"/>
        </w:rPr>
        <w:t>противпровалну</w:t>
      </w:r>
      <w:proofErr w:type="spellEnd"/>
      <w:r w:rsidRPr="00AD648D">
        <w:rPr>
          <w:lang w:val="sr-Cyrl-RS"/>
        </w:rPr>
        <w:t xml:space="preserve"> инсталацију, инсталацију сигнализације пожара.</w:t>
      </w:r>
    </w:p>
    <w:p w14:paraId="122B0890" w14:textId="77777777" w:rsidR="00777366" w:rsidRPr="00AD648D" w:rsidRDefault="00777366" w:rsidP="00777366">
      <w:pPr>
        <w:rPr>
          <w:lang w:val="sr-Cyrl-RS"/>
        </w:rPr>
      </w:pPr>
    </w:p>
    <w:p w14:paraId="17F43EDA" w14:textId="77777777" w:rsidR="00777366" w:rsidRPr="00AD648D" w:rsidRDefault="00777366" w:rsidP="00777366">
      <w:pPr>
        <w:rPr>
          <w:lang w:val="sr-Cyrl-RS"/>
        </w:rPr>
      </w:pPr>
      <w:r w:rsidRPr="00AD648D">
        <w:rPr>
          <w:lang w:val="sr-Cyrl-RS"/>
        </w:rPr>
        <w:t xml:space="preserve">За адекватно функционисање комплекса неопходно је урадити одговарајуће интерне саобраћајнице, као и ограду за контролисаним улазом у </w:t>
      </w:r>
      <w:proofErr w:type="spellStart"/>
      <w:r w:rsidRPr="00AD648D">
        <w:rPr>
          <w:lang w:val="sr-Cyrl-RS"/>
        </w:rPr>
        <w:t>комлекс</w:t>
      </w:r>
      <w:proofErr w:type="spellEnd"/>
      <w:r w:rsidRPr="00AD648D">
        <w:rPr>
          <w:lang w:val="sr-Cyrl-RS"/>
        </w:rPr>
        <w:t>.</w:t>
      </w:r>
    </w:p>
    <w:p w14:paraId="101BF010" w14:textId="77777777" w:rsidR="00777366" w:rsidRPr="00AD648D" w:rsidRDefault="00777366" w:rsidP="00777366">
      <w:pPr>
        <w:rPr>
          <w:lang w:val="sr-Cyrl-RS"/>
        </w:rPr>
      </w:pPr>
    </w:p>
    <w:p w14:paraId="18887F0A" w14:textId="325ED509" w:rsidR="00CB6C50" w:rsidRPr="00AD648D" w:rsidRDefault="00777366" w:rsidP="00777366">
      <w:pPr>
        <w:rPr>
          <w:lang w:val="sr-Cyrl-RS"/>
        </w:rPr>
      </w:pPr>
      <w:r w:rsidRPr="00AD648D">
        <w:rPr>
          <w:lang w:val="sr-Cyrl-RS"/>
        </w:rPr>
        <w:t>За обезбеђење захтеваног квалитета пречишћене воде предвидети примену</w:t>
      </w:r>
      <w:r w:rsidR="002626A1" w:rsidRPr="00AD648D">
        <w:rPr>
          <w:lang w:val="sr-Cyrl-RS"/>
        </w:rPr>
        <w:t xml:space="preserve"> </w:t>
      </w:r>
      <w:r w:rsidRPr="00AD648D">
        <w:rPr>
          <w:lang w:val="sr-Cyrl-RS"/>
        </w:rPr>
        <w:t>комбинованог поступка механичко-биолошког пречишћавања.</w:t>
      </w:r>
      <w:r w:rsidR="002626A1" w:rsidRPr="00AD648D">
        <w:rPr>
          <w:lang w:val="sr-Cyrl-RS"/>
        </w:rPr>
        <w:t xml:space="preserve"> </w:t>
      </w:r>
      <w:r w:rsidRPr="00AD648D">
        <w:rPr>
          <w:lang w:val="sr-Cyrl-RS"/>
        </w:rPr>
        <w:t>Механичко</w:t>
      </w:r>
      <w:r w:rsidR="002626A1" w:rsidRPr="00AD648D">
        <w:rPr>
          <w:lang w:val="sr-Cyrl-RS"/>
        </w:rPr>
        <w:t xml:space="preserve"> </w:t>
      </w:r>
      <w:r w:rsidRPr="00AD648D">
        <w:rPr>
          <w:lang w:val="sr-Cyrl-RS"/>
        </w:rPr>
        <w:t xml:space="preserve">пречишћавање обухвата одвајање крупних нечистоћа на </w:t>
      </w:r>
      <w:proofErr w:type="spellStart"/>
      <w:r w:rsidRPr="00AD648D">
        <w:rPr>
          <w:lang w:val="sr-Cyrl-RS"/>
        </w:rPr>
        <w:t>грубој</w:t>
      </w:r>
      <w:proofErr w:type="spellEnd"/>
      <w:r w:rsidRPr="00AD648D">
        <w:rPr>
          <w:lang w:val="sr-Cyrl-RS"/>
        </w:rPr>
        <w:t xml:space="preserve"> и финој решетки (ситу)</w:t>
      </w:r>
      <w:r w:rsidR="002626A1" w:rsidRPr="00AD648D">
        <w:rPr>
          <w:lang w:val="sr-Cyrl-RS"/>
        </w:rPr>
        <w:t xml:space="preserve"> </w:t>
      </w:r>
      <w:r w:rsidRPr="00AD648D">
        <w:rPr>
          <w:lang w:val="sr-Cyrl-RS"/>
        </w:rPr>
        <w:t xml:space="preserve">и одвајање песка и масноће у </w:t>
      </w:r>
      <w:proofErr w:type="spellStart"/>
      <w:r w:rsidRPr="00AD648D">
        <w:rPr>
          <w:lang w:val="sr-Cyrl-RS"/>
        </w:rPr>
        <w:t>аерисаном</w:t>
      </w:r>
      <w:proofErr w:type="spellEnd"/>
      <w:r w:rsidRPr="00AD648D">
        <w:rPr>
          <w:lang w:val="sr-Cyrl-RS"/>
        </w:rPr>
        <w:t xml:space="preserve"> </w:t>
      </w:r>
      <w:proofErr w:type="spellStart"/>
      <w:r w:rsidRPr="00AD648D">
        <w:rPr>
          <w:lang w:val="sr-Cyrl-RS"/>
        </w:rPr>
        <w:t>песколову</w:t>
      </w:r>
      <w:proofErr w:type="spellEnd"/>
      <w:r w:rsidRPr="00AD648D">
        <w:rPr>
          <w:lang w:val="sr-Cyrl-RS"/>
        </w:rPr>
        <w:t xml:space="preserve">-хватачу масти. Након механичког пречишћавања следи биолошки поступак пречишћавања са цикличном технологијом. Ово подразумева уклањање </w:t>
      </w:r>
      <w:proofErr w:type="spellStart"/>
      <w:r w:rsidRPr="00AD648D">
        <w:rPr>
          <w:lang w:val="sr-Cyrl-RS"/>
        </w:rPr>
        <w:t>угљеничног</w:t>
      </w:r>
      <w:proofErr w:type="spellEnd"/>
      <w:r w:rsidRPr="00AD648D">
        <w:rPr>
          <w:lang w:val="sr-Cyrl-RS"/>
        </w:rPr>
        <w:t xml:space="preserve"> органског загађења, </w:t>
      </w:r>
      <w:proofErr w:type="spellStart"/>
      <w:r w:rsidRPr="00AD648D">
        <w:rPr>
          <w:lang w:val="sr-Cyrl-RS"/>
        </w:rPr>
        <w:t>нитрификацију</w:t>
      </w:r>
      <w:proofErr w:type="spellEnd"/>
      <w:r w:rsidRPr="00AD648D">
        <w:rPr>
          <w:lang w:val="sr-Cyrl-RS"/>
        </w:rPr>
        <w:t xml:space="preserve"> азотних једињења и </w:t>
      </w:r>
      <w:proofErr w:type="spellStart"/>
      <w:r w:rsidRPr="00AD648D">
        <w:rPr>
          <w:lang w:val="sr-Cyrl-RS"/>
        </w:rPr>
        <w:t>денитрификацију</w:t>
      </w:r>
      <w:proofErr w:type="spellEnd"/>
      <w:r w:rsidRPr="00AD648D">
        <w:rPr>
          <w:lang w:val="sr-Cyrl-RS"/>
        </w:rPr>
        <w:t xml:space="preserve"> у СБР реакторима (</w:t>
      </w:r>
      <w:proofErr w:type="spellStart"/>
      <w:r w:rsidRPr="00AD648D">
        <w:rPr>
          <w:lang w:val="sr-Cyrl-RS"/>
        </w:rPr>
        <w:t>аерациони</w:t>
      </w:r>
      <w:proofErr w:type="spellEnd"/>
      <w:r w:rsidRPr="00AD648D">
        <w:rPr>
          <w:lang w:val="sr-Cyrl-RS"/>
        </w:rPr>
        <w:t xml:space="preserve"> базен са интегрисаном функцијом накнадног </w:t>
      </w:r>
      <w:proofErr w:type="spellStart"/>
      <w:r w:rsidRPr="00AD648D">
        <w:rPr>
          <w:lang w:val="sr-Cyrl-RS"/>
        </w:rPr>
        <w:t>таложника</w:t>
      </w:r>
      <w:proofErr w:type="spellEnd"/>
      <w:r w:rsidRPr="00AD648D">
        <w:rPr>
          <w:lang w:val="sr-Cyrl-RS"/>
        </w:rPr>
        <w:t xml:space="preserve">) са </w:t>
      </w:r>
      <w:proofErr w:type="spellStart"/>
      <w:r w:rsidRPr="00AD648D">
        <w:rPr>
          <w:lang w:val="sr-Cyrl-RS"/>
        </w:rPr>
        <w:t>дисконтинуалним</w:t>
      </w:r>
      <w:proofErr w:type="spellEnd"/>
      <w:r w:rsidRPr="00AD648D">
        <w:rPr>
          <w:lang w:val="sr-Cyrl-RS"/>
        </w:rPr>
        <w:t xml:space="preserve"> доводом и одводом. Упоредо са наведеним поступком одвија се одређена симултана као и биолошка </w:t>
      </w:r>
      <w:proofErr w:type="spellStart"/>
      <w:r w:rsidRPr="00AD648D">
        <w:rPr>
          <w:lang w:val="sr-Cyrl-RS"/>
        </w:rPr>
        <w:t>дефосфоризација</w:t>
      </w:r>
      <w:proofErr w:type="spellEnd"/>
      <w:r w:rsidRPr="00AD648D">
        <w:rPr>
          <w:lang w:val="sr-Cyrl-RS"/>
        </w:rPr>
        <w:t xml:space="preserve">. </w:t>
      </w:r>
    </w:p>
    <w:p w14:paraId="1921870E" w14:textId="77777777" w:rsidR="00E96AC3" w:rsidRPr="00AD648D" w:rsidRDefault="00E96AC3" w:rsidP="00777366">
      <w:pPr>
        <w:rPr>
          <w:lang w:val="sr-Latn-RS"/>
        </w:rPr>
      </w:pPr>
    </w:p>
    <w:p w14:paraId="1AD55880" w14:textId="477E568F" w:rsidR="00777366" w:rsidRPr="00AD648D" w:rsidRDefault="00777366" w:rsidP="00777366">
      <w:pPr>
        <w:rPr>
          <w:b/>
          <w:lang w:val="sr-Cyrl-RS"/>
        </w:rPr>
      </w:pPr>
      <w:r w:rsidRPr="00AD648D">
        <w:rPr>
          <w:lang w:val="sr-Cyrl-RS"/>
        </w:rPr>
        <w:t xml:space="preserve">С обзиром да се, наведеном симултаном и биолошком </w:t>
      </w:r>
      <w:proofErr w:type="spellStart"/>
      <w:r w:rsidRPr="00AD648D">
        <w:rPr>
          <w:lang w:val="sr-Cyrl-RS"/>
        </w:rPr>
        <w:t>дефосфоризацијом</w:t>
      </w:r>
      <w:proofErr w:type="spellEnd"/>
      <w:r w:rsidRPr="00AD648D">
        <w:rPr>
          <w:lang w:val="sr-Cyrl-RS"/>
        </w:rPr>
        <w:t xml:space="preserve"> не постижу увек задате граничне вредности, пројектом је предвиђена и додатна хемијска </w:t>
      </w:r>
      <w:proofErr w:type="spellStart"/>
      <w:r w:rsidRPr="00AD648D">
        <w:rPr>
          <w:lang w:val="sr-Cyrl-RS"/>
        </w:rPr>
        <w:t>дефосфоризација</w:t>
      </w:r>
      <w:proofErr w:type="spellEnd"/>
      <w:r w:rsidRPr="00AD648D">
        <w:rPr>
          <w:lang w:val="sr-Cyrl-RS"/>
        </w:rPr>
        <w:t xml:space="preserve">. Повременим заустављањем аерације и мешања, одиграва се раздвајања фаза таложењем. </w:t>
      </w:r>
      <w:proofErr w:type="spellStart"/>
      <w:r w:rsidRPr="00AD648D">
        <w:rPr>
          <w:lang w:val="sr-Cyrl-RS"/>
        </w:rPr>
        <w:t>Избистрена</w:t>
      </w:r>
      <w:proofErr w:type="spellEnd"/>
      <w:r w:rsidRPr="00AD648D">
        <w:rPr>
          <w:lang w:val="sr-Cyrl-RS"/>
        </w:rPr>
        <w:t xml:space="preserve"> пречишћена вода се издваја у горњем слоју СБР базена, одакле се одводи </w:t>
      </w:r>
      <w:proofErr w:type="spellStart"/>
      <w:r w:rsidRPr="00AD648D">
        <w:rPr>
          <w:lang w:val="sr-Cyrl-RS"/>
        </w:rPr>
        <w:t>декантацијом</w:t>
      </w:r>
      <w:proofErr w:type="spellEnd"/>
      <w:r w:rsidRPr="00AD648D">
        <w:rPr>
          <w:lang w:val="sr-Cyrl-RS"/>
        </w:rPr>
        <w:t xml:space="preserve"> и након дезинфекције и мерења количине одводи до реципијента.</w:t>
      </w:r>
    </w:p>
    <w:p w14:paraId="05B0F34E" w14:textId="77777777" w:rsidR="00777366" w:rsidRPr="00AD648D" w:rsidRDefault="00777366" w:rsidP="00777366">
      <w:pPr>
        <w:rPr>
          <w:b/>
          <w:sz w:val="16"/>
          <w:szCs w:val="16"/>
          <w:lang w:val="sr-Cyrl-RS"/>
        </w:rPr>
      </w:pPr>
    </w:p>
    <w:p w14:paraId="7072B1C7" w14:textId="2395FF53" w:rsidR="00777366" w:rsidRPr="00AD648D" w:rsidRDefault="00777366" w:rsidP="00777366">
      <w:pPr>
        <w:rPr>
          <w:b/>
          <w:lang w:val="sr-Cyrl-RS"/>
        </w:rPr>
      </w:pPr>
      <w:r w:rsidRPr="00AD648D">
        <w:rPr>
          <w:lang w:val="sr-Cyrl-RS"/>
        </w:rPr>
        <w:t xml:space="preserve">Реципијент пречишћених вода биће канал </w:t>
      </w:r>
      <w:proofErr w:type="spellStart"/>
      <w:r w:rsidRPr="00AD648D">
        <w:rPr>
          <w:lang w:val="sr-Cyrl-RS"/>
        </w:rPr>
        <w:t>Пригревица</w:t>
      </w:r>
      <w:proofErr w:type="spellEnd"/>
      <w:r w:rsidRPr="00AD648D">
        <w:rPr>
          <w:lang w:val="sr-Cyrl-RS"/>
        </w:rPr>
        <w:t xml:space="preserve">-Бездан, који припада систему Дунав – Тиса – Дунав, чија је главна намена наводњавање. Локација ППОВ-а је удаљена од реципијента </w:t>
      </w:r>
      <w:proofErr w:type="spellStart"/>
      <w:r w:rsidRPr="00AD648D">
        <w:rPr>
          <w:lang w:val="sr-Cyrl-RS"/>
        </w:rPr>
        <w:t>цца</w:t>
      </w:r>
      <w:proofErr w:type="spellEnd"/>
      <w:r w:rsidRPr="00AD648D">
        <w:rPr>
          <w:lang w:val="sr-Cyrl-RS"/>
        </w:rPr>
        <w:t xml:space="preserve"> 1200м, те је за испуштање пречишћених вода предвиђена изградња одводног потисног цевовода од PEHD OD200 PN10 цеви. Овај цевовод положити на катастарским парцелама бр. 4324/1, 4324/2, 4541/1 и 4260 КО </w:t>
      </w:r>
      <w:proofErr w:type="spellStart"/>
      <w:r w:rsidRPr="00AD648D">
        <w:rPr>
          <w:lang w:val="sr-Cyrl-RS"/>
        </w:rPr>
        <w:t>Пригревица</w:t>
      </w:r>
      <w:proofErr w:type="spellEnd"/>
      <w:r w:rsidRPr="00AD648D">
        <w:rPr>
          <w:lang w:val="sr-Cyrl-RS"/>
        </w:rPr>
        <w:t xml:space="preserve">, у </w:t>
      </w:r>
      <w:proofErr w:type="spellStart"/>
      <w:r w:rsidRPr="00AD648D">
        <w:rPr>
          <w:lang w:val="sr-Cyrl-RS"/>
        </w:rPr>
        <w:t>Пригревици</w:t>
      </w:r>
      <w:proofErr w:type="spellEnd"/>
      <w:r w:rsidRPr="00AD648D">
        <w:rPr>
          <w:lang w:val="sr-Cyrl-RS"/>
        </w:rPr>
        <w:t>.</w:t>
      </w:r>
    </w:p>
    <w:p w14:paraId="7B1B1334" w14:textId="77777777" w:rsidR="00777366" w:rsidRPr="00AD648D" w:rsidRDefault="00777366" w:rsidP="00777366">
      <w:pPr>
        <w:rPr>
          <w:b/>
          <w:sz w:val="16"/>
          <w:szCs w:val="16"/>
          <w:lang w:val="sr-Cyrl-RS"/>
        </w:rPr>
      </w:pPr>
    </w:p>
    <w:p w14:paraId="58BCB217" w14:textId="77777777" w:rsidR="00777366" w:rsidRPr="00AD648D" w:rsidRDefault="00777366" w:rsidP="00777366">
      <w:pPr>
        <w:rPr>
          <w:b/>
          <w:lang w:val="sr-Cyrl-RS"/>
        </w:rPr>
      </w:pPr>
      <w:r w:rsidRPr="00AD648D">
        <w:rPr>
          <w:b/>
          <w:lang w:val="sr-Cyrl-RS"/>
        </w:rPr>
        <w:t>Архитектура објеката:</w:t>
      </w:r>
    </w:p>
    <w:p w14:paraId="5A091477" w14:textId="77777777" w:rsidR="00777366" w:rsidRPr="00AD648D" w:rsidRDefault="00777366" w:rsidP="00777366">
      <w:pPr>
        <w:rPr>
          <w:b/>
          <w:sz w:val="16"/>
          <w:szCs w:val="16"/>
          <w:lang w:val="sr-Cyrl-RS"/>
        </w:rPr>
      </w:pPr>
    </w:p>
    <w:p w14:paraId="2962F997" w14:textId="77777777" w:rsidR="00777366" w:rsidRPr="00AD648D" w:rsidRDefault="00777366" w:rsidP="00777366">
      <w:pPr>
        <w:rPr>
          <w:lang w:val="sr-Cyrl-RS"/>
        </w:rPr>
      </w:pPr>
      <w:r w:rsidRPr="00AD648D">
        <w:rPr>
          <w:u w:val="single"/>
          <w:lang w:val="sr-Cyrl-RS"/>
        </w:rPr>
        <w:t>Груба решетка са компактором:</w:t>
      </w:r>
      <w:r w:rsidRPr="00AD648D">
        <w:rPr>
          <w:lang w:val="sr-Cyrl-RS"/>
        </w:rPr>
        <w:t xml:space="preserve"> </w:t>
      </w:r>
    </w:p>
    <w:p w14:paraId="550DDFF5" w14:textId="05010157" w:rsidR="00777366" w:rsidRPr="00AD648D" w:rsidRDefault="00777366" w:rsidP="00777366">
      <w:pPr>
        <w:rPr>
          <w:spacing w:val="-4"/>
          <w:lang w:val="sr-Cyrl-RS"/>
        </w:rPr>
      </w:pPr>
      <w:r w:rsidRPr="00AD648D">
        <w:rPr>
          <w:spacing w:val="-4"/>
          <w:lang w:val="sr-Cyrl-RS"/>
        </w:rPr>
        <w:t xml:space="preserve">Намена грубе решетке је издвајање из воде отпада већег од 20мм. Поред решетке је пумпа за прање и </w:t>
      </w:r>
      <w:proofErr w:type="spellStart"/>
      <w:r w:rsidRPr="00AD648D">
        <w:rPr>
          <w:spacing w:val="-4"/>
          <w:lang w:val="sr-Cyrl-RS"/>
        </w:rPr>
        <w:t>компактирање</w:t>
      </w:r>
      <w:proofErr w:type="spellEnd"/>
      <w:r w:rsidRPr="00AD648D">
        <w:rPr>
          <w:spacing w:val="-4"/>
          <w:lang w:val="sr-Cyrl-RS"/>
        </w:rPr>
        <w:t xml:space="preserve"> отпада. Издвојени отпад пада у пумпу за прање, транспорт и </w:t>
      </w:r>
      <w:proofErr w:type="spellStart"/>
      <w:r w:rsidRPr="00AD648D">
        <w:rPr>
          <w:spacing w:val="-4"/>
          <w:lang w:val="sr-Cyrl-RS"/>
        </w:rPr>
        <w:t>компактирање</w:t>
      </w:r>
      <w:proofErr w:type="spellEnd"/>
      <w:r w:rsidRPr="00AD648D">
        <w:rPr>
          <w:spacing w:val="-4"/>
          <w:lang w:val="sr-Cyrl-RS"/>
        </w:rPr>
        <w:t xml:space="preserve"> издвојеног отпада, након чега се сакупља у контејнер запремине 1 м³ поред објекта. Обезбедити крајњу диспозицију отпадака је на уређеној депонији. Грубу решетку поставити у шахт. Шахт укопати у покривени објекат правоугаоне основе, димензија </w:t>
      </w:r>
      <w:proofErr w:type="spellStart"/>
      <w:r w:rsidRPr="00AD648D">
        <w:rPr>
          <w:spacing w:val="-4"/>
          <w:lang w:val="sr-Cyrl-RS"/>
        </w:rPr>
        <w:t>3.75x1.8</w:t>
      </w:r>
      <w:proofErr w:type="spellEnd"/>
      <w:r w:rsidRPr="00AD648D">
        <w:rPr>
          <w:spacing w:val="-4"/>
          <w:lang w:val="sr-Cyrl-RS"/>
        </w:rPr>
        <w:t xml:space="preserve"> м, са светлом унутрашњом висином 3.80 м. Објекат укопати тако да горња плоча буде у нивоу околног терена-саобраћајница. Повремени приступ споља, ради ревизије и чишћења, обављаће се кроз кружни отвор Ø600мм, преко пењалица. Отвор обезбедити са </w:t>
      </w:r>
      <w:proofErr w:type="spellStart"/>
      <w:r w:rsidRPr="00AD648D">
        <w:rPr>
          <w:spacing w:val="-4"/>
          <w:lang w:val="sr-Cyrl-RS"/>
        </w:rPr>
        <w:t>шахтним</w:t>
      </w:r>
      <w:proofErr w:type="spellEnd"/>
      <w:r w:rsidRPr="00AD648D">
        <w:rPr>
          <w:spacing w:val="-4"/>
          <w:lang w:val="sr-Cyrl-RS"/>
        </w:rPr>
        <w:t xml:space="preserve"> поклопцем. Горњу плочу поставити на апсолутну висинску 86.50 </w:t>
      </w:r>
      <w:proofErr w:type="spellStart"/>
      <w:r w:rsidRPr="00AD648D">
        <w:rPr>
          <w:spacing w:val="-4"/>
          <w:lang w:val="sr-Cyrl-RS"/>
        </w:rPr>
        <w:t>мнм</w:t>
      </w:r>
      <w:proofErr w:type="spellEnd"/>
      <w:r w:rsidRPr="00AD648D">
        <w:rPr>
          <w:spacing w:val="-4"/>
          <w:lang w:val="sr-Cyrl-RS"/>
        </w:rPr>
        <w:t xml:space="preserve">, а регулисану коту терена у околини објекта је 86.50 </w:t>
      </w:r>
      <w:proofErr w:type="spellStart"/>
      <w:r w:rsidRPr="00AD648D">
        <w:rPr>
          <w:spacing w:val="-4"/>
          <w:lang w:val="sr-Cyrl-RS"/>
        </w:rPr>
        <w:t>мнм</w:t>
      </w:r>
      <w:proofErr w:type="spellEnd"/>
      <w:r w:rsidRPr="00AD648D">
        <w:rPr>
          <w:spacing w:val="-4"/>
          <w:lang w:val="sr-Cyrl-RS"/>
        </w:rPr>
        <w:t>.</w:t>
      </w:r>
    </w:p>
    <w:p w14:paraId="1055AC7F" w14:textId="77777777" w:rsidR="00777366" w:rsidRPr="00AD648D" w:rsidRDefault="00777366" w:rsidP="00777366">
      <w:pPr>
        <w:rPr>
          <w:sz w:val="16"/>
          <w:szCs w:val="16"/>
          <w:lang w:val="sr-Cyrl-RS"/>
        </w:rPr>
      </w:pPr>
    </w:p>
    <w:p w14:paraId="41C74C98" w14:textId="77777777" w:rsidR="00777366" w:rsidRPr="00AD648D" w:rsidRDefault="00777366" w:rsidP="00777366">
      <w:pPr>
        <w:rPr>
          <w:lang w:val="sr-Cyrl-RS"/>
        </w:rPr>
      </w:pPr>
      <w:r w:rsidRPr="00AD648D">
        <w:rPr>
          <w:u w:val="single"/>
          <w:lang w:val="sr-Cyrl-RS"/>
        </w:rPr>
        <w:t>Црпна станица сирове воде</w:t>
      </w:r>
      <w:r w:rsidRPr="00AD648D">
        <w:rPr>
          <w:lang w:val="sr-Cyrl-RS"/>
        </w:rPr>
        <w:t xml:space="preserve"> </w:t>
      </w:r>
    </w:p>
    <w:p w14:paraId="15D22F80" w14:textId="089B6644" w:rsidR="00777366" w:rsidRPr="00AD648D" w:rsidRDefault="00777366" w:rsidP="00777366">
      <w:pPr>
        <w:rPr>
          <w:spacing w:val="-4"/>
          <w:lang w:val="sr-Cyrl-RS"/>
        </w:rPr>
      </w:pPr>
      <w:r w:rsidRPr="00AD648D">
        <w:rPr>
          <w:spacing w:val="-4"/>
          <w:lang w:val="sr-Cyrl-RS"/>
        </w:rPr>
        <w:t xml:space="preserve">Пројектовати укопани објекат као затворени армирано-бетонски базен, квадратне основе, димензија </w:t>
      </w:r>
      <w:proofErr w:type="spellStart"/>
      <w:r w:rsidRPr="00AD648D">
        <w:rPr>
          <w:spacing w:val="-4"/>
          <w:lang w:val="sr-Cyrl-RS"/>
        </w:rPr>
        <w:t>2.60x2.60</w:t>
      </w:r>
      <w:proofErr w:type="spellEnd"/>
      <w:r w:rsidRPr="00AD648D">
        <w:rPr>
          <w:spacing w:val="-4"/>
          <w:lang w:val="sr-Cyrl-RS"/>
        </w:rPr>
        <w:t xml:space="preserve"> м, са светлом висином зидова 5.00 м. Објекат покрити </w:t>
      </w:r>
      <w:proofErr w:type="spellStart"/>
      <w:r w:rsidRPr="00AD648D">
        <w:rPr>
          <w:spacing w:val="-4"/>
          <w:lang w:val="sr-Cyrl-RS"/>
        </w:rPr>
        <w:t>армиранобетонском</w:t>
      </w:r>
      <w:proofErr w:type="spellEnd"/>
      <w:r w:rsidRPr="00AD648D">
        <w:rPr>
          <w:spacing w:val="-4"/>
          <w:lang w:val="sr-Cyrl-RS"/>
        </w:rPr>
        <w:t xml:space="preserve"> плочом дебљине мин 20цм. Планирана црпна станица је намењена за смештај пумпи за потискивање </w:t>
      </w:r>
      <w:proofErr w:type="spellStart"/>
      <w:r w:rsidRPr="00AD648D">
        <w:rPr>
          <w:spacing w:val="-4"/>
          <w:lang w:val="sr-Cyrl-RS"/>
        </w:rPr>
        <w:t>дотекле</w:t>
      </w:r>
      <w:proofErr w:type="spellEnd"/>
      <w:r w:rsidRPr="00AD648D">
        <w:rPr>
          <w:spacing w:val="-4"/>
          <w:lang w:val="sr-Cyrl-RS"/>
        </w:rPr>
        <w:t xml:space="preserve"> отпадне воде (из насеља и из круга постројења) на механичко пречишћавање. Обезбедити приступ на горњу плочу са коте терена. Кружни </w:t>
      </w:r>
      <w:r w:rsidRPr="00AD648D">
        <w:rPr>
          <w:spacing w:val="-4"/>
          <w:lang w:val="sr-Cyrl-RS"/>
        </w:rPr>
        <w:lastRenderedPageBreak/>
        <w:t xml:space="preserve">отвор Ø600мм, преко пењалица, треба да обезбеди повремени приступ споља у унутрашњост објекта. За вађење постављене </w:t>
      </w:r>
      <w:proofErr w:type="spellStart"/>
      <w:r w:rsidRPr="00AD648D">
        <w:rPr>
          <w:spacing w:val="-4"/>
          <w:lang w:val="sr-Cyrl-RS"/>
        </w:rPr>
        <w:t>хидромашинске</w:t>
      </w:r>
      <w:proofErr w:type="spellEnd"/>
      <w:r w:rsidRPr="00AD648D">
        <w:rPr>
          <w:spacing w:val="-4"/>
          <w:lang w:val="sr-Cyrl-RS"/>
        </w:rPr>
        <w:t xml:space="preserve"> опреме предвидети два квадратна отвора димензије 800x800мм. Приступ на доњу плочу црпне станице одвијаће се преко вертикалних пењалица. Горњу плочу поставити на  апсолутну висинску коту је 86.75 </w:t>
      </w:r>
      <w:proofErr w:type="spellStart"/>
      <w:r w:rsidRPr="00AD648D">
        <w:rPr>
          <w:spacing w:val="-4"/>
          <w:lang w:val="sr-Cyrl-RS"/>
        </w:rPr>
        <w:t>мнм</w:t>
      </w:r>
      <w:proofErr w:type="spellEnd"/>
      <w:r w:rsidRPr="00AD648D">
        <w:rPr>
          <w:spacing w:val="-4"/>
          <w:lang w:val="sr-Cyrl-RS"/>
        </w:rPr>
        <w:t xml:space="preserve">, а регулисану коту терена у околини објекта 86.50 </w:t>
      </w:r>
      <w:proofErr w:type="spellStart"/>
      <w:r w:rsidRPr="00AD648D">
        <w:rPr>
          <w:spacing w:val="-4"/>
          <w:lang w:val="sr-Cyrl-RS"/>
        </w:rPr>
        <w:t>мнм</w:t>
      </w:r>
      <w:proofErr w:type="spellEnd"/>
      <w:r w:rsidRPr="00AD648D">
        <w:rPr>
          <w:spacing w:val="-4"/>
          <w:lang w:val="sr-Cyrl-RS"/>
        </w:rPr>
        <w:t>.</w:t>
      </w:r>
    </w:p>
    <w:p w14:paraId="3B74F188" w14:textId="77777777" w:rsidR="00777366" w:rsidRPr="00AD648D" w:rsidRDefault="00777366" w:rsidP="00777366">
      <w:pPr>
        <w:rPr>
          <w:lang w:val="sr-Cyrl-RS"/>
        </w:rPr>
      </w:pPr>
      <w:r w:rsidRPr="00AD648D">
        <w:rPr>
          <w:sz w:val="16"/>
          <w:szCs w:val="16"/>
          <w:lang w:val="sr-Cyrl-RS"/>
        </w:rPr>
        <w:br/>
      </w:r>
      <w:proofErr w:type="spellStart"/>
      <w:r w:rsidRPr="00AD648D">
        <w:rPr>
          <w:u w:val="single"/>
          <w:lang w:val="sr-Cyrl-RS"/>
        </w:rPr>
        <w:t>Егализациони</w:t>
      </w:r>
      <w:proofErr w:type="spellEnd"/>
      <w:r w:rsidRPr="00AD648D">
        <w:rPr>
          <w:u w:val="single"/>
          <w:lang w:val="sr-Cyrl-RS"/>
        </w:rPr>
        <w:t xml:space="preserve"> базен, SBR1 и SBR2 базени и </w:t>
      </w:r>
      <w:proofErr w:type="spellStart"/>
      <w:r w:rsidRPr="00AD648D">
        <w:rPr>
          <w:u w:val="single"/>
          <w:lang w:val="sr-Cyrl-RS"/>
        </w:rPr>
        <w:t>стабилизациони</w:t>
      </w:r>
      <w:proofErr w:type="spellEnd"/>
      <w:r w:rsidRPr="00AD648D">
        <w:rPr>
          <w:u w:val="single"/>
          <w:lang w:val="sr-Cyrl-RS"/>
        </w:rPr>
        <w:t xml:space="preserve"> базен</w:t>
      </w:r>
      <w:r w:rsidRPr="00AD648D">
        <w:rPr>
          <w:lang w:val="sr-Cyrl-RS"/>
        </w:rPr>
        <w:t xml:space="preserve"> </w:t>
      </w:r>
    </w:p>
    <w:p w14:paraId="1062B272" w14:textId="5AEAC1EE" w:rsidR="00777366" w:rsidRPr="00AD648D" w:rsidRDefault="00777366" w:rsidP="00777366">
      <w:pPr>
        <w:rPr>
          <w:lang w:val="sr-Cyrl-RS"/>
        </w:rPr>
      </w:pPr>
      <w:r w:rsidRPr="00AD648D">
        <w:rPr>
          <w:lang w:val="sr-Cyrl-RS"/>
        </w:rPr>
        <w:t xml:space="preserve">Објекат ће чинити: </w:t>
      </w:r>
      <w:proofErr w:type="spellStart"/>
      <w:r w:rsidRPr="00AD648D">
        <w:rPr>
          <w:lang w:val="sr-Cyrl-RS"/>
        </w:rPr>
        <w:t>егализациони</w:t>
      </w:r>
      <w:proofErr w:type="spellEnd"/>
      <w:r w:rsidRPr="00AD648D">
        <w:rPr>
          <w:lang w:val="sr-Cyrl-RS"/>
        </w:rPr>
        <w:t xml:space="preserve"> базен, два СБР базена, </w:t>
      </w:r>
      <w:proofErr w:type="spellStart"/>
      <w:r w:rsidRPr="00AD648D">
        <w:rPr>
          <w:lang w:val="sr-Cyrl-RS"/>
        </w:rPr>
        <w:t>стабилизациони</w:t>
      </w:r>
      <w:proofErr w:type="spellEnd"/>
      <w:r w:rsidRPr="00AD648D">
        <w:rPr>
          <w:lang w:val="sr-Cyrl-RS"/>
        </w:rPr>
        <w:t xml:space="preserve"> базен, </w:t>
      </w:r>
      <w:proofErr w:type="spellStart"/>
      <w:r w:rsidRPr="00AD648D">
        <w:rPr>
          <w:lang w:val="sr-Cyrl-RS"/>
        </w:rPr>
        <w:t>изливни</w:t>
      </w:r>
      <w:proofErr w:type="spellEnd"/>
      <w:r w:rsidRPr="00AD648D">
        <w:rPr>
          <w:lang w:val="sr-Cyrl-RS"/>
        </w:rPr>
        <w:t xml:space="preserve"> шахтови. Сви наведени објекти чиниће једну конструктивну целину.</w:t>
      </w:r>
    </w:p>
    <w:p w14:paraId="35647031" w14:textId="77777777" w:rsidR="00777366" w:rsidRPr="00AD648D" w:rsidRDefault="00777366" w:rsidP="00777366">
      <w:pPr>
        <w:rPr>
          <w:sz w:val="16"/>
          <w:szCs w:val="16"/>
          <w:lang w:val="sr-Cyrl-RS"/>
        </w:rPr>
      </w:pPr>
    </w:p>
    <w:p w14:paraId="6930EB27" w14:textId="77777777" w:rsidR="00777366" w:rsidRPr="00AD648D" w:rsidRDefault="00777366" w:rsidP="00777366">
      <w:pPr>
        <w:rPr>
          <w:lang w:val="sr-Cyrl-RS"/>
        </w:rPr>
      </w:pPr>
      <w:proofErr w:type="spellStart"/>
      <w:r w:rsidRPr="00AD648D">
        <w:rPr>
          <w:u w:val="single"/>
          <w:lang w:val="sr-Cyrl-RS"/>
        </w:rPr>
        <w:t>Егализациони</w:t>
      </w:r>
      <w:proofErr w:type="spellEnd"/>
      <w:r w:rsidRPr="00AD648D">
        <w:rPr>
          <w:u w:val="single"/>
          <w:lang w:val="sr-Cyrl-RS"/>
        </w:rPr>
        <w:t xml:space="preserve"> базен</w:t>
      </w:r>
      <w:r w:rsidRPr="00AD648D">
        <w:rPr>
          <w:lang w:val="sr-Cyrl-RS"/>
        </w:rPr>
        <w:t xml:space="preserve"> </w:t>
      </w:r>
    </w:p>
    <w:p w14:paraId="14BA31D4" w14:textId="04E955FA" w:rsidR="00777366" w:rsidRPr="00AD648D" w:rsidRDefault="00777366" w:rsidP="00777366">
      <w:pPr>
        <w:rPr>
          <w:spacing w:val="-4"/>
          <w:lang w:val="sr-Cyrl-RS"/>
        </w:rPr>
      </w:pPr>
      <w:r w:rsidRPr="00AD648D">
        <w:rPr>
          <w:spacing w:val="-4"/>
          <w:lang w:val="sr-Cyrl-RS"/>
        </w:rPr>
        <w:t xml:space="preserve">Поставити га уз SBR1 базен. Затворени базен правоугаоне основе, унутрашњих димензија </w:t>
      </w:r>
      <w:proofErr w:type="spellStart"/>
      <w:r w:rsidRPr="00AD648D">
        <w:rPr>
          <w:spacing w:val="-4"/>
          <w:lang w:val="sr-Cyrl-RS"/>
        </w:rPr>
        <w:t>3.80x10.50м</w:t>
      </w:r>
      <w:proofErr w:type="spellEnd"/>
      <w:r w:rsidRPr="00AD648D">
        <w:rPr>
          <w:spacing w:val="-4"/>
          <w:lang w:val="sr-Cyrl-RS"/>
        </w:rPr>
        <w:t xml:space="preserve">, делимично укопати, са светлом висином зидова </w:t>
      </w:r>
      <w:proofErr w:type="spellStart"/>
      <w:r w:rsidRPr="00AD648D">
        <w:rPr>
          <w:spacing w:val="-4"/>
          <w:lang w:val="sr-Cyrl-RS"/>
        </w:rPr>
        <w:t>6.90м</w:t>
      </w:r>
      <w:proofErr w:type="spellEnd"/>
      <w:r w:rsidRPr="00AD648D">
        <w:rPr>
          <w:spacing w:val="-4"/>
          <w:lang w:val="sr-Cyrl-RS"/>
        </w:rPr>
        <w:t xml:space="preserve">. Корисну запремину базена чиниће 200м³. Функција </w:t>
      </w:r>
      <w:proofErr w:type="spellStart"/>
      <w:r w:rsidRPr="00AD648D">
        <w:rPr>
          <w:spacing w:val="-4"/>
          <w:lang w:val="sr-Cyrl-RS"/>
        </w:rPr>
        <w:t>егализационог</w:t>
      </w:r>
      <w:proofErr w:type="spellEnd"/>
      <w:r w:rsidRPr="00AD648D">
        <w:rPr>
          <w:spacing w:val="-4"/>
          <w:lang w:val="sr-Cyrl-RS"/>
        </w:rPr>
        <w:t xml:space="preserve"> базена је </w:t>
      </w:r>
      <w:proofErr w:type="spellStart"/>
      <w:r w:rsidRPr="00AD648D">
        <w:rPr>
          <w:spacing w:val="-4"/>
          <w:lang w:val="sr-Cyrl-RS"/>
        </w:rPr>
        <w:t>изравнавање</w:t>
      </w:r>
      <w:proofErr w:type="spellEnd"/>
      <w:r w:rsidRPr="00AD648D">
        <w:rPr>
          <w:spacing w:val="-4"/>
          <w:lang w:val="sr-Cyrl-RS"/>
        </w:rPr>
        <w:t xml:space="preserve"> количине и квалитета сирове воде која се доводи из насеља и из интерне канализације. У </w:t>
      </w:r>
      <w:proofErr w:type="spellStart"/>
      <w:r w:rsidRPr="00AD648D">
        <w:rPr>
          <w:spacing w:val="-4"/>
          <w:lang w:val="sr-Cyrl-RS"/>
        </w:rPr>
        <w:t>егализациони</w:t>
      </w:r>
      <w:proofErr w:type="spellEnd"/>
      <w:r w:rsidRPr="00AD648D">
        <w:rPr>
          <w:spacing w:val="-4"/>
          <w:lang w:val="sr-Cyrl-RS"/>
        </w:rPr>
        <w:t xml:space="preserve"> базен сместити технолошким поступком предвиђену опрему. Приступ на горњу плочу </w:t>
      </w:r>
      <w:proofErr w:type="spellStart"/>
      <w:r w:rsidRPr="00AD648D">
        <w:rPr>
          <w:spacing w:val="-4"/>
          <w:lang w:val="sr-Cyrl-RS"/>
        </w:rPr>
        <w:t>егализационог</w:t>
      </w:r>
      <w:proofErr w:type="spellEnd"/>
      <w:r w:rsidRPr="00AD648D">
        <w:rPr>
          <w:spacing w:val="-4"/>
          <w:lang w:val="sr-Cyrl-RS"/>
        </w:rPr>
        <w:t xml:space="preserve"> базена планирати са коте терена преко једног челичног степеништа. За приступ у унутрашњост објекта и за вађење постављене </w:t>
      </w:r>
      <w:proofErr w:type="spellStart"/>
      <w:r w:rsidRPr="00AD648D">
        <w:rPr>
          <w:spacing w:val="-4"/>
          <w:lang w:val="sr-Cyrl-RS"/>
        </w:rPr>
        <w:t>хидромашинске</w:t>
      </w:r>
      <w:proofErr w:type="spellEnd"/>
      <w:r w:rsidRPr="00AD648D">
        <w:rPr>
          <w:spacing w:val="-4"/>
          <w:lang w:val="sr-Cyrl-RS"/>
        </w:rPr>
        <w:t xml:space="preserve"> опреме предвидети два правоугаона отвора и један кружни. Приступ у унутрашњости објекта омогућити преко вертикалних пењалица са </w:t>
      </w:r>
      <w:proofErr w:type="spellStart"/>
      <w:r w:rsidRPr="00AD648D">
        <w:rPr>
          <w:spacing w:val="-4"/>
          <w:lang w:val="sr-Cyrl-RS"/>
        </w:rPr>
        <w:t>леђобраном</w:t>
      </w:r>
      <w:proofErr w:type="spellEnd"/>
      <w:r w:rsidRPr="00AD648D">
        <w:rPr>
          <w:spacing w:val="-4"/>
          <w:lang w:val="sr-Cyrl-RS"/>
        </w:rPr>
        <w:t>.</w:t>
      </w:r>
    </w:p>
    <w:p w14:paraId="19B81B6C" w14:textId="77777777" w:rsidR="00DF455C" w:rsidRPr="00AD648D" w:rsidRDefault="00DF455C" w:rsidP="00777366">
      <w:pPr>
        <w:rPr>
          <w:spacing w:val="-4"/>
          <w:lang w:val="sr-Cyrl-RS"/>
        </w:rPr>
      </w:pPr>
    </w:p>
    <w:p w14:paraId="61718D8E" w14:textId="0DA05508" w:rsidR="00777366" w:rsidRPr="00AD648D" w:rsidRDefault="00777366" w:rsidP="00777366">
      <w:pPr>
        <w:rPr>
          <w:spacing w:val="-4"/>
          <w:lang w:val="sr-Cyrl-RS"/>
        </w:rPr>
      </w:pPr>
      <w:r w:rsidRPr="00AD648D">
        <w:rPr>
          <w:spacing w:val="-4"/>
          <w:u w:val="single"/>
          <w:lang w:val="sr-Cyrl-RS"/>
        </w:rPr>
        <w:t>SBR1 и SBR2 базени биће</w:t>
      </w:r>
      <w:r w:rsidRPr="00AD648D">
        <w:rPr>
          <w:spacing w:val="-4"/>
          <w:lang w:val="sr-Cyrl-RS"/>
        </w:rPr>
        <w:t xml:space="preserve"> идентичних унутрашњих димензија, постављени између </w:t>
      </w:r>
      <w:proofErr w:type="spellStart"/>
      <w:r w:rsidRPr="00AD648D">
        <w:rPr>
          <w:spacing w:val="-4"/>
          <w:lang w:val="sr-Cyrl-RS"/>
        </w:rPr>
        <w:t>егализационог</w:t>
      </w:r>
      <w:proofErr w:type="spellEnd"/>
      <w:r w:rsidRPr="00AD648D">
        <w:rPr>
          <w:spacing w:val="-4"/>
          <w:lang w:val="sr-Cyrl-RS"/>
        </w:rPr>
        <w:t xml:space="preserve"> и стабилизационог базена. То су делимично укопани отворени базени правоугаоне основе, унутрашњих димензија </w:t>
      </w:r>
      <w:proofErr w:type="spellStart"/>
      <w:r w:rsidRPr="00AD648D">
        <w:rPr>
          <w:spacing w:val="-4"/>
          <w:lang w:val="sr-Cyrl-RS"/>
        </w:rPr>
        <w:t>9.50x10.50м</w:t>
      </w:r>
      <w:proofErr w:type="spellEnd"/>
      <w:r w:rsidRPr="00AD648D">
        <w:rPr>
          <w:spacing w:val="-4"/>
          <w:lang w:val="sr-Cyrl-RS"/>
        </w:rPr>
        <w:t xml:space="preserve">, са светлом висином зидова </w:t>
      </w:r>
      <w:proofErr w:type="spellStart"/>
      <w:r w:rsidRPr="00AD648D">
        <w:rPr>
          <w:spacing w:val="-4"/>
          <w:lang w:val="sr-Cyrl-RS"/>
        </w:rPr>
        <w:t>6.90м</w:t>
      </w:r>
      <w:proofErr w:type="spellEnd"/>
      <w:r w:rsidRPr="00AD648D">
        <w:rPr>
          <w:spacing w:val="-4"/>
          <w:lang w:val="sr-Cyrl-RS"/>
        </w:rPr>
        <w:t xml:space="preserve">. Корисна запремина једног SBR базена биће 590м³. У SBR базенима ће се одвијати биолошки поступак пречишћавања отпадне воде са цикличном технологијом са </w:t>
      </w:r>
      <w:proofErr w:type="spellStart"/>
      <w:r w:rsidRPr="00AD648D">
        <w:rPr>
          <w:spacing w:val="-4"/>
          <w:lang w:val="sr-Cyrl-RS"/>
        </w:rPr>
        <w:t>дисконтиуналним</w:t>
      </w:r>
      <w:proofErr w:type="spellEnd"/>
      <w:r w:rsidRPr="00AD648D">
        <w:rPr>
          <w:spacing w:val="-4"/>
          <w:lang w:val="sr-Cyrl-RS"/>
        </w:rPr>
        <w:t xml:space="preserve"> </w:t>
      </w:r>
      <w:proofErr w:type="spellStart"/>
      <w:r w:rsidRPr="00AD648D">
        <w:rPr>
          <w:spacing w:val="-4"/>
          <w:lang w:val="sr-Cyrl-RS"/>
        </w:rPr>
        <w:t>уливом</w:t>
      </w:r>
      <w:proofErr w:type="spellEnd"/>
      <w:r w:rsidRPr="00AD648D">
        <w:rPr>
          <w:spacing w:val="-4"/>
          <w:lang w:val="sr-Cyrl-RS"/>
        </w:rPr>
        <w:t xml:space="preserve">, наизменично у два базена. У SBR базене ће се сместити  технолошким поступком предвиђена опрема. Приступ на зидове SBR базена реализоваће се са коте терена преко једног челичног степеништа. Приступ у унутрашњости сваког СБР базена обезбедити преко вертикалних пењалица са </w:t>
      </w:r>
      <w:proofErr w:type="spellStart"/>
      <w:r w:rsidRPr="00AD648D">
        <w:rPr>
          <w:spacing w:val="-4"/>
          <w:lang w:val="sr-Cyrl-RS"/>
        </w:rPr>
        <w:t>леђобраном</w:t>
      </w:r>
      <w:proofErr w:type="spellEnd"/>
      <w:r w:rsidRPr="00AD648D">
        <w:rPr>
          <w:spacing w:val="-4"/>
          <w:lang w:val="sr-Cyrl-RS"/>
        </w:rPr>
        <w:t>.</w:t>
      </w:r>
    </w:p>
    <w:p w14:paraId="5C505973" w14:textId="77777777" w:rsidR="00777366" w:rsidRPr="00AD648D" w:rsidRDefault="00777366" w:rsidP="00777366">
      <w:pPr>
        <w:rPr>
          <w:sz w:val="16"/>
          <w:szCs w:val="16"/>
          <w:lang w:val="sr-Cyrl-RS"/>
        </w:rPr>
      </w:pPr>
    </w:p>
    <w:p w14:paraId="11847AF4" w14:textId="77777777" w:rsidR="00777366" w:rsidRPr="00AD648D" w:rsidRDefault="00777366" w:rsidP="00777366">
      <w:pPr>
        <w:rPr>
          <w:lang w:val="sr-Cyrl-RS"/>
        </w:rPr>
      </w:pPr>
      <w:proofErr w:type="spellStart"/>
      <w:r w:rsidRPr="00AD648D">
        <w:rPr>
          <w:u w:val="single"/>
          <w:lang w:val="sr-Cyrl-RS"/>
        </w:rPr>
        <w:t>Стабилизациони</w:t>
      </w:r>
      <w:proofErr w:type="spellEnd"/>
      <w:r w:rsidRPr="00AD648D">
        <w:rPr>
          <w:u w:val="single"/>
          <w:lang w:val="sr-Cyrl-RS"/>
        </w:rPr>
        <w:t xml:space="preserve"> базен</w:t>
      </w:r>
      <w:r w:rsidRPr="00AD648D">
        <w:rPr>
          <w:lang w:val="sr-Cyrl-RS"/>
        </w:rPr>
        <w:t xml:space="preserve"> </w:t>
      </w:r>
    </w:p>
    <w:p w14:paraId="226DA4E1" w14:textId="7B9C4C0C" w:rsidR="00777366" w:rsidRPr="00AD648D" w:rsidRDefault="00777366" w:rsidP="00777366">
      <w:pPr>
        <w:rPr>
          <w:lang w:val="sr-Cyrl-RS"/>
        </w:rPr>
      </w:pPr>
      <w:proofErr w:type="spellStart"/>
      <w:r w:rsidRPr="00AD648D">
        <w:rPr>
          <w:lang w:val="sr-Cyrl-RS"/>
        </w:rPr>
        <w:t>Стабилизациони</w:t>
      </w:r>
      <w:proofErr w:type="spellEnd"/>
      <w:r w:rsidRPr="00AD648D">
        <w:rPr>
          <w:lang w:val="sr-Cyrl-RS"/>
        </w:rPr>
        <w:t xml:space="preserve"> базен планиран је уз SBR2 базен. Ради се о делимично укопаном затвореном базену правоугаоне основе, унутрашњих димензија </w:t>
      </w:r>
      <w:proofErr w:type="spellStart"/>
      <w:r w:rsidRPr="00AD648D">
        <w:rPr>
          <w:lang w:val="sr-Cyrl-RS"/>
        </w:rPr>
        <w:t>3.80x10.50м</w:t>
      </w:r>
      <w:proofErr w:type="spellEnd"/>
      <w:r w:rsidRPr="00AD648D">
        <w:rPr>
          <w:lang w:val="sr-Cyrl-RS"/>
        </w:rPr>
        <w:t xml:space="preserve">, са светлом висином зидова </w:t>
      </w:r>
      <w:proofErr w:type="spellStart"/>
      <w:r w:rsidRPr="00AD648D">
        <w:rPr>
          <w:lang w:val="sr-Cyrl-RS"/>
        </w:rPr>
        <w:t>6.90м</w:t>
      </w:r>
      <w:proofErr w:type="spellEnd"/>
      <w:r w:rsidRPr="00AD648D">
        <w:rPr>
          <w:lang w:val="sr-Cyrl-RS"/>
        </w:rPr>
        <w:t xml:space="preserve">. Корисна запремина базена биће 230м³. Функција стабилизационог базена је </w:t>
      </w:r>
      <w:proofErr w:type="spellStart"/>
      <w:r w:rsidRPr="00AD648D">
        <w:rPr>
          <w:lang w:val="sr-Cyrl-RS"/>
        </w:rPr>
        <w:t>достабилизација</w:t>
      </w:r>
      <w:proofErr w:type="spellEnd"/>
      <w:r w:rsidRPr="00AD648D">
        <w:rPr>
          <w:lang w:val="sr-Cyrl-RS"/>
        </w:rPr>
        <w:t xml:space="preserve"> и згушњавање муља и има функцију резервоара муља. У </w:t>
      </w:r>
      <w:proofErr w:type="spellStart"/>
      <w:r w:rsidRPr="00AD648D">
        <w:rPr>
          <w:lang w:val="sr-Cyrl-RS"/>
        </w:rPr>
        <w:t>стабилизациони</w:t>
      </w:r>
      <w:proofErr w:type="spellEnd"/>
      <w:r w:rsidRPr="00AD648D">
        <w:rPr>
          <w:lang w:val="sr-Cyrl-RS"/>
        </w:rPr>
        <w:t xml:space="preserve"> базен ће се сместити технолошким поступком предвиђена опрема. Приступ на горњу плочу стабилизационог базена планирати са коте терена преко једног челичног степеништа. За приступ у унутрашњост објекта и за вађење постављене </w:t>
      </w:r>
      <w:proofErr w:type="spellStart"/>
      <w:r w:rsidRPr="00AD648D">
        <w:rPr>
          <w:lang w:val="sr-Cyrl-RS"/>
        </w:rPr>
        <w:t>хидромашинске</w:t>
      </w:r>
      <w:proofErr w:type="spellEnd"/>
      <w:r w:rsidRPr="00AD648D">
        <w:rPr>
          <w:lang w:val="sr-Cyrl-RS"/>
        </w:rPr>
        <w:t xml:space="preserve"> опреме предвидети један правоугаони и један кружни отвор. Приступ у унутрашњости објекта омогућити преко вертикалних пењалица са </w:t>
      </w:r>
      <w:proofErr w:type="spellStart"/>
      <w:r w:rsidRPr="00AD648D">
        <w:rPr>
          <w:lang w:val="sr-Cyrl-RS"/>
        </w:rPr>
        <w:t>леђобраном</w:t>
      </w:r>
      <w:proofErr w:type="spellEnd"/>
      <w:r w:rsidRPr="00AD648D">
        <w:rPr>
          <w:lang w:val="sr-Cyrl-RS"/>
        </w:rPr>
        <w:t xml:space="preserve">. Горњу плочу поставити на апсолутну висинску коту 88.50 </w:t>
      </w:r>
      <w:proofErr w:type="spellStart"/>
      <w:r w:rsidRPr="00AD648D">
        <w:rPr>
          <w:lang w:val="sr-Cyrl-RS"/>
        </w:rPr>
        <w:t>мнм</w:t>
      </w:r>
      <w:proofErr w:type="spellEnd"/>
      <w:r w:rsidRPr="00AD648D">
        <w:rPr>
          <w:lang w:val="sr-Cyrl-RS"/>
        </w:rPr>
        <w:t xml:space="preserve">, а регулисану коту терена у околини објекта је 86.50 </w:t>
      </w:r>
      <w:proofErr w:type="spellStart"/>
      <w:r w:rsidRPr="00AD648D">
        <w:rPr>
          <w:lang w:val="sr-Cyrl-RS"/>
        </w:rPr>
        <w:t>мнм</w:t>
      </w:r>
      <w:proofErr w:type="spellEnd"/>
      <w:r w:rsidRPr="00AD648D">
        <w:rPr>
          <w:lang w:val="sr-Cyrl-RS"/>
        </w:rPr>
        <w:t>.</w:t>
      </w:r>
    </w:p>
    <w:p w14:paraId="6D7EB815" w14:textId="77777777" w:rsidR="007A707D" w:rsidRPr="00AD648D" w:rsidRDefault="007A707D" w:rsidP="00777366">
      <w:pPr>
        <w:rPr>
          <w:lang w:val="sr-Cyrl-RS"/>
        </w:rPr>
      </w:pPr>
    </w:p>
    <w:p w14:paraId="38450CE4" w14:textId="77777777" w:rsidR="00777366" w:rsidRPr="00AD648D" w:rsidRDefault="00777366" w:rsidP="00777366">
      <w:pPr>
        <w:rPr>
          <w:lang w:val="sr-Cyrl-RS"/>
        </w:rPr>
      </w:pPr>
      <w:r w:rsidRPr="00AD648D">
        <w:rPr>
          <w:u w:val="single"/>
          <w:lang w:val="sr-Cyrl-RS"/>
        </w:rPr>
        <w:t>Објекат за механичко пречишћавање</w:t>
      </w:r>
    </w:p>
    <w:p w14:paraId="4C0C5221" w14:textId="77777777" w:rsidR="00777366" w:rsidRPr="002A5446" w:rsidRDefault="00777366" w:rsidP="00777366">
      <w:pPr>
        <w:rPr>
          <w:spacing w:val="-4"/>
          <w:lang w:val="sr-Cyrl-RS"/>
        </w:rPr>
      </w:pPr>
      <w:r w:rsidRPr="002A5446">
        <w:rPr>
          <w:spacing w:val="-4"/>
          <w:lang w:val="sr-Cyrl-RS"/>
        </w:rPr>
        <w:t xml:space="preserve">Планирани објекат је зграда правоугаоне основе, димензија </w:t>
      </w:r>
      <w:proofErr w:type="spellStart"/>
      <w:r w:rsidRPr="002A5446">
        <w:rPr>
          <w:spacing w:val="-4"/>
          <w:lang w:val="sr-Cyrl-RS"/>
        </w:rPr>
        <w:t>11.30x4.60м</w:t>
      </w:r>
      <w:proofErr w:type="spellEnd"/>
      <w:r w:rsidRPr="002A5446">
        <w:rPr>
          <w:spacing w:val="-4"/>
          <w:lang w:val="sr-Cyrl-RS"/>
        </w:rPr>
        <w:t xml:space="preserve">, која се смешта на горњу плочу </w:t>
      </w:r>
      <w:proofErr w:type="spellStart"/>
      <w:r w:rsidRPr="002A5446">
        <w:rPr>
          <w:spacing w:val="-4"/>
          <w:lang w:val="sr-Cyrl-RS"/>
        </w:rPr>
        <w:t>егализационог</w:t>
      </w:r>
      <w:proofErr w:type="spellEnd"/>
      <w:r w:rsidRPr="002A5446">
        <w:rPr>
          <w:spacing w:val="-4"/>
          <w:lang w:val="sr-Cyrl-RS"/>
        </w:rPr>
        <w:t xml:space="preserve"> базена. У објекту се смешта једно компактно постројење: </w:t>
      </w:r>
      <w:proofErr w:type="spellStart"/>
      <w:r w:rsidRPr="002A5446">
        <w:rPr>
          <w:spacing w:val="-4"/>
          <w:lang w:val="sr-Cyrl-RS"/>
        </w:rPr>
        <w:t>аерисани</w:t>
      </w:r>
      <w:proofErr w:type="spellEnd"/>
      <w:r w:rsidRPr="002A5446">
        <w:rPr>
          <w:spacing w:val="-4"/>
          <w:lang w:val="sr-Cyrl-RS"/>
        </w:rPr>
        <w:t xml:space="preserve"> </w:t>
      </w:r>
      <w:proofErr w:type="spellStart"/>
      <w:r w:rsidRPr="002A5446">
        <w:rPr>
          <w:spacing w:val="-4"/>
          <w:lang w:val="sr-Cyrl-RS"/>
        </w:rPr>
        <w:t>песколов</w:t>
      </w:r>
      <w:proofErr w:type="spellEnd"/>
      <w:r w:rsidRPr="002A5446">
        <w:rPr>
          <w:spacing w:val="-4"/>
          <w:lang w:val="sr-Cyrl-RS"/>
        </w:rPr>
        <w:t xml:space="preserve"> са хватачем масти и ситом, која је предвиђена за издвајање ситнијих </w:t>
      </w:r>
      <w:proofErr w:type="spellStart"/>
      <w:r w:rsidRPr="002A5446">
        <w:rPr>
          <w:spacing w:val="-4"/>
          <w:lang w:val="sr-Cyrl-RS"/>
        </w:rPr>
        <w:t>пливајућих</w:t>
      </w:r>
      <w:proofErr w:type="spellEnd"/>
      <w:r w:rsidRPr="002A5446">
        <w:rPr>
          <w:spacing w:val="-4"/>
          <w:lang w:val="sr-Cyrl-RS"/>
        </w:rPr>
        <w:t xml:space="preserve"> и лебдећих отпада. Издвојени отпад се евакуише уз истовремено прање и </w:t>
      </w:r>
      <w:proofErr w:type="spellStart"/>
      <w:r w:rsidRPr="002A5446">
        <w:rPr>
          <w:spacing w:val="-4"/>
          <w:lang w:val="sr-Cyrl-RS"/>
        </w:rPr>
        <w:t>компактирање</w:t>
      </w:r>
      <w:proofErr w:type="spellEnd"/>
      <w:r w:rsidRPr="002A5446">
        <w:rPr>
          <w:spacing w:val="-4"/>
          <w:lang w:val="sr-Cyrl-RS"/>
        </w:rPr>
        <w:t xml:space="preserve">. Тако опран и </w:t>
      </w:r>
      <w:proofErr w:type="spellStart"/>
      <w:r w:rsidRPr="002A5446">
        <w:rPr>
          <w:spacing w:val="-4"/>
          <w:lang w:val="sr-Cyrl-RS"/>
        </w:rPr>
        <w:t>компактирани</w:t>
      </w:r>
      <w:proofErr w:type="spellEnd"/>
      <w:r w:rsidRPr="002A5446">
        <w:rPr>
          <w:spacing w:val="-4"/>
          <w:lang w:val="sr-Cyrl-RS"/>
        </w:rPr>
        <w:t xml:space="preserve"> отпад пада у контејнер поред постројења. Пешачки приступ споља планирати кроз једна једнокрилна врата са горње плоче </w:t>
      </w:r>
      <w:proofErr w:type="spellStart"/>
      <w:r w:rsidRPr="002A5446">
        <w:rPr>
          <w:spacing w:val="-4"/>
          <w:lang w:val="sr-Cyrl-RS"/>
        </w:rPr>
        <w:t>егализационог</w:t>
      </w:r>
      <w:proofErr w:type="spellEnd"/>
      <w:r w:rsidRPr="002A5446">
        <w:rPr>
          <w:spacing w:val="-4"/>
          <w:lang w:val="sr-Cyrl-RS"/>
        </w:rPr>
        <w:t xml:space="preserve"> базена. Приступ на горњу плочу </w:t>
      </w:r>
      <w:proofErr w:type="spellStart"/>
      <w:r w:rsidRPr="002A5446">
        <w:rPr>
          <w:spacing w:val="-4"/>
          <w:lang w:val="sr-Cyrl-RS"/>
        </w:rPr>
        <w:t>егализационог</w:t>
      </w:r>
      <w:proofErr w:type="spellEnd"/>
      <w:r w:rsidRPr="002A5446">
        <w:rPr>
          <w:spacing w:val="-4"/>
          <w:lang w:val="sr-Cyrl-RS"/>
        </w:rPr>
        <w:t xml:space="preserve"> базена омогућити са коте терена, преко једног челичног степеништа. Извести </w:t>
      </w:r>
      <w:proofErr w:type="spellStart"/>
      <w:r w:rsidRPr="002A5446">
        <w:rPr>
          <w:spacing w:val="-4"/>
          <w:lang w:val="sr-Cyrl-RS"/>
        </w:rPr>
        <w:t>једноводну</w:t>
      </w:r>
      <w:proofErr w:type="spellEnd"/>
      <w:r w:rsidRPr="002A5446">
        <w:rPr>
          <w:spacing w:val="-4"/>
          <w:lang w:val="sr-Cyrl-RS"/>
        </w:rPr>
        <w:t xml:space="preserve"> кровну конструкцију. Максимална висина објекта је: на </w:t>
      </w:r>
      <w:proofErr w:type="spellStart"/>
      <w:r w:rsidRPr="002A5446">
        <w:rPr>
          <w:spacing w:val="-4"/>
          <w:lang w:val="sr-Cyrl-RS"/>
        </w:rPr>
        <w:t>вишљем</w:t>
      </w:r>
      <w:proofErr w:type="spellEnd"/>
      <w:r w:rsidRPr="002A5446">
        <w:rPr>
          <w:spacing w:val="-4"/>
          <w:lang w:val="sr-Cyrl-RS"/>
        </w:rPr>
        <w:t xml:space="preserve"> делу је </w:t>
      </w:r>
      <w:proofErr w:type="spellStart"/>
      <w:r w:rsidRPr="002A5446">
        <w:rPr>
          <w:spacing w:val="-4"/>
          <w:lang w:val="sr-Cyrl-RS"/>
        </w:rPr>
        <w:t>5.20м</w:t>
      </w:r>
      <w:proofErr w:type="spellEnd"/>
      <w:r w:rsidRPr="002A5446">
        <w:rPr>
          <w:spacing w:val="-4"/>
          <w:lang w:val="sr-Cyrl-RS"/>
        </w:rPr>
        <w:t xml:space="preserve">, односно 4.71 м на нижем делу, рачунато све од горње плоче </w:t>
      </w:r>
      <w:proofErr w:type="spellStart"/>
      <w:r w:rsidRPr="002A5446">
        <w:rPr>
          <w:spacing w:val="-4"/>
          <w:lang w:val="sr-Cyrl-RS"/>
        </w:rPr>
        <w:t>егализационог</w:t>
      </w:r>
      <w:proofErr w:type="spellEnd"/>
      <w:r w:rsidRPr="002A5446">
        <w:rPr>
          <w:spacing w:val="-4"/>
          <w:lang w:val="sr-Cyrl-RS"/>
        </w:rPr>
        <w:t xml:space="preserve"> базена. Максимална кота </w:t>
      </w:r>
      <w:proofErr w:type="spellStart"/>
      <w:r w:rsidRPr="002A5446">
        <w:rPr>
          <w:spacing w:val="-4"/>
          <w:lang w:val="sr-Cyrl-RS"/>
        </w:rPr>
        <w:t>слемена</w:t>
      </w:r>
      <w:proofErr w:type="spellEnd"/>
      <w:r w:rsidRPr="002A5446">
        <w:rPr>
          <w:spacing w:val="-4"/>
          <w:lang w:val="sr-Cyrl-RS"/>
        </w:rPr>
        <w:t xml:space="preserve"> објекта је 93.70 </w:t>
      </w:r>
      <w:proofErr w:type="spellStart"/>
      <w:r w:rsidRPr="002A5446">
        <w:rPr>
          <w:spacing w:val="-4"/>
          <w:lang w:val="sr-Cyrl-RS"/>
        </w:rPr>
        <w:t>мнм</w:t>
      </w:r>
      <w:proofErr w:type="spellEnd"/>
      <w:r w:rsidRPr="002A5446">
        <w:rPr>
          <w:spacing w:val="-4"/>
          <w:lang w:val="sr-Cyrl-RS"/>
        </w:rPr>
        <w:t xml:space="preserve">. Оријентација </w:t>
      </w:r>
      <w:proofErr w:type="spellStart"/>
      <w:r w:rsidRPr="002A5446">
        <w:rPr>
          <w:spacing w:val="-4"/>
          <w:lang w:val="sr-Cyrl-RS"/>
        </w:rPr>
        <w:t>слемена</w:t>
      </w:r>
      <w:proofErr w:type="spellEnd"/>
      <w:r w:rsidRPr="002A5446">
        <w:rPr>
          <w:spacing w:val="-4"/>
          <w:lang w:val="sr-Cyrl-RS"/>
        </w:rPr>
        <w:t xml:space="preserve"> је север-југ. </w:t>
      </w:r>
    </w:p>
    <w:p w14:paraId="6C62EBC5" w14:textId="77777777" w:rsidR="00CB6C50" w:rsidRPr="00AD648D" w:rsidRDefault="00CB6C50" w:rsidP="00777366">
      <w:pPr>
        <w:rPr>
          <w:sz w:val="16"/>
          <w:szCs w:val="16"/>
          <w:lang w:val="sr-Cyrl-RS"/>
        </w:rPr>
      </w:pPr>
    </w:p>
    <w:p w14:paraId="0FB7AAE3" w14:textId="77777777" w:rsidR="00777366" w:rsidRPr="00AD648D" w:rsidRDefault="00777366" w:rsidP="00777366">
      <w:pPr>
        <w:rPr>
          <w:lang w:val="sr-Cyrl-RS"/>
        </w:rPr>
      </w:pPr>
      <w:r w:rsidRPr="00AD648D">
        <w:rPr>
          <w:lang w:val="sr-Cyrl-RS"/>
        </w:rPr>
        <w:t xml:space="preserve">Максимална </w:t>
      </w:r>
      <w:proofErr w:type="spellStart"/>
      <w:r w:rsidRPr="00AD648D">
        <w:rPr>
          <w:lang w:val="sr-Cyrl-RS"/>
        </w:rPr>
        <w:t>спратност</w:t>
      </w:r>
      <w:proofErr w:type="spellEnd"/>
      <w:r w:rsidRPr="00AD648D">
        <w:rPr>
          <w:lang w:val="sr-Cyrl-RS"/>
        </w:rPr>
        <w:t xml:space="preserve"> објекта:. П+0.</w:t>
      </w:r>
    </w:p>
    <w:p w14:paraId="2F0CEF9B" w14:textId="77777777" w:rsidR="00777366" w:rsidRPr="00AD648D" w:rsidRDefault="00777366" w:rsidP="00777366">
      <w:pPr>
        <w:rPr>
          <w:lang w:val="sr-Cyrl-RS"/>
        </w:rPr>
      </w:pPr>
      <w:r w:rsidRPr="00AD648D">
        <w:rPr>
          <w:u w:val="single"/>
          <w:lang w:val="sr-Cyrl-RS"/>
        </w:rPr>
        <w:lastRenderedPageBreak/>
        <w:t>Базен за дезинфекцију</w:t>
      </w:r>
      <w:r w:rsidRPr="00AD648D">
        <w:rPr>
          <w:lang w:val="sr-Cyrl-RS"/>
        </w:rPr>
        <w:t xml:space="preserve"> </w:t>
      </w:r>
    </w:p>
    <w:p w14:paraId="1E50D1B8" w14:textId="77777777" w:rsidR="00777366" w:rsidRPr="00AD648D" w:rsidRDefault="00777366" w:rsidP="00777366">
      <w:pPr>
        <w:rPr>
          <w:lang w:val="sr-Cyrl-RS"/>
        </w:rPr>
      </w:pPr>
      <w:r w:rsidRPr="00AD648D">
        <w:rPr>
          <w:lang w:val="sr-Cyrl-RS"/>
        </w:rPr>
        <w:t xml:space="preserve">Реципијент пречишћених вода је канал </w:t>
      </w:r>
      <w:proofErr w:type="spellStart"/>
      <w:r w:rsidRPr="00AD648D">
        <w:rPr>
          <w:lang w:val="sr-Cyrl-RS"/>
        </w:rPr>
        <w:t>Пригревица</w:t>
      </w:r>
      <w:proofErr w:type="spellEnd"/>
      <w:r w:rsidRPr="00AD648D">
        <w:rPr>
          <w:lang w:val="sr-Cyrl-RS"/>
        </w:rPr>
        <w:t xml:space="preserve">-Бездан, који припада систему Дунав – Тиса – Дунав, чија је главна намена наводњавање. Из тог разлога, према Уредби, број бактерија у </w:t>
      </w:r>
      <w:proofErr w:type="spellStart"/>
      <w:r w:rsidRPr="00AD648D">
        <w:rPr>
          <w:lang w:val="sr-Cyrl-RS"/>
        </w:rPr>
        <w:t>ефлуенту</w:t>
      </w:r>
      <w:proofErr w:type="spellEnd"/>
      <w:r w:rsidRPr="00AD648D">
        <w:rPr>
          <w:lang w:val="sr-Cyrl-RS"/>
        </w:rPr>
        <w:t xml:space="preserve"> мора одговарати граничним вредностима емисије. Из наведеног разлога предвиђена је дезинфекција </w:t>
      </w:r>
      <w:proofErr w:type="spellStart"/>
      <w:r w:rsidRPr="00AD648D">
        <w:rPr>
          <w:lang w:val="sr-Cyrl-RS"/>
        </w:rPr>
        <w:t>ефлуента</w:t>
      </w:r>
      <w:proofErr w:type="spellEnd"/>
      <w:r w:rsidRPr="00AD648D">
        <w:rPr>
          <w:lang w:val="sr-Cyrl-RS"/>
        </w:rPr>
        <w:t xml:space="preserve"> раствором натријум </w:t>
      </w:r>
      <w:proofErr w:type="spellStart"/>
      <w:r w:rsidRPr="00AD648D">
        <w:rPr>
          <w:lang w:val="sr-Cyrl-RS"/>
        </w:rPr>
        <w:t>хипохлорита</w:t>
      </w:r>
      <w:proofErr w:type="spellEnd"/>
      <w:r w:rsidRPr="00AD648D">
        <w:rPr>
          <w:lang w:val="sr-Cyrl-RS"/>
        </w:rPr>
        <w:t xml:space="preserve"> (</w:t>
      </w:r>
      <w:proofErr w:type="spellStart"/>
      <w:r w:rsidRPr="00AD648D">
        <w:rPr>
          <w:lang w:val="sr-Cyrl-RS"/>
        </w:rPr>
        <w:t>жавеловом</w:t>
      </w:r>
      <w:proofErr w:type="spellEnd"/>
      <w:r w:rsidRPr="00AD648D">
        <w:rPr>
          <w:lang w:val="sr-Cyrl-RS"/>
        </w:rPr>
        <w:t xml:space="preserve"> водом). У базену за дезинфекцију се обезбеђује потребно време задржавања, да би се поступак дезинфекције одиграо. Базен за дезинфекцију планиран је као укопан отворен базен, правоугаоне основе габаритних димензија </w:t>
      </w:r>
      <w:proofErr w:type="spellStart"/>
      <w:r w:rsidRPr="00AD648D">
        <w:rPr>
          <w:lang w:val="sr-Cyrl-RS"/>
        </w:rPr>
        <w:t>7.90x2.90</w:t>
      </w:r>
      <w:proofErr w:type="spellEnd"/>
      <w:r w:rsidRPr="00AD648D">
        <w:rPr>
          <w:lang w:val="sr-Cyrl-RS"/>
        </w:rPr>
        <w:t xml:space="preserve"> м са светлом висином зидова 3.20 м. Повремени приступ споља ради ревизије и чишћења обезбедити са нивоа терена, преко пењалица. Апсолутна висинска кота спољних зидова је планирана на 86.75 </w:t>
      </w:r>
      <w:proofErr w:type="spellStart"/>
      <w:r w:rsidRPr="00AD648D">
        <w:rPr>
          <w:lang w:val="sr-Cyrl-RS"/>
        </w:rPr>
        <w:t>мнм</w:t>
      </w:r>
      <w:proofErr w:type="spellEnd"/>
      <w:r w:rsidRPr="00AD648D">
        <w:rPr>
          <w:lang w:val="sr-Cyrl-RS"/>
        </w:rPr>
        <w:t xml:space="preserve">, а регулисана кота терена у околини објекта на 86.50 </w:t>
      </w:r>
      <w:proofErr w:type="spellStart"/>
      <w:r w:rsidRPr="00AD648D">
        <w:rPr>
          <w:lang w:val="sr-Cyrl-RS"/>
        </w:rPr>
        <w:t>мнм</w:t>
      </w:r>
      <w:proofErr w:type="spellEnd"/>
      <w:r w:rsidRPr="00AD648D">
        <w:rPr>
          <w:lang w:val="sr-Cyrl-RS"/>
        </w:rPr>
        <w:t xml:space="preserve">. </w:t>
      </w:r>
    </w:p>
    <w:p w14:paraId="1D8A5377" w14:textId="77777777" w:rsidR="00777366" w:rsidRPr="00AD648D" w:rsidRDefault="00777366" w:rsidP="00777366">
      <w:pPr>
        <w:rPr>
          <w:sz w:val="16"/>
          <w:szCs w:val="16"/>
          <w:lang w:val="sr-Cyrl-RS"/>
        </w:rPr>
      </w:pPr>
    </w:p>
    <w:p w14:paraId="5EB0CAFB" w14:textId="77777777" w:rsidR="00777366" w:rsidRPr="00AD648D" w:rsidRDefault="00777366" w:rsidP="00777366">
      <w:pPr>
        <w:rPr>
          <w:lang w:val="sr-Cyrl-RS"/>
        </w:rPr>
      </w:pPr>
      <w:r w:rsidRPr="00AD648D">
        <w:rPr>
          <w:u w:val="single"/>
          <w:lang w:val="sr-Cyrl-RS"/>
        </w:rPr>
        <w:t>Црпна станица пречишћене воде</w:t>
      </w:r>
      <w:r w:rsidRPr="00AD648D">
        <w:rPr>
          <w:lang w:val="sr-Cyrl-RS"/>
        </w:rPr>
        <w:t xml:space="preserve"> </w:t>
      </w:r>
    </w:p>
    <w:p w14:paraId="3F67D55A" w14:textId="361E54EE" w:rsidR="00777366" w:rsidRPr="00AD648D" w:rsidRDefault="00777366" w:rsidP="00777366">
      <w:pPr>
        <w:rPr>
          <w:lang w:val="sr-Cyrl-RS"/>
        </w:rPr>
      </w:pPr>
      <w:r w:rsidRPr="00AD648D">
        <w:rPr>
          <w:lang w:val="sr-Cyrl-RS"/>
        </w:rPr>
        <w:t xml:space="preserve">Планирани објекат је укопан, затворен, армирано-бетонски базен квадратне основе габаритних димензија </w:t>
      </w:r>
      <w:proofErr w:type="spellStart"/>
      <w:r w:rsidRPr="00AD648D">
        <w:rPr>
          <w:lang w:val="sr-Cyrl-RS"/>
        </w:rPr>
        <w:t>2.70x2.70</w:t>
      </w:r>
      <w:proofErr w:type="spellEnd"/>
      <w:r w:rsidRPr="00AD648D">
        <w:rPr>
          <w:lang w:val="sr-Cyrl-RS"/>
        </w:rPr>
        <w:t xml:space="preserve"> м, са светлом висином зидова 2.75 м. Објекат покрити  </w:t>
      </w:r>
      <w:proofErr w:type="spellStart"/>
      <w:r w:rsidRPr="00AD648D">
        <w:rPr>
          <w:lang w:val="sr-Cyrl-RS"/>
        </w:rPr>
        <w:t>армиранобетонском</w:t>
      </w:r>
      <w:proofErr w:type="spellEnd"/>
      <w:r w:rsidRPr="00AD648D">
        <w:rPr>
          <w:lang w:val="sr-Cyrl-RS"/>
        </w:rPr>
        <w:t xml:space="preserve"> плочом дебљине 20цм. Црпна станица је намењена за смештај пумпи за потискивање пречишћене воде у реципијент (канал ДТД-а). Приступ на горњу плочу одвијаће се са коте терена. Повремени приступ споља у унутрашњост објекта омогућити кроз кружни отвор Ø600мм, преко пењалица. За вађење постављене </w:t>
      </w:r>
      <w:proofErr w:type="spellStart"/>
      <w:r w:rsidRPr="00AD648D">
        <w:rPr>
          <w:lang w:val="sr-Cyrl-RS"/>
        </w:rPr>
        <w:t>хидромашинске</w:t>
      </w:r>
      <w:proofErr w:type="spellEnd"/>
      <w:r w:rsidRPr="00AD648D">
        <w:rPr>
          <w:lang w:val="sr-Cyrl-RS"/>
        </w:rPr>
        <w:t xml:space="preserve"> опреме предвиђен је један правоугаони отвор димензије 2100x1000мм. Приступ на доњу плочу црпне станице обезбедити преко вертикалних пењалица. Апсолутна висинска кота горње плоче је планирана на 86.75 </w:t>
      </w:r>
      <w:proofErr w:type="spellStart"/>
      <w:r w:rsidRPr="00AD648D">
        <w:rPr>
          <w:lang w:val="sr-Cyrl-RS"/>
        </w:rPr>
        <w:t>мнм</w:t>
      </w:r>
      <w:proofErr w:type="spellEnd"/>
      <w:r w:rsidRPr="00AD648D">
        <w:rPr>
          <w:lang w:val="sr-Cyrl-RS"/>
        </w:rPr>
        <w:t xml:space="preserve">, а регулисана кота терена у околини објекта је 86.50 </w:t>
      </w:r>
      <w:proofErr w:type="spellStart"/>
      <w:r w:rsidRPr="00AD648D">
        <w:rPr>
          <w:lang w:val="sr-Cyrl-RS"/>
        </w:rPr>
        <w:t>мнм</w:t>
      </w:r>
      <w:proofErr w:type="spellEnd"/>
      <w:r w:rsidRPr="00AD648D">
        <w:rPr>
          <w:lang w:val="sr-Cyrl-RS"/>
        </w:rPr>
        <w:t xml:space="preserve">. </w:t>
      </w:r>
    </w:p>
    <w:p w14:paraId="74A539CC" w14:textId="77777777" w:rsidR="00D664BB" w:rsidRPr="00AD648D" w:rsidRDefault="00D664BB" w:rsidP="00777366">
      <w:pPr>
        <w:rPr>
          <w:u w:val="single"/>
          <w:lang w:val="sr-Cyrl-RS"/>
        </w:rPr>
      </w:pPr>
    </w:p>
    <w:p w14:paraId="37971BF1" w14:textId="77777777" w:rsidR="00777366" w:rsidRPr="00AD648D" w:rsidRDefault="00777366" w:rsidP="00777366">
      <w:pPr>
        <w:rPr>
          <w:lang w:val="sr-Cyrl-RS"/>
        </w:rPr>
      </w:pPr>
      <w:r w:rsidRPr="00AD648D">
        <w:rPr>
          <w:u w:val="single"/>
          <w:lang w:val="sr-Cyrl-RS"/>
        </w:rPr>
        <w:t>Погонска зграда</w:t>
      </w:r>
      <w:r w:rsidRPr="00AD648D">
        <w:rPr>
          <w:lang w:val="sr-Cyrl-RS"/>
        </w:rPr>
        <w:t xml:space="preserve"> </w:t>
      </w:r>
    </w:p>
    <w:p w14:paraId="3B17CEC8" w14:textId="206FBB73" w:rsidR="00777366" w:rsidRPr="00AD648D" w:rsidRDefault="00777366" w:rsidP="00777366">
      <w:pPr>
        <w:rPr>
          <w:lang w:val="sr-Cyrl-RS"/>
        </w:rPr>
      </w:pPr>
      <w:r w:rsidRPr="00AD648D">
        <w:rPr>
          <w:lang w:val="sr-Cyrl-RS"/>
        </w:rPr>
        <w:t xml:space="preserve">Планирани објекат је приземна зграда правоугаоне основе, хоризонталног габарита </w:t>
      </w:r>
      <w:proofErr w:type="spellStart"/>
      <w:r w:rsidRPr="00AD648D">
        <w:rPr>
          <w:lang w:val="sr-Cyrl-RS"/>
        </w:rPr>
        <w:t>11.54x7.34</w:t>
      </w:r>
      <w:proofErr w:type="spellEnd"/>
      <w:r w:rsidRPr="00AD648D">
        <w:rPr>
          <w:lang w:val="sr-Cyrl-RS"/>
        </w:rPr>
        <w:t xml:space="preserve"> м. Објекат спада у индустријске зграде. У објекту ће бити смештени: командна просторија, чајна кухиња, санитарни чвор, гардеробе и туш, просторија за дехидратацију и просторија за </w:t>
      </w:r>
      <w:proofErr w:type="spellStart"/>
      <w:r w:rsidRPr="00AD648D">
        <w:rPr>
          <w:lang w:val="sr-Cyrl-RS"/>
        </w:rPr>
        <w:t>хлорисање</w:t>
      </w:r>
      <w:proofErr w:type="spellEnd"/>
      <w:r w:rsidRPr="00AD648D">
        <w:rPr>
          <w:lang w:val="sr-Cyrl-RS"/>
        </w:rPr>
        <w:t xml:space="preserve">. Улаз у објекат је планирати кроз двоја једнокрилна врата и кроз једна двокрилна врата. Приступ споља у просторију за дехидратацију за уношење опреме одвијаће се кроз једна </w:t>
      </w:r>
      <w:proofErr w:type="spellStart"/>
      <w:r w:rsidRPr="00AD648D">
        <w:rPr>
          <w:lang w:val="sr-Cyrl-RS"/>
        </w:rPr>
        <w:t>термоизолована</w:t>
      </w:r>
      <w:proofErr w:type="spellEnd"/>
      <w:r w:rsidRPr="00AD648D">
        <w:rPr>
          <w:lang w:val="sr-Cyrl-RS"/>
        </w:rPr>
        <w:t xml:space="preserve"> </w:t>
      </w:r>
      <w:proofErr w:type="spellStart"/>
      <w:r w:rsidRPr="00AD648D">
        <w:rPr>
          <w:lang w:val="sr-Cyrl-RS"/>
        </w:rPr>
        <w:t>роловрата</w:t>
      </w:r>
      <w:proofErr w:type="spellEnd"/>
      <w:r w:rsidRPr="00AD648D">
        <w:rPr>
          <w:lang w:val="sr-Cyrl-RS"/>
        </w:rPr>
        <w:t xml:space="preserve"> са коте терена. У унутрашњости објекта омогућити хоризонталну комуникацију кроз ходник или директно из једне просторије у другу. Максимална висина објекта је </w:t>
      </w:r>
      <w:proofErr w:type="spellStart"/>
      <w:r w:rsidRPr="00AD648D">
        <w:rPr>
          <w:lang w:val="sr-Cyrl-RS"/>
        </w:rPr>
        <w:t>6.95м</w:t>
      </w:r>
      <w:proofErr w:type="spellEnd"/>
      <w:r w:rsidRPr="00AD648D">
        <w:rPr>
          <w:lang w:val="sr-Cyrl-RS"/>
        </w:rPr>
        <w:t xml:space="preserve">, спратна висина </w:t>
      </w:r>
      <w:proofErr w:type="spellStart"/>
      <w:r w:rsidRPr="00AD648D">
        <w:rPr>
          <w:lang w:val="sr-Cyrl-RS"/>
        </w:rPr>
        <w:t>3.30м</w:t>
      </w:r>
      <w:proofErr w:type="spellEnd"/>
      <w:r w:rsidRPr="00AD648D">
        <w:rPr>
          <w:lang w:val="sr-Cyrl-RS"/>
        </w:rPr>
        <w:t xml:space="preserve">. Максимална кота </w:t>
      </w:r>
      <w:proofErr w:type="spellStart"/>
      <w:r w:rsidRPr="00AD648D">
        <w:rPr>
          <w:lang w:val="sr-Cyrl-RS"/>
        </w:rPr>
        <w:t>слемена</w:t>
      </w:r>
      <w:proofErr w:type="spellEnd"/>
      <w:r w:rsidRPr="00AD648D">
        <w:rPr>
          <w:lang w:val="sr-Cyrl-RS"/>
        </w:rPr>
        <w:t xml:space="preserve"> објекта је 93.45 </w:t>
      </w:r>
      <w:proofErr w:type="spellStart"/>
      <w:r w:rsidRPr="00AD648D">
        <w:rPr>
          <w:lang w:val="sr-Cyrl-RS"/>
        </w:rPr>
        <w:t>мнм</w:t>
      </w:r>
      <w:proofErr w:type="spellEnd"/>
      <w:r w:rsidRPr="00AD648D">
        <w:rPr>
          <w:lang w:val="sr-Cyrl-RS"/>
        </w:rPr>
        <w:t xml:space="preserve">, а регулисана кота терена у околини објекта је 86.50 </w:t>
      </w:r>
      <w:proofErr w:type="spellStart"/>
      <w:r w:rsidRPr="00AD648D">
        <w:rPr>
          <w:lang w:val="sr-Cyrl-RS"/>
        </w:rPr>
        <w:t>мнм</w:t>
      </w:r>
      <w:proofErr w:type="spellEnd"/>
      <w:r w:rsidRPr="00AD648D">
        <w:rPr>
          <w:lang w:val="sr-Cyrl-RS"/>
        </w:rPr>
        <w:t xml:space="preserve">. Оријентација </w:t>
      </w:r>
      <w:proofErr w:type="spellStart"/>
      <w:r w:rsidRPr="00AD648D">
        <w:rPr>
          <w:lang w:val="sr-Cyrl-RS"/>
        </w:rPr>
        <w:t>слемена</w:t>
      </w:r>
      <w:proofErr w:type="spellEnd"/>
      <w:r w:rsidRPr="00AD648D">
        <w:rPr>
          <w:lang w:val="sr-Cyrl-RS"/>
        </w:rPr>
        <w:t xml:space="preserve"> </w:t>
      </w:r>
      <w:proofErr w:type="spellStart"/>
      <w:r w:rsidRPr="00AD648D">
        <w:rPr>
          <w:lang w:val="sr-Cyrl-RS"/>
        </w:rPr>
        <w:t>бииће</w:t>
      </w:r>
      <w:proofErr w:type="spellEnd"/>
      <w:r w:rsidRPr="00AD648D">
        <w:rPr>
          <w:lang w:val="sr-Cyrl-RS"/>
        </w:rPr>
        <w:t xml:space="preserve"> исток-запад. Објекат је </w:t>
      </w:r>
      <w:proofErr w:type="spellStart"/>
      <w:r w:rsidRPr="00AD648D">
        <w:rPr>
          <w:lang w:val="sr-Cyrl-RS"/>
        </w:rPr>
        <w:t>спратности</w:t>
      </w:r>
      <w:proofErr w:type="spellEnd"/>
      <w:r w:rsidRPr="00AD648D">
        <w:rPr>
          <w:lang w:val="sr-Cyrl-RS"/>
        </w:rPr>
        <w:t xml:space="preserve"> П+0. </w:t>
      </w:r>
    </w:p>
    <w:p w14:paraId="1B64AD85" w14:textId="77777777" w:rsidR="00777366" w:rsidRPr="00AD648D" w:rsidRDefault="00777366" w:rsidP="00777366">
      <w:pPr>
        <w:rPr>
          <w:lang w:val="sr-Cyrl-RS"/>
        </w:rPr>
      </w:pPr>
    </w:p>
    <w:p w14:paraId="36715244" w14:textId="77777777" w:rsidR="00777366" w:rsidRPr="00AD648D" w:rsidRDefault="00777366" w:rsidP="00777366">
      <w:pPr>
        <w:rPr>
          <w:lang w:val="sr-Cyrl-RS"/>
        </w:rPr>
      </w:pPr>
      <w:r w:rsidRPr="00AD648D">
        <w:rPr>
          <w:u w:val="single"/>
          <w:lang w:val="sr-Cyrl-RS"/>
        </w:rPr>
        <w:t>Зграда за дуваљке</w:t>
      </w:r>
      <w:r w:rsidRPr="00AD648D">
        <w:rPr>
          <w:lang w:val="sr-Cyrl-RS"/>
        </w:rPr>
        <w:t xml:space="preserve"> </w:t>
      </w:r>
    </w:p>
    <w:p w14:paraId="346DBBAB" w14:textId="0DB9D8C0" w:rsidR="00777366" w:rsidRPr="00AD648D" w:rsidRDefault="00777366" w:rsidP="00777366">
      <w:pPr>
        <w:rPr>
          <w:lang w:val="sr-Cyrl-RS"/>
        </w:rPr>
      </w:pPr>
      <w:r w:rsidRPr="00AD648D">
        <w:rPr>
          <w:lang w:val="sr-Cyrl-RS"/>
        </w:rPr>
        <w:t xml:space="preserve">Планирани објекат је приземна зграда правоугаоне основе максималног хоризонталног габарита </w:t>
      </w:r>
      <w:proofErr w:type="spellStart"/>
      <w:r w:rsidRPr="00AD648D">
        <w:rPr>
          <w:lang w:val="sr-Cyrl-RS"/>
        </w:rPr>
        <w:t>14.24x5.54</w:t>
      </w:r>
      <w:proofErr w:type="spellEnd"/>
      <w:r w:rsidRPr="00AD648D">
        <w:rPr>
          <w:lang w:val="sr-Cyrl-RS"/>
        </w:rPr>
        <w:t xml:space="preserve"> м. Објекат спада у индустријске зграде. У објекту ће бити  смештени дуваљке за </w:t>
      </w:r>
      <w:proofErr w:type="spellStart"/>
      <w:r w:rsidRPr="00AD648D">
        <w:rPr>
          <w:lang w:val="sr-Cyrl-RS"/>
        </w:rPr>
        <w:t>аерацију</w:t>
      </w:r>
      <w:proofErr w:type="spellEnd"/>
      <w:r w:rsidRPr="00AD648D">
        <w:rPr>
          <w:lang w:val="sr-Cyrl-RS"/>
        </w:rPr>
        <w:t xml:space="preserve"> и ЕЕ опрема. Улаз у просторију за ЕЕ опрему је кроз </w:t>
      </w:r>
      <w:proofErr w:type="spellStart"/>
      <w:r w:rsidRPr="00AD648D">
        <w:rPr>
          <w:lang w:val="sr-Cyrl-RS"/>
        </w:rPr>
        <w:t>кроз</w:t>
      </w:r>
      <w:proofErr w:type="spellEnd"/>
      <w:r w:rsidRPr="00AD648D">
        <w:rPr>
          <w:lang w:val="sr-Cyrl-RS"/>
        </w:rPr>
        <w:t xml:space="preserve"> једна једнокрилна врата. Приступ споља, за возила, обезбедити кроз једна </w:t>
      </w:r>
      <w:proofErr w:type="spellStart"/>
      <w:r w:rsidRPr="00AD648D">
        <w:rPr>
          <w:lang w:val="sr-Cyrl-RS"/>
        </w:rPr>
        <w:t>термоизолована</w:t>
      </w:r>
      <w:proofErr w:type="spellEnd"/>
      <w:r w:rsidRPr="00AD648D">
        <w:rPr>
          <w:lang w:val="sr-Cyrl-RS"/>
        </w:rPr>
        <w:t xml:space="preserve"> роло-врата са коте терена. У унутрашњости објекта обезбедити хоризонталну комуникацију, директно из једне просторије у другу. Максимална висина објекта је </w:t>
      </w:r>
      <w:proofErr w:type="spellStart"/>
      <w:r w:rsidRPr="00AD648D">
        <w:rPr>
          <w:lang w:val="sr-Cyrl-RS"/>
        </w:rPr>
        <w:t>6.34м</w:t>
      </w:r>
      <w:proofErr w:type="spellEnd"/>
      <w:r w:rsidRPr="00AD648D">
        <w:rPr>
          <w:lang w:val="sr-Cyrl-RS"/>
        </w:rPr>
        <w:t xml:space="preserve">, спратна висина </w:t>
      </w:r>
      <w:proofErr w:type="spellStart"/>
      <w:r w:rsidRPr="00AD648D">
        <w:rPr>
          <w:lang w:val="sr-Cyrl-RS"/>
        </w:rPr>
        <w:t>3.30м</w:t>
      </w:r>
      <w:proofErr w:type="spellEnd"/>
      <w:r w:rsidRPr="00AD648D">
        <w:rPr>
          <w:lang w:val="sr-Cyrl-RS"/>
        </w:rPr>
        <w:t xml:space="preserve">. Максимална кота </w:t>
      </w:r>
      <w:proofErr w:type="spellStart"/>
      <w:r w:rsidRPr="00AD648D">
        <w:rPr>
          <w:lang w:val="sr-Cyrl-RS"/>
        </w:rPr>
        <w:t>слемена</w:t>
      </w:r>
      <w:proofErr w:type="spellEnd"/>
      <w:r w:rsidRPr="00AD648D">
        <w:rPr>
          <w:lang w:val="sr-Cyrl-RS"/>
        </w:rPr>
        <w:t xml:space="preserve"> објекта је 92.84 </w:t>
      </w:r>
      <w:proofErr w:type="spellStart"/>
      <w:r w:rsidRPr="00AD648D">
        <w:rPr>
          <w:lang w:val="sr-Cyrl-RS"/>
        </w:rPr>
        <w:t>мнм</w:t>
      </w:r>
      <w:proofErr w:type="spellEnd"/>
      <w:r w:rsidRPr="00AD648D">
        <w:rPr>
          <w:lang w:val="sr-Cyrl-RS"/>
        </w:rPr>
        <w:t xml:space="preserve">, а регулисана кота терена у околини објекта је 86.50 </w:t>
      </w:r>
      <w:proofErr w:type="spellStart"/>
      <w:r w:rsidRPr="00AD648D">
        <w:rPr>
          <w:lang w:val="sr-Cyrl-RS"/>
        </w:rPr>
        <w:t>мнм</w:t>
      </w:r>
      <w:proofErr w:type="spellEnd"/>
      <w:r w:rsidRPr="00AD648D">
        <w:rPr>
          <w:lang w:val="sr-Cyrl-RS"/>
        </w:rPr>
        <w:t xml:space="preserve">. Оријентација </w:t>
      </w:r>
      <w:proofErr w:type="spellStart"/>
      <w:r w:rsidRPr="00AD648D">
        <w:rPr>
          <w:lang w:val="sr-Cyrl-RS"/>
        </w:rPr>
        <w:t>слемена</w:t>
      </w:r>
      <w:proofErr w:type="spellEnd"/>
      <w:r w:rsidRPr="00AD648D">
        <w:rPr>
          <w:lang w:val="sr-Cyrl-RS"/>
        </w:rPr>
        <w:t xml:space="preserve"> је исток-запад. Максимална </w:t>
      </w:r>
      <w:proofErr w:type="spellStart"/>
      <w:r w:rsidRPr="00AD648D">
        <w:rPr>
          <w:lang w:val="sr-Cyrl-RS"/>
        </w:rPr>
        <w:t>спратност</w:t>
      </w:r>
      <w:proofErr w:type="spellEnd"/>
      <w:r w:rsidRPr="00AD648D">
        <w:rPr>
          <w:lang w:val="sr-Cyrl-RS"/>
        </w:rPr>
        <w:t xml:space="preserve"> објекта: П+0.</w:t>
      </w:r>
    </w:p>
    <w:p w14:paraId="70C5637D" w14:textId="77777777" w:rsidR="00777366" w:rsidRPr="00AD648D" w:rsidRDefault="00777366" w:rsidP="00777366">
      <w:pPr>
        <w:rPr>
          <w:b/>
          <w:highlight w:val="yellow"/>
          <w:lang w:val="sr-Cyrl-RS"/>
        </w:rPr>
      </w:pPr>
    </w:p>
    <w:p w14:paraId="5F86A07A" w14:textId="77777777" w:rsidR="00777366" w:rsidRPr="00AD648D" w:rsidRDefault="00777366" w:rsidP="00777366">
      <w:pPr>
        <w:rPr>
          <w:lang w:val="sr-Cyrl-RS"/>
        </w:rPr>
      </w:pPr>
      <w:r w:rsidRPr="00AD648D">
        <w:rPr>
          <w:u w:val="single"/>
          <w:lang w:val="sr-Cyrl-RS"/>
        </w:rPr>
        <w:t>Ограда и капије</w:t>
      </w:r>
      <w:r w:rsidRPr="00AD648D">
        <w:rPr>
          <w:lang w:val="sr-Cyrl-RS"/>
        </w:rPr>
        <w:t xml:space="preserve"> </w:t>
      </w:r>
    </w:p>
    <w:p w14:paraId="4AC76214" w14:textId="77777777" w:rsidR="00777366" w:rsidRPr="00AD648D" w:rsidRDefault="00777366" w:rsidP="00777366">
      <w:pPr>
        <w:rPr>
          <w:lang w:val="sr-Cyrl-RS"/>
        </w:rPr>
      </w:pPr>
      <w:r w:rsidRPr="00AD648D">
        <w:rPr>
          <w:lang w:val="sr-Cyrl-RS"/>
        </w:rPr>
        <w:t xml:space="preserve">Поставити ограду комплекса, и то на 1 метар од границе парцеле прама унутрашњости, Максимална висина ограде: 2,20m. </w:t>
      </w:r>
    </w:p>
    <w:p w14:paraId="5E0A7979" w14:textId="77777777" w:rsidR="00777366" w:rsidRPr="00AD648D" w:rsidRDefault="00777366" w:rsidP="00777366">
      <w:pPr>
        <w:rPr>
          <w:b/>
          <w:highlight w:val="yellow"/>
          <w:lang w:val="sr-Cyrl-RS"/>
        </w:rPr>
      </w:pPr>
    </w:p>
    <w:p w14:paraId="52E2F97D" w14:textId="77777777" w:rsidR="00777366" w:rsidRPr="00AD648D" w:rsidRDefault="00777366" w:rsidP="00777366">
      <w:pPr>
        <w:rPr>
          <w:lang w:val="sr-Cyrl-RS"/>
        </w:rPr>
      </w:pPr>
      <w:r w:rsidRPr="00AD648D">
        <w:rPr>
          <w:u w:val="single"/>
          <w:lang w:val="sr-Cyrl-RS"/>
        </w:rPr>
        <w:t>Интерне саобраћајнице</w:t>
      </w:r>
      <w:r w:rsidRPr="00AD648D">
        <w:rPr>
          <w:lang w:val="sr-Cyrl-RS"/>
        </w:rPr>
        <w:t xml:space="preserve"> </w:t>
      </w:r>
    </w:p>
    <w:p w14:paraId="7549CB33" w14:textId="6767D3EA" w:rsidR="00CB6C50" w:rsidRPr="00AD648D" w:rsidRDefault="00777366" w:rsidP="00777366">
      <w:pPr>
        <w:rPr>
          <w:lang w:val="sr-Cyrl-RS"/>
        </w:rPr>
      </w:pPr>
      <w:r w:rsidRPr="00AD648D">
        <w:rPr>
          <w:lang w:val="sr-Cyrl-RS"/>
        </w:rPr>
        <w:t xml:space="preserve">Интерне саобраћајнице чине: </w:t>
      </w:r>
      <w:proofErr w:type="spellStart"/>
      <w:r w:rsidRPr="00AD648D">
        <w:rPr>
          <w:lang w:val="sr-Cyrl-RS"/>
        </w:rPr>
        <w:t>сервисни</w:t>
      </w:r>
      <w:proofErr w:type="spellEnd"/>
      <w:r w:rsidRPr="00AD648D">
        <w:rPr>
          <w:lang w:val="sr-Cyrl-RS"/>
        </w:rPr>
        <w:t xml:space="preserve"> коловози, прилази објектима и заштитни тротоари. С обзиром да ове саобраћајнице нису намењене јавном саобраћају, њихов профил је у складу са њиховом наменом. Сви коловози су предвиђени за лако саобраћајно оптерећење после стављања у функцију постројења. Коловозни застор </w:t>
      </w:r>
      <w:r w:rsidRPr="00AD648D">
        <w:rPr>
          <w:lang w:val="sr-Cyrl-RS"/>
        </w:rPr>
        <w:lastRenderedPageBreak/>
        <w:t xml:space="preserve">извести од једноструко (горња зона) армираног бетона MB40 дебљине 15цм, а армирање са мрежастом арматуром. Планирати ширину бетонских коловоза </w:t>
      </w:r>
      <w:proofErr w:type="spellStart"/>
      <w:r w:rsidRPr="00AD648D">
        <w:rPr>
          <w:lang w:val="sr-Cyrl-RS"/>
        </w:rPr>
        <w:t>3.0m</w:t>
      </w:r>
      <w:proofErr w:type="spellEnd"/>
      <w:r w:rsidRPr="00AD648D">
        <w:rPr>
          <w:lang w:val="sr-Cyrl-RS"/>
        </w:rPr>
        <w:t xml:space="preserve">, са једностраним нагибом од 2.0% и ширином банкина </w:t>
      </w:r>
      <w:proofErr w:type="spellStart"/>
      <w:r w:rsidRPr="00AD648D">
        <w:rPr>
          <w:lang w:val="sr-Cyrl-RS"/>
        </w:rPr>
        <w:t>1.0m</w:t>
      </w:r>
      <w:proofErr w:type="spellEnd"/>
      <w:r w:rsidRPr="00AD648D">
        <w:rPr>
          <w:lang w:val="sr-Cyrl-RS"/>
        </w:rPr>
        <w:t>. Брзина возила унутар постројења ограничити на 10км/х.</w:t>
      </w:r>
      <w:r w:rsidR="00D125F2" w:rsidRPr="00AD648D">
        <w:rPr>
          <w:lang w:val="sr-Cyrl-RS"/>
        </w:rPr>
        <w:t xml:space="preserve"> </w:t>
      </w:r>
      <w:r w:rsidRPr="00AD648D">
        <w:rPr>
          <w:lang w:val="sr-Cyrl-RS"/>
        </w:rPr>
        <w:t xml:space="preserve">Диспозиција саобраћајница је условљена распоредом објеката. Саобраћајнице су планиране тако да омогућују теретним возилима да избегну вожњу уназад. Коте готовог коловоза, унутар ограђеног комплекса, треба да прате нивелацију терена и будућих објеката. У циљу заштите вода, на комплексу постројења, предвиђа се сакупљање атмосферских вода са коловоза где се могу јавити загађене воде. На одређеним местима поставити бетонске </w:t>
      </w:r>
      <w:proofErr w:type="spellStart"/>
      <w:r w:rsidRPr="00AD648D">
        <w:rPr>
          <w:lang w:val="sr-Cyrl-RS"/>
        </w:rPr>
        <w:t>риголе</w:t>
      </w:r>
      <w:proofErr w:type="spellEnd"/>
      <w:r w:rsidRPr="00AD648D">
        <w:rPr>
          <w:lang w:val="sr-Cyrl-RS"/>
        </w:rPr>
        <w:t xml:space="preserve"> и сливнике, или сливничке решетке за прихват атмосферских падавина. </w:t>
      </w:r>
    </w:p>
    <w:p w14:paraId="34FB0797" w14:textId="77777777" w:rsidR="00CB6C50" w:rsidRPr="00AD648D" w:rsidRDefault="00CB6C50" w:rsidP="00777366">
      <w:pPr>
        <w:rPr>
          <w:lang w:val="sr-Cyrl-RS"/>
        </w:rPr>
      </w:pPr>
    </w:p>
    <w:p w14:paraId="688A04C7" w14:textId="13E56991" w:rsidR="00777366" w:rsidRPr="00AD648D" w:rsidRDefault="00777366" w:rsidP="00777366">
      <w:pPr>
        <w:rPr>
          <w:lang w:val="sr-Cyrl-RS"/>
        </w:rPr>
      </w:pPr>
      <w:r w:rsidRPr="00AD648D">
        <w:rPr>
          <w:lang w:val="sr-Cyrl-RS"/>
        </w:rPr>
        <w:t xml:space="preserve">Запрљане атмосферске воде одводити до интерне канализације и са осталим водама потискивати их </w:t>
      </w:r>
      <w:r w:rsidR="005204EB" w:rsidRPr="00AD648D">
        <w:rPr>
          <w:lang w:val="sr-Cyrl-RS"/>
        </w:rPr>
        <w:t xml:space="preserve">до сепаратора </w:t>
      </w:r>
      <w:r w:rsidRPr="00AD648D">
        <w:rPr>
          <w:lang w:val="sr-Cyrl-RS"/>
        </w:rPr>
        <w:t>на пречишћавање. Око објеката су предвидети бетонске тротоаре укупне дебљине 20 цм. Ширина заштитних тротоара је 1,0</w:t>
      </w:r>
      <w:r w:rsidR="000456E7" w:rsidRPr="00AD648D">
        <w:rPr>
          <w:lang w:val="sr-Cyrl-RS"/>
        </w:rPr>
        <w:t xml:space="preserve"> </w:t>
      </w:r>
      <w:r w:rsidRPr="00AD648D">
        <w:rPr>
          <w:lang w:val="sr-Cyrl-RS"/>
        </w:rPr>
        <w:t xml:space="preserve">м </w:t>
      </w:r>
      <w:proofErr w:type="spellStart"/>
      <w:r w:rsidRPr="00AD648D">
        <w:rPr>
          <w:lang w:val="sr-Cyrl-RS"/>
        </w:rPr>
        <w:t>сапопречним</w:t>
      </w:r>
      <w:proofErr w:type="spellEnd"/>
      <w:r w:rsidRPr="00AD648D">
        <w:rPr>
          <w:lang w:val="sr-Cyrl-RS"/>
        </w:rPr>
        <w:t xml:space="preserve"> нагибом од 2%. Одвод површинске воде са заштитних тротоара је на зелену површину.</w:t>
      </w:r>
      <w:r w:rsidR="00643375" w:rsidRPr="00AD648D">
        <w:rPr>
          <w:lang w:val="sr-Cyrl-RS"/>
        </w:rPr>
        <w:t>“</w:t>
      </w:r>
    </w:p>
    <w:p w14:paraId="601074A1" w14:textId="77777777" w:rsidR="00777366" w:rsidRPr="00AD648D" w:rsidRDefault="00777366" w:rsidP="001F0DDB">
      <w:pPr>
        <w:rPr>
          <w:noProof/>
          <w:lang w:val="en-US"/>
        </w:rPr>
      </w:pPr>
    </w:p>
    <w:p w14:paraId="7A67E1BD" w14:textId="77777777" w:rsidR="0073130C" w:rsidRPr="00AD648D" w:rsidRDefault="0073130C" w:rsidP="001F0DDB">
      <w:pPr>
        <w:rPr>
          <w:noProof/>
          <w:lang w:val="en-US"/>
        </w:rPr>
      </w:pPr>
    </w:p>
    <w:p w14:paraId="1DB2CF9E" w14:textId="2EC1E077" w:rsidR="00C218FF" w:rsidRPr="00AD648D" w:rsidRDefault="00C218FF" w:rsidP="00C218FF">
      <w:pPr>
        <w:rPr>
          <w:spacing w:val="-4"/>
          <w:lang w:val="sr-Cyrl-RS"/>
        </w:rPr>
      </w:pPr>
      <w:r w:rsidRPr="00AD648D">
        <w:rPr>
          <w:spacing w:val="-4"/>
          <w:lang w:val="sr-Cyrl-RS"/>
        </w:rPr>
        <w:t>У поглављу „</w:t>
      </w:r>
      <w:r w:rsidRPr="00AD648D">
        <w:rPr>
          <w:b/>
          <w:spacing w:val="-4"/>
          <w:lang w:val="sr-Cyrl-RS"/>
        </w:rPr>
        <w:t>III ПРОПОЗИЦИЈЕ ПРОСТОРНОГ РАЗВОЈА</w:t>
      </w:r>
      <w:r w:rsidRPr="00AD648D">
        <w:rPr>
          <w:spacing w:val="-4"/>
          <w:lang w:val="sr-Cyrl-RS"/>
        </w:rPr>
        <w:t>”, у тачки</w:t>
      </w:r>
      <w:bookmarkStart w:id="88" w:name="_Toc297902499"/>
      <w:bookmarkStart w:id="89" w:name="_Toc311560858"/>
      <w:bookmarkStart w:id="90" w:name="_Toc321915110"/>
      <w:bookmarkStart w:id="91" w:name="_Toc340226121"/>
      <w:r w:rsidRPr="00AD648D">
        <w:rPr>
          <w:spacing w:val="-4"/>
          <w:lang w:val="sr-Cyrl-RS"/>
        </w:rPr>
        <w:t xml:space="preserve"> „</w:t>
      </w:r>
      <w:r w:rsidRPr="00AD648D">
        <w:rPr>
          <w:b/>
          <w:spacing w:val="-4"/>
          <w:lang w:val="sr-Cyrl-RS"/>
        </w:rPr>
        <w:t>5. МЕРЕ И ИНСТРУМЕНТИ ЗА СПРОВОЂЕЊЕ ПРОСТОРНОГ ПЛАНА</w:t>
      </w:r>
      <w:bookmarkEnd w:id="88"/>
      <w:bookmarkEnd w:id="89"/>
      <w:bookmarkEnd w:id="90"/>
      <w:bookmarkEnd w:id="91"/>
      <w:r w:rsidRPr="00AD648D">
        <w:rPr>
          <w:spacing w:val="-4"/>
          <w:lang w:val="sr-Cyrl-RS"/>
        </w:rPr>
        <w:t xml:space="preserve">“, у </w:t>
      </w:r>
      <w:proofErr w:type="spellStart"/>
      <w:r w:rsidRPr="00AD648D">
        <w:rPr>
          <w:spacing w:val="-4"/>
          <w:lang w:val="sr-Cyrl-RS"/>
        </w:rPr>
        <w:t>подтачки</w:t>
      </w:r>
      <w:proofErr w:type="spellEnd"/>
      <w:r w:rsidRPr="00AD648D">
        <w:rPr>
          <w:spacing w:val="-4"/>
          <w:lang w:val="sr-Cyrl-RS"/>
        </w:rPr>
        <w:t xml:space="preserve"> </w:t>
      </w:r>
      <w:bookmarkStart w:id="92" w:name="_Toc297902500"/>
      <w:bookmarkStart w:id="93" w:name="_Toc311560859"/>
      <w:bookmarkStart w:id="94" w:name="_Toc321915111"/>
      <w:bookmarkStart w:id="95" w:name="_Toc340226122"/>
      <w:r w:rsidRPr="00AD648D">
        <w:rPr>
          <w:spacing w:val="-4"/>
          <w:lang w:val="sr-Cyrl-RS"/>
        </w:rPr>
        <w:t>„</w:t>
      </w:r>
      <w:r w:rsidRPr="00AD648D">
        <w:rPr>
          <w:b/>
          <w:spacing w:val="-4"/>
          <w:lang w:val="sr-Cyrl-RS"/>
        </w:rPr>
        <w:t>5.1.</w:t>
      </w:r>
      <w:r w:rsidR="001B7380" w:rsidRPr="00AD648D">
        <w:rPr>
          <w:b/>
          <w:spacing w:val="-4"/>
          <w:lang w:val="sr-Cyrl-RS"/>
        </w:rPr>
        <w:t xml:space="preserve"> </w:t>
      </w:r>
      <w:r w:rsidRPr="00AD648D">
        <w:rPr>
          <w:b/>
          <w:spacing w:val="-4"/>
          <w:lang w:val="sr-Cyrl-RS"/>
        </w:rPr>
        <w:t>СМЕРНИЦЕ ЗА ИЗРАДУ ПЛАНСКЕ ДОКУМЕНТАЦИЈЕ ЗА</w:t>
      </w:r>
      <w:bookmarkEnd w:id="92"/>
      <w:bookmarkEnd w:id="93"/>
      <w:r w:rsidRPr="00AD648D">
        <w:rPr>
          <w:b/>
          <w:spacing w:val="-4"/>
          <w:lang w:val="sr-Cyrl-RS"/>
        </w:rPr>
        <w:t xml:space="preserve"> </w:t>
      </w:r>
      <w:bookmarkStart w:id="96" w:name="_Toc297902501"/>
      <w:bookmarkStart w:id="97" w:name="_Toc311560860"/>
      <w:r w:rsidRPr="00AD648D">
        <w:rPr>
          <w:b/>
          <w:spacing w:val="-4"/>
          <w:lang w:val="sr-Cyrl-RS"/>
        </w:rPr>
        <w:t>ПОДРУЧЈЕ ПРОСТОРНОГ ПЛАНА</w:t>
      </w:r>
      <w:bookmarkEnd w:id="94"/>
      <w:bookmarkEnd w:id="95"/>
      <w:bookmarkEnd w:id="96"/>
      <w:bookmarkEnd w:id="97"/>
      <w:r w:rsidRPr="00AD648D">
        <w:rPr>
          <w:spacing w:val="-4"/>
          <w:lang w:val="sr-Cyrl-RS"/>
        </w:rPr>
        <w:t xml:space="preserve">“, у седмом ставу, после друге алинеје, додаје се нова трећа алинеја, која гласи: </w:t>
      </w:r>
    </w:p>
    <w:p w14:paraId="128D1DA6" w14:textId="2418251A" w:rsidR="00C218FF" w:rsidRPr="00AD648D" w:rsidRDefault="00C218FF" w:rsidP="00C218FF">
      <w:pPr>
        <w:rPr>
          <w:lang w:val="sr-Cyrl-RS"/>
        </w:rPr>
      </w:pPr>
      <w:r w:rsidRPr="00AD648D">
        <w:rPr>
          <w:lang w:val="sr-Cyrl-RS"/>
        </w:rPr>
        <w:t>„</w:t>
      </w:r>
    </w:p>
    <w:p w14:paraId="6A59E483" w14:textId="2A9A9803" w:rsidR="00C218FF" w:rsidRPr="00AD648D" w:rsidRDefault="00C218FF" w:rsidP="00CB6C50">
      <w:pPr>
        <w:pStyle w:val="ListParagraph"/>
        <w:numPr>
          <w:ilvl w:val="0"/>
          <w:numId w:val="15"/>
        </w:numPr>
        <w:ind w:left="426" w:hanging="426"/>
        <w:rPr>
          <w:lang w:val="sr-Cyrl-RS"/>
        </w:rPr>
      </w:pPr>
      <w:r w:rsidRPr="00AD648D">
        <w:rPr>
          <w:lang w:val="sr-Cyrl-RS"/>
        </w:rPr>
        <w:t>Изградњу ППОВ за комплекс бање „</w:t>
      </w:r>
      <w:proofErr w:type="spellStart"/>
      <w:r w:rsidRPr="00AD648D">
        <w:rPr>
          <w:lang w:val="sr-Cyrl-RS"/>
        </w:rPr>
        <w:t>Јунаковић</w:t>
      </w:r>
      <w:proofErr w:type="spellEnd"/>
      <w:r w:rsidRPr="00AD648D">
        <w:rPr>
          <w:lang w:val="sr-Cyrl-RS"/>
        </w:rPr>
        <w:t>“,“</w:t>
      </w:r>
    </w:p>
    <w:p w14:paraId="48035D17" w14:textId="77777777" w:rsidR="00C218FF" w:rsidRPr="00AD648D" w:rsidRDefault="00C218FF" w:rsidP="00C218FF">
      <w:pPr>
        <w:rPr>
          <w:lang w:val="sr-Cyrl-RS"/>
        </w:rPr>
      </w:pPr>
    </w:p>
    <w:p w14:paraId="07C682FC" w14:textId="6D6402A7" w:rsidR="00C218FF" w:rsidRPr="00AD648D" w:rsidRDefault="00C218FF" w:rsidP="00C218FF">
      <w:pPr>
        <w:rPr>
          <w:lang w:val="sr-Cyrl-RS"/>
        </w:rPr>
      </w:pPr>
      <w:r w:rsidRPr="00AD648D">
        <w:rPr>
          <w:lang w:val="sr-Cyrl-RS"/>
        </w:rPr>
        <w:t>Досадашње алинеје 3-6, постају алинеје 4-7.</w:t>
      </w:r>
    </w:p>
    <w:p w14:paraId="18824050" w14:textId="2B986FC1" w:rsidR="00C218FF" w:rsidRPr="00AD648D" w:rsidRDefault="00C218FF" w:rsidP="00596515">
      <w:pPr>
        <w:rPr>
          <w:lang w:val="sr-Cyrl-RS"/>
        </w:rPr>
      </w:pPr>
    </w:p>
    <w:p w14:paraId="10134B28" w14:textId="043FC932" w:rsidR="004417F5" w:rsidRPr="00AD648D" w:rsidRDefault="004417F5" w:rsidP="00596515">
      <w:pPr>
        <w:rPr>
          <w:lang w:val="sr-Cyrl-RS"/>
        </w:rPr>
      </w:pPr>
      <w:r w:rsidRPr="00AD648D">
        <w:rPr>
          <w:lang w:val="sr-Cyrl-RS"/>
        </w:rPr>
        <w:t>У десетом ставу, после шесте алинеје, додаје се седма алинеја, која гласи:</w:t>
      </w:r>
    </w:p>
    <w:p w14:paraId="0279585E" w14:textId="5AAC41B3" w:rsidR="004417F5" w:rsidRPr="00AD648D" w:rsidRDefault="004417F5" w:rsidP="00596515">
      <w:pPr>
        <w:rPr>
          <w:lang w:val="sr-Cyrl-RS"/>
        </w:rPr>
      </w:pPr>
      <w:r w:rsidRPr="00AD648D">
        <w:rPr>
          <w:lang w:val="sr-Cyrl-RS"/>
        </w:rPr>
        <w:t>„</w:t>
      </w:r>
    </w:p>
    <w:p w14:paraId="116645D0" w14:textId="2F4AD029" w:rsidR="004417F5" w:rsidRPr="00AD648D" w:rsidRDefault="004417F5" w:rsidP="00CB6C50">
      <w:pPr>
        <w:pStyle w:val="ListParagraph"/>
        <w:numPr>
          <w:ilvl w:val="0"/>
          <w:numId w:val="15"/>
        </w:numPr>
        <w:ind w:left="426" w:hanging="426"/>
        <w:rPr>
          <w:lang w:val="sr-Cyrl-RS"/>
        </w:rPr>
      </w:pPr>
      <w:r w:rsidRPr="00AD648D">
        <w:rPr>
          <w:noProof/>
          <w:lang w:val="sr-Cyrl-RS"/>
        </w:rPr>
        <w:t>За планирана постројења за пречишћавање отпадних вода у насељима: Купусина, Свилојево, Сонта.“</w:t>
      </w:r>
    </w:p>
    <w:p w14:paraId="5D4EB38B" w14:textId="77777777" w:rsidR="004417F5" w:rsidRPr="00AD648D" w:rsidRDefault="004417F5" w:rsidP="004417F5">
      <w:pPr>
        <w:rPr>
          <w:lang w:val="sr-Cyrl-RS"/>
        </w:rPr>
      </w:pPr>
    </w:p>
    <w:p w14:paraId="265AEDF7" w14:textId="5079D31B" w:rsidR="00964569" w:rsidRPr="00AD648D" w:rsidRDefault="00964569" w:rsidP="00964569">
      <w:pPr>
        <w:rPr>
          <w:b/>
          <w:noProof/>
          <w:lang w:val="sr-Cyrl-RS"/>
        </w:rPr>
      </w:pPr>
      <w:r w:rsidRPr="00AD648D">
        <w:rPr>
          <w:lang w:val="sr-Cyrl-RS"/>
        </w:rPr>
        <w:t>После наслова „</w:t>
      </w:r>
      <w:r w:rsidRPr="00AD648D">
        <w:rPr>
          <w:b/>
          <w:noProof/>
          <w:lang w:val="sr-Cyrl-RS"/>
        </w:rPr>
        <w:t>Далеководи 400 kV, 220 kV и 110 kV</w:t>
      </w:r>
      <w:r w:rsidRPr="00AD648D">
        <w:rPr>
          <w:lang w:val="sr-Cyrl-RS"/>
        </w:rPr>
        <w:t>“, додаje сe наслов „</w:t>
      </w:r>
      <w:r w:rsidRPr="00AD648D">
        <w:rPr>
          <w:b/>
          <w:noProof/>
          <w:lang w:val="sr-Cyrl-RS"/>
        </w:rPr>
        <w:t>Смернице за израду планске документавије за изградњу насељских пречистача</w:t>
      </w:r>
      <w:r w:rsidRPr="00AD648D">
        <w:rPr>
          <w:lang w:val="sr-Cyrl-RS"/>
        </w:rPr>
        <w:t>“, који гласи:</w:t>
      </w:r>
    </w:p>
    <w:p w14:paraId="0967D18F" w14:textId="77777777" w:rsidR="00964569" w:rsidRPr="00AD648D" w:rsidRDefault="00964569" w:rsidP="00964569">
      <w:pPr>
        <w:rPr>
          <w:lang w:val="sr-Cyrl-RS"/>
        </w:rPr>
      </w:pPr>
    </w:p>
    <w:p w14:paraId="6EDF1098" w14:textId="25A94E1F" w:rsidR="00964569" w:rsidRPr="00AD648D" w:rsidRDefault="00964569" w:rsidP="00964569">
      <w:pPr>
        <w:rPr>
          <w:lang w:val="sr-Cyrl-RS"/>
        </w:rPr>
      </w:pPr>
      <w:r w:rsidRPr="00AD648D">
        <w:rPr>
          <w:lang w:val="sr-Cyrl-RS"/>
        </w:rPr>
        <w:t>„</w:t>
      </w:r>
      <w:r w:rsidRPr="00AD648D">
        <w:rPr>
          <w:b/>
          <w:noProof/>
          <w:lang w:val="sr-Cyrl-RS"/>
        </w:rPr>
        <w:t>Смернице за израду планске документавије за изградњу насељских пречистача</w:t>
      </w:r>
    </w:p>
    <w:p w14:paraId="7E78B74A" w14:textId="6B26B494" w:rsidR="00964569" w:rsidRPr="00AD648D" w:rsidRDefault="00964569" w:rsidP="00964569">
      <w:pPr>
        <w:rPr>
          <w:lang w:val="sr-Cyrl-RS"/>
        </w:rPr>
      </w:pPr>
    </w:p>
    <w:p w14:paraId="781C820C" w14:textId="77777777" w:rsidR="00964569" w:rsidRPr="00AD648D" w:rsidRDefault="00964569" w:rsidP="00964569">
      <w:pPr>
        <w:rPr>
          <w:lang w:val="sr-Cyrl-RS"/>
        </w:rPr>
      </w:pPr>
      <w:r w:rsidRPr="00AD648D">
        <w:rPr>
          <w:lang w:val="sr-Cyrl-RS"/>
        </w:rPr>
        <w:t>Даља разрада планираних постројења за пречишћавање отпадних вода радиће се на основу прописане урбанистичке документације (ПДР-е за комплекс бање „</w:t>
      </w:r>
      <w:proofErr w:type="spellStart"/>
      <w:r w:rsidRPr="00AD648D">
        <w:rPr>
          <w:lang w:val="sr-Cyrl-RS"/>
        </w:rPr>
        <w:t>Јунаковић</w:t>
      </w:r>
      <w:proofErr w:type="spellEnd"/>
      <w:r w:rsidRPr="00AD648D">
        <w:rPr>
          <w:lang w:val="sr-Cyrl-RS"/>
        </w:rPr>
        <w:t xml:space="preserve">“, УП-та за насеља </w:t>
      </w:r>
      <w:proofErr w:type="spellStart"/>
      <w:r w:rsidRPr="00AD648D">
        <w:rPr>
          <w:lang w:val="sr-Cyrl-RS"/>
        </w:rPr>
        <w:t>Свилојево</w:t>
      </w:r>
      <w:proofErr w:type="spellEnd"/>
      <w:r w:rsidRPr="00AD648D">
        <w:rPr>
          <w:lang w:val="sr-Cyrl-RS"/>
        </w:rPr>
        <w:t xml:space="preserve">, </w:t>
      </w:r>
      <w:proofErr w:type="spellStart"/>
      <w:r w:rsidRPr="00AD648D">
        <w:rPr>
          <w:lang w:val="sr-Cyrl-RS"/>
        </w:rPr>
        <w:t>Сонта</w:t>
      </w:r>
      <w:proofErr w:type="spellEnd"/>
      <w:r w:rsidRPr="00AD648D">
        <w:rPr>
          <w:lang w:val="sr-Cyrl-RS"/>
        </w:rPr>
        <w:t xml:space="preserve">, </w:t>
      </w:r>
      <w:proofErr w:type="spellStart"/>
      <w:r w:rsidRPr="00AD648D">
        <w:rPr>
          <w:lang w:val="sr-Cyrl-RS"/>
        </w:rPr>
        <w:t>Купусина</w:t>
      </w:r>
      <w:proofErr w:type="spellEnd"/>
      <w:r w:rsidRPr="00AD648D">
        <w:rPr>
          <w:lang w:val="sr-Cyrl-RS"/>
        </w:rPr>
        <w:t>) према следећим условима:</w:t>
      </w:r>
    </w:p>
    <w:p w14:paraId="78B60369" w14:textId="77777777" w:rsidR="00964569" w:rsidRPr="00AD648D" w:rsidRDefault="00964569" w:rsidP="00964569">
      <w:pPr>
        <w:rPr>
          <w:lang w:val="sr-Cyrl-RS"/>
        </w:rPr>
      </w:pPr>
    </w:p>
    <w:p w14:paraId="700E5AB4" w14:textId="4F80A012" w:rsidR="005B593E" w:rsidRPr="00AD648D" w:rsidRDefault="005B593E" w:rsidP="005B593E">
      <w:pPr>
        <w:rPr>
          <w:lang w:val="sr-Cyrl-RS"/>
        </w:rPr>
      </w:pPr>
      <w:r w:rsidRPr="00AD648D">
        <w:rPr>
          <w:lang w:val="sr-Cyrl-RS"/>
        </w:rPr>
        <w:t xml:space="preserve">Планиране локације за изградњу ППОВ-а су у непосредној близини насеља, што утиче на смањење дужине колектора, а омогућава се и лакше прикључење на осталу инфраструктуру (вода, струја, пут), а такође се води рачуна и о близини реципијента, као и о правцу доминантних ветрова. Локације су одређене на најнижем месту у канализационом систему, како би се, где год је то могуће, избегла градња црпних станица, и дубље укопавање остале инфраструктуре, што значајно поскупљује изградњу. Омогући гравитациони доток загађене воде до ППОВ-а. </w:t>
      </w:r>
    </w:p>
    <w:p w14:paraId="71BA99C2" w14:textId="77777777" w:rsidR="005B593E" w:rsidRPr="00AD648D" w:rsidRDefault="005B593E" w:rsidP="005B593E">
      <w:pPr>
        <w:rPr>
          <w:lang w:val="sr-Cyrl-RS"/>
        </w:rPr>
      </w:pPr>
    </w:p>
    <w:p w14:paraId="1EA996BF" w14:textId="77777777" w:rsidR="005B593E" w:rsidRPr="00AD648D" w:rsidRDefault="005B593E" w:rsidP="00F53BDE">
      <w:pPr>
        <w:rPr>
          <w:lang w:val="sr-Cyrl-RS"/>
        </w:rPr>
      </w:pPr>
      <w:r w:rsidRPr="00AD648D">
        <w:rPr>
          <w:lang w:val="sr-Cyrl-RS"/>
        </w:rPr>
        <w:t>За грађевинску парцелу намењеној комплексу ППОВ:</w:t>
      </w:r>
    </w:p>
    <w:p w14:paraId="6B08ED2F" w14:textId="77777777" w:rsidR="005B593E" w:rsidRPr="00AD648D" w:rsidRDefault="005B593E" w:rsidP="00F53BDE">
      <w:pPr>
        <w:numPr>
          <w:ilvl w:val="0"/>
          <w:numId w:val="19"/>
        </w:numPr>
        <w:ind w:left="426" w:hanging="426"/>
        <w:contextualSpacing/>
        <w:rPr>
          <w:lang w:val="sr-Cyrl-RS"/>
        </w:rPr>
      </w:pPr>
      <w:r w:rsidRPr="00AD648D">
        <w:rPr>
          <w:lang w:val="sr-Cyrl-RS"/>
        </w:rPr>
        <w:t xml:space="preserve">Индекс заузетости са објектима, саобраћајницама, паркинзима и </w:t>
      </w:r>
      <w:proofErr w:type="spellStart"/>
      <w:r w:rsidRPr="00AD648D">
        <w:rPr>
          <w:lang w:val="sr-Cyrl-RS"/>
        </w:rPr>
        <w:t>платоима</w:t>
      </w:r>
      <w:proofErr w:type="spellEnd"/>
      <w:r w:rsidRPr="00AD648D">
        <w:rPr>
          <w:lang w:val="sr-Cyrl-RS"/>
        </w:rPr>
        <w:t xml:space="preserve"> износи </w:t>
      </w:r>
      <w:proofErr w:type="spellStart"/>
      <w:r w:rsidRPr="00AD648D">
        <w:rPr>
          <w:lang w:val="sr-Cyrl-RS"/>
        </w:rPr>
        <w:t>макс</w:t>
      </w:r>
      <w:proofErr w:type="spellEnd"/>
      <w:r w:rsidRPr="00AD648D">
        <w:rPr>
          <w:lang w:val="sr-Cyrl-RS"/>
        </w:rPr>
        <w:t>. 70%, грађевинске парцеле.</w:t>
      </w:r>
    </w:p>
    <w:p w14:paraId="50800F12" w14:textId="77777777" w:rsidR="005B593E" w:rsidRPr="00AD648D" w:rsidRDefault="005B593E" w:rsidP="00F53BDE">
      <w:pPr>
        <w:numPr>
          <w:ilvl w:val="0"/>
          <w:numId w:val="19"/>
        </w:numPr>
        <w:ind w:left="426" w:hanging="426"/>
        <w:contextualSpacing/>
        <w:rPr>
          <w:lang w:val="sr-Cyrl-RS"/>
        </w:rPr>
      </w:pPr>
      <w:r w:rsidRPr="00AD648D">
        <w:rPr>
          <w:lang w:val="sr-Cyrl-RS"/>
        </w:rPr>
        <w:t>Минимална удаљеност објеката од регулационе линије јавног пута је 10м.</w:t>
      </w:r>
    </w:p>
    <w:p w14:paraId="5BCF0E10" w14:textId="77777777" w:rsidR="005B593E" w:rsidRPr="00AD648D" w:rsidRDefault="005B593E" w:rsidP="00F53BDE">
      <w:pPr>
        <w:numPr>
          <w:ilvl w:val="0"/>
          <w:numId w:val="19"/>
        </w:numPr>
        <w:ind w:left="426" w:hanging="426"/>
        <w:contextualSpacing/>
        <w:rPr>
          <w:lang w:val="sr-Cyrl-RS"/>
        </w:rPr>
      </w:pPr>
      <w:r w:rsidRPr="00AD648D">
        <w:rPr>
          <w:lang w:val="sr-Cyrl-RS"/>
        </w:rPr>
        <w:t>Испред грађевинске линије могу се градити објекти нискоградње и објекти прикључне инфраструктуре, портирнице и др.</w:t>
      </w:r>
    </w:p>
    <w:p w14:paraId="315B6490" w14:textId="77777777" w:rsidR="005B593E" w:rsidRPr="00AD648D" w:rsidRDefault="005B593E" w:rsidP="00F53BDE">
      <w:pPr>
        <w:numPr>
          <w:ilvl w:val="0"/>
          <w:numId w:val="19"/>
        </w:numPr>
        <w:ind w:left="426" w:hanging="426"/>
        <w:contextualSpacing/>
        <w:rPr>
          <w:lang w:val="sr-Cyrl-RS"/>
        </w:rPr>
      </w:pPr>
      <w:r w:rsidRPr="00AD648D">
        <w:rPr>
          <w:lang w:val="sr-Cyrl-RS"/>
        </w:rPr>
        <w:lastRenderedPageBreak/>
        <w:t>Паркинзи за ППОВ планирати дуж унутарње ивице интерне саобраћајнице. Број паркинга мора задовољити потребе постројења.</w:t>
      </w:r>
    </w:p>
    <w:p w14:paraId="1A2DBF9B" w14:textId="77777777" w:rsidR="005B593E" w:rsidRPr="00AD648D" w:rsidRDefault="005B593E" w:rsidP="00F53BDE">
      <w:pPr>
        <w:numPr>
          <w:ilvl w:val="0"/>
          <w:numId w:val="19"/>
        </w:numPr>
        <w:ind w:left="426" w:hanging="426"/>
        <w:contextualSpacing/>
        <w:rPr>
          <w:lang w:val="sr-Cyrl-RS"/>
        </w:rPr>
      </w:pPr>
      <w:r w:rsidRPr="00AD648D">
        <w:rPr>
          <w:lang w:val="sr-Cyrl-RS"/>
        </w:rPr>
        <w:t xml:space="preserve">Објекти комплекса ППОВ налазе се унутар интерне саобраћајнице, коју је потребно пројектовати за </w:t>
      </w:r>
      <w:r w:rsidR="00964569" w:rsidRPr="00AD648D">
        <w:rPr>
          <w:lang w:val="sr-Cyrl-RS"/>
        </w:rPr>
        <w:t>лаки</w:t>
      </w:r>
      <w:r w:rsidRPr="00AD648D">
        <w:rPr>
          <w:lang w:val="sr-Cyrl-RS"/>
        </w:rPr>
        <w:t xml:space="preserve"> теретни саобраћај. </w:t>
      </w:r>
      <w:proofErr w:type="spellStart"/>
      <w:r w:rsidRPr="00AD648D">
        <w:rPr>
          <w:lang w:val="sr-Cyrl-RS"/>
        </w:rPr>
        <w:t>Платое</w:t>
      </w:r>
      <w:proofErr w:type="spellEnd"/>
      <w:r w:rsidRPr="00AD648D">
        <w:rPr>
          <w:lang w:val="sr-Cyrl-RS"/>
        </w:rPr>
        <w:t xml:space="preserve">: интерне </w:t>
      </w:r>
      <w:proofErr w:type="spellStart"/>
      <w:r w:rsidRPr="00AD648D">
        <w:rPr>
          <w:lang w:val="sr-Cyrl-RS"/>
        </w:rPr>
        <w:t>саобрачајнице</w:t>
      </w:r>
      <w:proofErr w:type="spellEnd"/>
      <w:r w:rsidRPr="00AD648D">
        <w:rPr>
          <w:lang w:val="sr-Cyrl-RS"/>
        </w:rPr>
        <w:t xml:space="preserve"> и паркинга, испод објеката ППОВ и паркинга за теретна возила обрадити као бетониране или асфалтиране површине.</w:t>
      </w:r>
    </w:p>
    <w:p w14:paraId="681C683C" w14:textId="77777777" w:rsidR="005B593E" w:rsidRPr="00AD648D" w:rsidRDefault="005B593E" w:rsidP="00F53BDE">
      <w:pPr>
        <w:numPr>
          <w:ilvl w:val="0"/>
          <w:numId w:val="19"/>
        </w:numPr>
        <w:ind w:left="426" w:hanging="426"/>
        <w:contextualSpacing/>
        <w:rPr>
          <w:lang w:val="sr-Cyrl-RS"/>
        </w:rPr>
      </w:pPr>
      <w:r w:rsidRPr="00AD648D">
        <w:rPr>
          <w:lang w:val="sr-Cyrl-RS"/>
        </w:rPr>
        <w:t xml:space="preserve">Коте приземља објеката су за 30 цм више од кота </w:t>
      </w:r>
      <w:proofErr w:type="spellStart"/>
      <w:r w:rsidRPr="00AD648D">
        <w:rPr>
          <w:lang w:val="sr-Cyrl-RS"/>
        </w:rPr>
        <w:t>нивелета</w:t>
      </w:r>
      <w:proofErr w:type="spellEnd"/>
      <w:r w:rsidRPr="00AD648D">
        <w:rPr>
          <w:lang w:val="sr-Cyrl-RS"/>
        </w:rPr>
        <w:t xml:space="preserve"> интерне саобраћајнице,осим за објекат гараже,портирнице,где је кота пода у нивоу саобраћајнице са благим падом.</w:t>
      </w:r>
    </w:p>
    <w:p w14:paraId="24D7B837" w14:textId="77777777" w:rsidR="005B593E" w:rsidRPr="00AD648D" w:rsidRDefault="005B593E" w:rsidP="00F53BDE">
      <w:pPr>
        <w:numPr>
          <w:ilvl w:val="0"/>
          <w:numId w:val="19"/>
        </w:numPr>
        <w:ind w:left="426" w:hanging="426"/>
        <w:contextualSpacing/>
        <w:rPr>
          <w:lang w:val="sr-Cyrl-RS"/>
        </w:rPr>
      </w:pPr>
      <w:r w:rsidRPr="00AD648D">
        <w:rPr>
          <w:lang w:val="sr-Cyrl-RS"/>
        </w:rPr>
        <w:t xml:space="preserve">Минимална површина под зеленилом изван радне површине је износи 30%, </w:t>
      </w:r>
    </w:p>
    <w:p w14:paraId="02C2D779" w14:textId="77777777" w:rsidR="005B593E" w:rsidRPr="00AD648D" w:rsidRDefault="005B593E" w:rsidP="00F53BDE">
      <w:pPr>
        <w:numPr>
          <w:ilvl w:val="0"/>
          <w:numId w:val="19"/>
        </w:numPr>
        <w:ind w:left="426" w:hanging="426"/>
        <w:contextualSpacing/>
        <w:rPr>
          <w:b/>
          <w:lang w:val="sr-Cyrl-RS"/>
        </w:rPr>
      </w:pPr>
      <w:r w:rsidRPr="00AD648D">
        <w:rPr>
          <w:lang w:val="sr-Cyrl-RS"/>
        </w:rPr>
        <w:t>У оквиру дела парцеле намењене ППОВ оградом дефинисати и обезбедити ужи радни простор, простор треба оградити транспарентном оградом висине 2,20м.</w:t>
      </w:r>
    </w:p>
    <w:p w14:paraId="36E0C0B1" w14:textId="77777777" w:rsidR="00CB6C50" w:rsidRPr="00AD648D" w:rsidRDefault="00CB6C50" w:rsidP="00964569">
      <w:pPr>
        <w:spacing w:after="200" w:line="276" w:lineRule="auto"/>
        <w:contextualSpacing/>
        <w:rPr>
          <w:sz w:val="16"/>
          <w:szCs w:val="16"/>
          <w:lang w:val="sr-Cyrl-RS"/>
        </w:rPr>
      </w:pPr>
    </w:p>
    <w:p w14:paraId="743A744A" w14:textId="1539A3C2" w:rsidR="005B593E" w:rsidRPr="00AD648D" w:rsidRDefault="005B593E" w:rsidP="005B593E">
      <w:pPr>
        <w:rPr>
          <w:lang w:val="sr-Cyrl-RS"/>
        </w:rPr>
      </w:pPr>
      <w:r w:rsidRPr="00AD648D">
        <w:rPr>
          <w:lang w:val="sr-Cyrl-RS"/>
        </w:rPr>
        <w:t xml:space="preserve">Пре почетка пројектовања ППОВ-а неопходно је урадити анализе улазних параметара и излазних критеријума, односно након усвајања капацитета постројења и технолошког процеса пречишћавања, претходне анализе алтернативних решења израђеним према потребама пречишћавања конкретног насеља и техно-економским подацима. Из одабраног процеса пречишћавања произилази избор објеката и уређаја, ППОВ-а, конципирање шеме постројења, дефинитиван хидраулички </w:t>
      </w:r>
      <w:proofErr w:type="spellStart"/>
      <w:r w:rsidRPr="00AD648D">
        <w:rPr>
          <w:lang w:val="sr-Cyrl-RS"/>
        </w:rPr>
        <w:t>пропрачун</w:t>
      </w:r>
      <w:proofErr w:type="spellEnd"/>
      <w:r w:rsidRPr="00AD648D">
        <w:rPr>
          <w:lang w:val="sr-Cyrl-RS"/>
        </w:rPr>
        <w:t>, избор опреме, архитектонско-грађевинско обликовање, услови извођења и експлоатације постројења, услови заштите на раду, и др.</w:t>
      </w:r>
    </w:p>
    <w:p w14:paraId="02DB473F" w14:textId="77777777" w:rsidR="00DF455C" w:rsidRPr="00AD648D" w:rsidRDefault="00DF455C" w:rsidP="005B593E">
      <w:pPr>
        <w:rPr>
          <w:lang w:val="sr-Cyrl-RS"/>
        </w:rPr>
      </w:pPr>
    </w:p>
    <w:p w14:paraId="7C7848A7" w14:textId="77777777" w:rsidR="005B593E" w:rsidRPr="00AD648D" w:rsidRDefault="005B593E" w:rsidP="005B593E">
      <w:pPr>
        <w:pStyle w:val="BodyText"/>
        <w:rPr>
          <w:rFonts w:ascii="Verdana" w:hAnsi="Verdana"/>
          <w:lang w:val="sr-Cyrl-RS"/>
        </w:rPr>
      </w:pPr>
      <w:r w:rsidRPr="00AD648D">
        <w:rPr>
          <w:rFonts w:ascii="Verdana" w:hAnsi="Verdana"/>
          <w:lang w:val="sr-Cyrl-RS"/>
        </w:rPr>
        <w:t>Треба имати у виду да су, осим објеката и опреме на линији пречишћавања, саставни делови постројења и:</w:t>
      </w:r>
    </w:p>
    <w:p w14:paraId="2D881CD1" w14:textId="77777777" w:rsidR="005B593E" w:rsidRPr="00AD648D" w:rsidRDefault="005B593E" w:rsidP="00CB6C50">
      <w:pPr>
        <w:pStyle w:val="BodyText"/>
        <w:widowControl w:val="0"/>
        <w:numPr>
          <w:ilvl w:val="0"/>
          <w:numId w:val="20"/>
        </w:numPr>
        <w:overflowPunct/>
        <w:autoSpaceDE/>
        <w:autoSpaceDN/>
        <w:adjustRightInd/>
        <w:ind w:left="426" w:hanging="426"/>
        <w:textAlignment w:val="auto"/>
        <w:rPr>
          <w:rFonts w:ascii="Verdana" w:hAnsi="Verdana"/>
          <w:lang w:val="sr-Cyrl-RS"/>
        </w:rPr>
      </w:pPr>
      <w:r w:rsidRPr="00AD648D">
        <w:rPr>
          <w:rFonts w:ascii="Verdana" w:hAnsi="Verdana"/>
          <w:lang w:val="sr-Cyrl-RS"/>
        </w:rPr>
        <w:t>технолошке цевне везе, вентили и арматура између и унутар објеката;</w:t>
      </w:r>
    </w:p>
    <w:p w14:paraId="59C63D64" w14:textId="77777777" w:rsidR="005B593E" w:rsidRPr="00AD648D" w:rsidRDefault="005B593E" w:rsidP="00CB6C50">
      <w:pPr>
        <w:pStyle w:val="BodyText"/>
        <w:widowControl w:val="0"/>
        <w:numPr>
          <w:ilvl w:val="0"/>
          <w:numId w:val="20"/>
        </w:numPr>
        <w:overflowPunct/>
        <w:autoSpaceDE/>
        <w:autoSpaceDN/>
        <w:adjustRightInd/>
        <w:ind w:left="426" w:hanging="426"/>
        <w:textAlignment w:val="auto"/>
        <w:rPr>
          <w:rFonts w:ascii="Verdana" w:hAnsi="Verdana"/>
          <w:lang w:val="sr-Cyrl-RS"/>
        </w:rPr>
      </w:pPr>
      <w:r w:rsidRPr="00AD648D">
        <w:rPr>
          <w:rFonts w:ascii="Verdana" w:hAnsi="Verdana"/>
          <w:lang w:val="sr-Cyrl-RS"/>
        </w:rPr>
        <w:t>инсталације интерног водовода, канализације, ПТТ, грејања, осветљења;</w:t>
      </w:r>
    </w:p>
    <w:p w14:paraId="252DF966" w14:textId="77777777" w:rsidR="005B593E" w:rsidRPr="00AD648D" w:rsidRDefault="005B593E" w:rsidP="00CB6C50">
      <w:pPr>
        <w:pStyle w:val="BodyText"/>
        <w:widowControl w:val="0"/>
        <w:numPr>
          <w:ilvl w:val="0"/>
          <w:numId w:val="20"/>
        </w:numPr>
        <w:overflowPunct/>
        <w:autoSpaceDE/>
        <w:autoSpaceDN/>
        <w:adjustRightInd/>
        <w:ind w:left="426" w:hanging="426"/>
        <w:textAlignment w:val="auto"/>
        <w:rPr>
          <w:rFonts w:ascii="Verdana" w:hAnsi="Verdana"/>
          <w:lang w:val="sr-Cyrl-RS"/>
        </w:rPr>
      </w:pPr>
      <w:r w:rsidRPr="00AD648D">
        <w:rPr>
          <w:rFonts w:ascii="Verdana" w:hAnsi="Verdana"/>
          <w:lang w:val="sr-Cyrl-RS"/>
        </w:rPr>
        <w:t>командно-управна зграда са пратећим садржајем (канцеларија, контролно- командни центар, погонска лабораторија, санитарни чвор и др.);</w:t>
      </w:r>
    </w:p>
    <w:p w14:paraId="6FC59040" w14:textId="77777777" w:rsidR="005B593E" w:rsidRPr="00AD648D" w:rsidRDefault="005B593E" w:rsidP="00CB6C50">
      <w:pPr>
        <w:pStyle w:val="BodyText"/>
        <w:widowControl w:val="0"/>
        <w:numPr>
          <w:ilvl w:val="0"/>
          <w:numId w:val="20"/>
        </w:numPr>
        <w:overflowPunct/>
        <w:autoSpaceDE/>
        <w:autoSpaceDN/>
        <w:adjustRightInd/>
        <w:ind w:left="426" w:hanging="426"/>
        <w:textAlignment w:val="auto"/>
        <w:rPr>
          <w:rFonts w:ascii="Verdana" w:hAnsi="Verdana"/>
          <w:lang w:val="sr-Cyrl-RS"/>
        </w:rPr>
      </w:pPr>
      <w:r w:rsidRPr="00AD648D">
        <w:rPr>
          <w:rFonts w:ascii="Verdana" w:hAnsi="Verdana"/>
          <w:lang w:val="sr-Cyrl-RS"/>
        </w:rPr>
        <w:t>сервисна зграда (енергетски блок, радионица, магацин);</w:t>
      </w:r>
    </w:p>
    <w:p w14:paraId="093BCB0F" w14:textId="77777777" w:rsidR="005B593E" w:rsidRPr="00AD648D" w:rsidRDefault="005B593E" w:rsidP="00CB6C50">
      <w:pPr>
        <w:pStyle w:val="BodyText"/>
        <w:widowControl w:val="0"/>
        <w:numPr>
          <w:ilvl w:val="0"/>
          <w:numId w:val="20"/>
        </w:numPr>
        <w:overflowPunct/>
        <w:autoSpaceDE/>
        <w:autoSpaceDN/>
        <w:adjustRightInd/>
        <w:ind w:left="426" w:hanging="426"/>
        <w:textAlignment w:val="auto"/>
        <w:rPr>
          <w:rFonts w:ascii="Verdana" w:hAnsi="Verdana"/>
          <w:lang w:val="sr-Cyrl-RS"/>
        </w:rPr>
      </w:pPr>
      <w:r w:rsidRPr="00AD648D">
        <w:rPr>
          <w:rFonts w:ascii="Verdana" w:hAnsi="Verdana"/>
          <w:lang w:val="sr-Cyrl-RS"/>
        </w:rPr>
        <w:t>портирница;</w:t>
      </w:r>
    </w:p>
    <w:p w14:paraId="55E9AFD3" w14:textId="77777777" w:rsidR="005B593E" w:rsidRPr="00AD648D" w:rsidRDefault="005B593E" w:rsidP="00CB6C50">
      <w:pPr>
        <w:pStyle w:val="BodyText"/>
        <w:widowControl w:val="0"/>
        <w:numPr>
          <w:ilvl w:val="0"/>
          <w:numId w:val="20"/>
        </w:numPr>
        <w:overflowPunct/>
        <w:autoSpaceDE/>
        <w:autoSpaceDN/>
        <w:adjustRightInd/>
        <w:ind w:left="426" w:hanging="426"/>
        <w:textAlignment w:val="auto"/>
        <w:rPr>
          <w:rFonts w:ascii="Verdana" w:hAnsi="Verdana"/>
          <w:lang w:val="sr-Cyrl-RS"/>
        </w:rPr>
      </w:pPr>
      <w:r w:rsidRPr="00AD648D">
        <w:rPr>
          <w:rFonts w:ascii="Verdana" w:hAnsi="Verdana"/>
          <w:lang w:val="sr-Cyrl-RS"/>
        </w:rPr>
        <w:t>интерне саобраћајнице унутар постројења са паркингом;</w:t>
      </w:r>
    </w:p>
    <w:p w14:paraId="010B2665" w14:textId="77777777" w:rsidR="005B593E" w:rsidRPr="00AD648D" w:rsidRDefault="005B593E" w:rsidP="00CB6C50">
      <w:pPr>
        <w:pStyle w:val="BodyText"/>
        <w:widowControl w:val="0"/>
        <w:numPr>
          <w:ilvl w:val="0"/>
          <w:numId w:val="20"/>
        </w:numPr>
        <w:overflowPunct/>
        <w:autoSpaceDE/>
        <w:autoSpaceDN/>
        <w:adjustRightInd/>
        <w:ind w:left="426" w:hanging="426"/>
        <w:textAlignment w:val="auto"/>
        <w:rPr>
          <w:rFonts w:ascii="Verdana" w:hAnsi="Verdana"/>
          <w:lang w:val="sr-Cyrl-RS"/>
        </w:rPr>
      </w:pPr>
      <w:r w:rsidRPr="00AD648D">
        <w:rPr>
          <w:rFonts w:ascii="Verdana" w:hAnsi="Verdana"/>
          <w:lang w:val="sr-Cyrl-RS"/>
        </w:rPr>
        <w:t>ограда око постројења;</w:t>
      </w:r>
    </w:p>
    <w:p w14:paraId="23CCA405" w14:textId="77777777" w:rsidR="005B593E" w:rsidRPr="00AD648D" w:rsidRDefault="005B593E" w:rsidP="00CB6C50">
      <w:pPr>
        <w:pStyle w:val="BodyText"/>
        <w:widowControl w:val="0"/>
        <w:numPr>
          <w:ilvl w:val="0"/>
          <w:numId w:val="20"/>
        </w:numPr>
        <w:overflowPunct/>
        <w:autoSpaceDE/>
        <w:autoSpaceDN/>
        <w:adjustRightInd/>
        <w:ind w:left="426" w:hanging="426"/>
        <w:textAlignment w:val="auto"/>
        <w:rPr>
          <w:rFonts w:ascii="Verdana" w:hAnsi="Verdana"/>
          <w:lang w:val="sr-Cyrl-RS"/>
        </w:rPr>
      </w:pPr>
      <w:r w:rsidRPr="00AD648D">
        <w:rPr>
          <w:rFonts w:ascii="Verdana" w:hAnsi="Verdana"/>
          <w:lang w:val="sr-Cyrl-RS"/>
        </w:rPr>
        <w:t>хортикултура и уређење зелених површина.</w:t>
      </w:r>
    </w:p>
    <w:p w14:paraId="7CBD178D" w14:textId="77777777" w:rsidR="005B593E" w:rsidRPr="00AD648D" w:rsidRDefault="005B593E" w:rsidP="00964569">
      <w:pPr>
        <w:pStyle w:val="BodyText"/>
        <w:rPr>
          <w:rFonts w:ascii="Verdana" w:hAnsi="Verdana"/>
          <w:lang w:val="sr-Cyrl-RS"/>
        </w:rPr>
      </w:pPr>
    </w:p>
    <w:p w14:paraId="7D3D695A" w14:textId="118D666F" w:rsidR="005B593E" w:rsidRPr="00AD648D" w:rsidRDefault="005B593E" w:rsidP="005B593E">
      <w:pPr>
        <w:rPr>
          <w:lang w:val="sr-Cyrl-RS" w:eastAsia="hr-HR"/>
        </w:rPr>
      </w:pPr>
      <w:r w:rsidRPr="00AD648D">
        <w:rPr>
          <w:lang w:val="sr-Cyrl-RS" w:eastAsia="hr-HR"/>
        </w:rPr>
        <w:t xml:space="preserve">За потребе дефинисања грађевинског земљишта за </w:t>
      </w:r>
      <w:r w:rsidRPr="00AD648D">
        <w:rPr>
          <w:lang w:val="sr-Cyrl-RS"/>
        </w:rPr>
        <w:t>комплекс</w:t>
      </w:r>
      <w:r w:rsidRPr="00AD648D">
        <w:rPr>
          <w:lang w:val="sr-Cyrl-RS" w:eastAsia="hr-HR"/>
        </w:rPr>
        <w:t xml:space="preserve"> ППОВ, за потребе регулације јавних површина и </w:t>
      </w:r>
      <w:r w:rsidRPr="00AD648D">
        <w:rPr>
          <w:lang w:val="sr-Cyrl-RS"/>
        </w:rPr>
        <w:t xml:space="preserve">начина обезбеђења приступа </w:t>
      </w:r>
      <w:r w:rsidRPr="00AD648D">
        <w:rPr>
          <w:lang w:val="sr-Cyrl-RS" w:eastAsia="hr-HR"/>
        </w:rPr>
        <w:t>комплексу</w:t>
      </w:r>
      <w:r w:rsidRPr="00AD648D">
        <w:rPr>
          <w:lang w:val="sr-Cyrl-RS"/>
        </w:rPr>
        <w:t>, дефинисања начина опремања инфраструктуром и</w:t>
      </w:r>
      <w:r w:rsidRPr="00AD648D">
        <w:rPr>
          <w:lang w:val="sr-Cyrl-RS" w:eastAsia="hr-HR"/>
        </w:rPr>
        <w:t xml:space="preserve"> изградње објеката неопходна је израда </w:t>
      </w:r>
      <w:r w:rsidR="003B740F" w:rsidRPr="00AD648D">
        <w:rPr>
          <w:lang w:val="sr-Cyrl-RS"/>
        </w:rPr>
        <w:t>одговарајуће урбанистичке документације</w:t>
      </w:r>
      <w:r w:rsidRPr="00AD648D">
        <w:rPr>
          <w:lang w:val="sr-Cyrl-RS" w:eastAsia="hr-HR"/>
        </w:rPr>
        <w:t xml:space="preserve">, </w:t>
      </w:r>
      <w:r w:rsidR="00C62ED8" w:rsidRPr="00AD648D">
        <w:rPr>
          <w:lang w:val="sr-Cyrl-RS" w:eastAsia="hr-HR"/>
        </w:rPr>
        <w:t xml:space="preserve">односно урбанистичког пројекта, </w:t>
      </w:r>
      <w:r w:rsidRPr="00AD648D">
        <w:rPr>
          <w:lang w:val="sr-Cyrl-RS" w:eastAsia="hr-HR"/>
        </w:rPr>
        <w:t>према смерницама из Просторног плана</w:t>
      </w:r>
      <w:r w:rsidRPr="00AD648D">
        <w:rPr>
          <w:lang w:val="sr-Cyrl-RS"/>
        </w:rPr>
        <w:t xml:space="preserve"> и у складу са условима накнадно прибављеним од надлежних завода за заштиту, као и других организација и јавних предузећа у чијој је надлежности издавање услова.</w:t>
      </w:r>
      <w:r w:rsidRPr="00AD648D">
        <w:rPr>
          <w:lang w:val="sr-Cyrl-RS" w:eastAsia="hr-HR"/>
        </w:rPr>
        <w:t xml:space="preserve"> </w:t>
      </w:r>
    </w:p>
    <w:p w14:paraId="5346D216" w14:textId="77777777" w:rsidR="00C62ED8" w:rsidRPr="00AD648D" w:rsidRDefault="00C62ED8" w:rsidP="005B593E">
      <w:pPr>
        <w:rPr>
          <w:lang w:val="sr-Cyrl-RS" w:eastAsia="hr-HR"/>
        </w:rPr>
      </w:pPr>
    </w:p>
    <w:p w14:paraId="4ED8876D" w14:textId="0FB44A63" w:rsidR="00C62ED8" w:rsidRPr="002A5446" w:rsidRDefault="00C62ED8" w:rsidP="005B593E">
      <w:pPr>
        <w:rPr>
          <w:spacing w:val="-4"/>
          <w:lang w:val="sr-Cyrl-RS" w:eastAsia="hr-HR"/>
        </w:rPr>
      </w:pPr>
      <w:r w:rsidRPr="002A5446">
        <w:rPr>
          <w:spacing w:val="-4"/>
          <w:lang w:val="sr-Cyrl-RS" w:eastAsia="hr-HR"/>
        </w:rPr>
        <w:t>С обзиром на величине парцела на којима је планирана изградња постројења за пречишћавање отпадних вода (ППОВ), Планом детаљне регулације за потребе изградње ППОВ</w:t>
      </w:r>
      <w:r w:rsidR="009E304F" w:rsidRPr="002A5446">
        <w:rPr>
          <w:spacing w:val="-4"/>
          <w:lang w:val="sr-Cyrl-RS" w:eastAsia="hr-HR"/>
        </w:rPr>
        <w:t>-а</w:t>
      </w:r>
      <w:r w:rsidRPr="002A5446">
        <w:rPr>
          <w:spacing w:val="-4"/>
          <w:lang w:val="sr-Cyrl-RS" w:eastAsia="hr-HR"/>
        </w:rPr>
        <w:t xml:space="preserve"> комплекса бање „</w:t>
      </w:r>
      <w:proofErr w:type="spellStart"/>
      <w:r w:rsidRPr="002A5446">
        <w:rPr>
          <w:spacing w:val="-4"/>
          <w:lang w:val="sr-Cyrl-RS" w:eastAsia="hr-HR"/>
        </w:rPr>
        <w:t>Јунаковић</w:t>
      </w:r>
      <w:proofErr w:type="spellEnd"/>
      <w:r w:rsidRPr="002A5446">
        <w:rPr>
          <w:spacing w:val="-4"/>
          <w:lang w:val="sr-Cyrl-RS" w:eastAsia="hr-HR"/>
        </w:rPr>
        <w:t>“ и урбанистичким пројектима за изградњу објеката јавне намене за изградњу ППОВ</w:t>
      </w:r>
      <w:r w:rsidR="009E304F" w:rsidRPr="002A5446">
        <w:rPr>
          <w:spacing w:val="-4"/>
          <w:lang w:val="en-US" w:eastAsia="hr-HR"/>
        </w:rPr>
        <w:t xml:space="preserve"> </w:t>
      </w:r>
      <w:r w:rsidR="009E304F" w:rsidRPr="002A5446">
        <w:rPr>
          <w:spacing w:val="-4"/>
          <w:lang w:val="sr-Cyrl-RS" w:eastAsia="hr-HR"/>
        </w:rPr>
        <w:t xml:space="preserve">за потребе насеља </w:t>
      </w:r>
      <w:proofErr w:type="spellStart"/>
      <w:r w:rsidR="009E304F" w:rsidRPr="002A5446">
        <w:rPr>
          <w:spacing w:val="-4"/>
          <w:lang w:val="sr-Cyrl-RS" w:eastAsia="hr-HR"/>
        </w:rPr>
        <w:t>Купусина</w:t>
      </w:r>
      <w:proofErr w:type="spellEnd"/>
      <w:r w:rsidR="009E304F" w:rsidRPr="002A5446">
        <w:rPr>
          <w:spacing w:val="-4"/>
          <w:lang w:val="sr-Cyrl-RS" w:eastAsia="hr-HR"/>
        </w:rPr>
        <w:t xml:space="preserve">, </w:t>
      </w:r>
      <w:proofErr w:type="spellStart"/>
      <w:r w:rsidR="009E304F" w:rsidRPr="002A5446">
        <w:rPr>
          <w:spacing w:val="-4"/>
          <w:lang w:val="sr-Cyrl-RS" w:eastAsia="hr-HR"/>
        </w:rPr>
        <w:t>Свилојево</w:t>
      </w:r>
      <w:proofErr w:type="spellEnd"/>
      <w:r w:rsidR="009E304F" w:rsidRPr="002A5446">
        <w:rPr>
          <w:spacing w:val="-4"/>
          <w:lang w:val="sr-Cyrl-RS" w:eastAsia="hr-HR"/>
        </w:rPr>
        <w:t xml:space="preserve"> и </w:t>
      </w:r>
      <w:proofErr w:type="spellStart"/>
      <w:r w:rsidR="009E304F" w:rsidRPr="002A5446">
        <w:rPr>
          <w:spacing w:val="-4"/>
          <w:lang w:val="sr-Cyrl-RS" w:eastAsia="hr-HR"/>
        </w:rPr>
        <w:t>Сонта</w:t>
      </w:r>
      <w:proofErr w:type="spellEnd"/>
      <w:r w:rsidR="009E304F" w:rsidRPr="002A5446">
        <w:rPr>
          <w:spacing w:val="-4"/>
          <w:lang w:val="sr-Cyrl-RS" w:eastAsia="hr-HR"/>
        </w:rPr>
        <w:t xml:space="preserve"> ће се</w:t>
      </w:r>
      <w:r w:rsidR="00E65F97" w:rsidRPr="002A5446">
        <w:rPr>
          <w:spacing w:val="-4"/>
          <w:lang w:val="sr-Cyrl-RS" w:eastAsia="hr-HR"/>
        </w:rPr>
        <w:t>,</w:t>
      </w:r>
      <w:r w:rsidR="009E304F" w:rsidRPr="002A5446">
        <w:rPr>
          <w:spacing w:val="-4"/>
          <w:lang w:val="sr-Cyrl-RS" w:eastAsia="hr-HR"/>
        </w:rPr>
        <w:t xml:space="preserve"> између осталог, а након анализе потребних капацитета ППОВ-а, технолошког решења, урбанистичко архитектонске разраде локације</w:t>
      </w:r>
      <w:r w:rsidR="00E65F97" w:rsidRPr="002A5446">
        <w:rPr>
          <w:spacing w:val="-4"/>
          <w:lang w:val="sr-Cyrl-RS" w:eastAsia="hr-HR"/>
        </w:rPr>
        <w:t>,</w:t>
      </w:r>
      <w:r w:rsidR="009E304F" w:rsidRPr="002A5446">
        <w:rPr>
          <w:spacing w:val="-4"/>
          <w:lang w:val="sr-Cyrl-RS" w:eastAsia="hr-HR"/>
        </w:rPr>
        <w:t xml:space="preserve"> итд., прецизирати елементи парцелације и </w:t>
      </w:r>
      <w:proofErr w:type="spellStart"/>
      <w:r w:rsidR="009E304F" w:rsidRPr="002A5446">
        <w:rPr>
          <w:spacing w:val="-4"/>
          <w:lang w:val="sr-Cyrl-RS" w:eastAsia="hr-HR"/>
        </w:rPr>
        <w:t>препарцелације</w:t>
      </w:r>
      <w:proofErr w:type="spellEnd"/>
      <w:r w:rsidR="009E304F" w:rsidRPr="002A5446">
        <w:rPr>
          <w:spacing w:val="-4"/>
          <w:lang w:val="sr-Cyrl-RS" w:eastAsia="hr-HR"/>
        </w:rPr>
        <w:t>, те компатибилна намена преосталих делова земљишта предметних парцела на којима неће доћи до изградње ППОВ-а.</w:t>
      </w:r>
    </w:p>
    <w:p w14:paraId="50491824" w14:textId="77777777" w:rsidR="00B51178" w:rsidRPr="00AD648D" w:rsidRDefault="00B51178" w:rsidP="005B593E">
      <w:pPr>
        <w:rPr>
          <w:lang w:val="en-US"/>
        </w:rPr>
      </w:pPr>
    </w:p>
    <w:p w14:paraId="654EC229" w14:textId="438DF6E5" w:rsidR="005B593E" w:rsidRPr="00AD648D" w:rsidRDefault="005B593E" w:rsidP="005B593E">
      <w:pPr>
        <w:rPr>
          <w:spacing w:val="-4"/>
          <w:lang w:val="sr-Cyrl-RS"/>
        </w:rPr>
      </w:pPr>
      <w:r w:rsidRPr="00AD648D">
        <w:rPr>
          <w:spacing w:val="-4"/>
          <w:lang w:val="sr-Cyrl-RS"/>
        </w:rPr>
        <w:t xml:space="preserve">Индекс заузетости грађевинске парцеле која се намењује за изградњу комплекса ППОВ ће се дефинисати израдом одговарајућег урбанистичког плана. У комплексу обезбедити: минимално 30% зелених површина и индекс </w:t>
      </w:r>
      <w:proofErr w:type="spellStart"/>
      <w:r w:rsidRPr="00AD648D">
        <w:rPr>
          <w:spacing w:val="-4"/>
          <w:lang w:val="sr-Cyrl-RS"/>
        </w:rPr>
        <w:t>изграђености</w:t>
      </w:r>
      <w:proofErr w:type="spellEnd"/>
      <w:r w:rsidRPr="00AD648D">
        <w:rPr>
          <w:spacing w:val="-4"/>
          <w:lang w:val="sr-Cyrl-RS"/>
        </w:rPr>
        <w:t xml:space="preserve"> парцеле од максимално 1. </w:t>
      </w:r>
      <w:proofErr w:type="spellStart"/>
      <w:r w:rsidRPr="00AD648D">
        <w:rPr>
          <w:spacing w:val="-4"/>
          <w:lang w:val="sr-Cyrl-RS"/>
        </w:rPr>
        <w:t>Спратност</w:t>
      </w:r>
      <w:proofErr w:type="spellEnd"/>
      <w:r w:rsidRPr="00AD648D">
        <w:rPr>
          <w:spacing w:val="-4"/>
          <w:lang w:val="sr-Cyrl-RS"/>
        </w:rPr>
        <w:t xml:space="preserve"> и висина објеката је у складу са изабраним технолошким поступком за обављање делатности. Планом дефинисати инфраструктурне мреже и објекте у складу са очекиваним капацитетима (</w:t>
      </w:r>
      <w:proofErr w:type="spellStart"/>
      <w:r w:rsidRPr="00AD648D">
        <w:rPr>
          <w:spacing w:val="-4"/>
          <w:lang w:val="sr-Cyrl-RS"/>
        </w:rPr>
        <w:t>инфраструктурну</w:t>
      </w:r>
      <w:proofErr w:type="spellEnd"/>
      <w:r w:rsidRPr="00AD648D">
        <w:rPr>
          <w:spacing w:val="-4"/>
          <w:lang w:val="sr-Cyrl-RS"/>
        </w:rPr>
        <w:t xml:space="preserve"> мрежу изводити само подземно).“</w:t>
      </w:r>
    </w:p>
    <w:p w14:paraId="6238331B" w14:textId="71404468" w:rsidR="007A707D" w:rsidRPr="00AD648D" w:rsidRDefault="007A707D" w:rsidP="005B593E">
      <w:pPr>
        <w:rPr>
          <w:spacing w:val="-4"/>
          <w:lang w:val="sr-Cyrl-RS"/>
        </w:rPr>
      </w:pPr>
    </w:p>
    <w:p w14:paraId="548491D4" w14:textId="5BCB6B96" w:rsidR="005F143C" w:rsidRPr="00AD648D" w:rsidRDefault="004417F5" w:rsidP="005F143C">
      <w:pPr>
        <w:rPr>
          <w:strike/>
          <w:lang w:val="sr-Cyrl-RS"/>
        </w:rPr>
      </w:pPr>
      <w:bookmarkStart w:id="98" w:name="_Toc297902502"/>
      <w:bookmarkStart w:id="99" w:name="_Toc311560861"/>
      <w:bookmarkStart w:id="100" w:name="_Toc321915115"/>
      <w:bookmarkStart w:id="101" w:name="_Toc340226126"/>
      <w:r w:rsidRPr="00AD648D">
        <w:rPr>
          <w:lang w:val="sr-Cyrl-RS"/>
        </w:rPr>
        <w:t>У поглављу „</w:t>
      </w:r>
      <w:r w:rsidRPr="00AD648D">
        <w:rPr>
          <w:b/>
          <w:lang w:val="sr-Cyrl-RS"/>
        </w:rPr>
        <w:t>III ПРОПОЗИЦИЈЕ ПРОСТОРНОГ РАЗВОЈА</w:t>
      </w:r>
      <w:r w:rsidRPr="00AD648D">
        <w:rPr>
          <w:lang w:val="sr-Cyrl-RS"/>
        </w:rPr>
        <w:t>”, у тачки „</w:t>
      </w:r>
      <w:r w:rsidRPr="00AD648D">
        <w:rPr>
          <w:b/>
          <w:lang w:val="sr-Cyrl-RS"/>
        </w:rPr>
        <w:t>5. МЕРЕ И ИНСТРУМЕНТИ ЗА СПРОВОЂЕЊЕ ПРОСТОРНОГ ПЛАНА</w:t>
      </w:r>
      <w:r w:rsidRPr="00AD648D">
        <w:rPr>
          <w:lang w:val="sr-Cyrl-RS"/>
        </w:rPr>
        <w:t xml:space="preserve">“, у </w:t>
      </w:r>
      <w:proofErr w:type="spellStart"/>
      <w:r w:rsidRPr="00AD648D">
        <w:rPr>
          <w:lang w:val="sr-Cyrl-RS"/>
        </w:rPr>
        <w:t>подтачки</w:t>
      </w:r>
      <w:proofErr w:type="spellEnd"/>
      <w:r w:rsidRPr="00AD648D">
        <w:rPr>
          <w:lang w:val="sr-Cyrl-RS"/>
        </w:rPr>
        <w:t xml:space="preserve"> </w:t>
      </w:r>
      <w:r w:rsidR="005F143C" w:rsidRPr="00AD648D">
        <w:rPr>
          <w:lang w:val="sr-Cyrl-RS"/>
        </w:rPr>
        <w:t>„</w:t>
      </w:r>
      <w:r w:rsidRPr="00AD648D">
        <w:rPr>
          <w:b/>
          <w:lang w:val="sr-Cyrl-RS"/>
        </w:rPr>
        <w:t>5.2. ПРИОРИТЕТНА ПЛАНСКА РЕШЕЊА И ПРОЈЕКТИ</w:t>
      </w:r>
      <w:bookmarkEnd w:id="98"/>
      <w:bookmarkEnd w:id="99"/>
      <w:bookmarkEnd w:id="100"/>
      <w:bookmarkEnd w:id="101"/>
      <w:r w:rsidR="005F143C" w:rsidRPr="00AD648D">
        <w:rPr>
          <w:lang w:val="sr-Cyrl-RS"/>
        </w:rPr>
        <w:t>“, у ставу седам „</w:t>
      </w:r>
      <w:r w:rsidR="005F143C" w:rsidRPr="00AD648D">
        <w:rPr>
          <w:b/>
          <w:bCs/>
          <w:lang w:val="sr-Cyrl-RS"/>
        </w:rPr>
        <w:t>Водопривредна инфраструктура:</w:t>
      </w:r>
      <w:r w:rsidR="005F143C" w:rsidRPr="00AD648D">
        <w:rPr>
          <w:lang w:val="sr-Cyrl-RS"/>
        </w:rPr>
        <w:t xml:space="preserve"> ”</w:t>
      </w:r>
      <w:r w:rsidR="00F52AC9" w:rsidRPr="00AD648D">
        <w:rPr>
          <w:lang w:val="sr-Cyrl-RS"/>
        </w:rPr>
        <w:t xml:space="preserve">, </w:t>
      </w:r>
      <w:r w:rsidR="001F7AFA" w:rsidRPr="00AD648D">
        <w:rPr>
          <w:lang w:val="sr-Cyrl-BA"/>
        </w:rPr>
        <w:t>мења се четврта алинеја и гласи:</w:t>
      </w:r>
    </w:p>
    <w:p w14:paraId="6F499437" w14:textId="019F2F9B" w:rsidR="00F52AC9" w:rsidRPr="00AD648D" w:rsidRDefault="00F52AC9" w:rsidP="005F143C">
      <w:pPr>
        <w:rPr>
          <w:lang w:val="sr-Cyrl-RS"/>
        </w:rPr>
      </w:pPr>
      <w:r w:rsidRPr="00AD648D">
        <w:rPr>
          <w:lang w:val="sr-Cyrl-RS"/>
        </w:rPr>
        <w:t>„</w:t>
      </w:r>
    </w:p>
    <w:p w14:paraId="3BFA296D" w14:textId="0779303A" w:rsidR="00F52AC9" w:rsidRPr="00AD648D" w:rsidRDefault="00F52AC9" w:rsidP="00F53BDE">
      <w:pPr>
        <w:pStyle w:val="ListParagraph"/>
        <w:numPr>
          <w:ilvl w:val="0"/>
          <w:numId w:val="15"/>
        </w:numPr>
        <w:tabs>
          <w:tab w:val="num" w:pos="426"/>
        </w:tabs>
        <w:ind w:left="426" w:hanging="426"/>
        <w:rPr>
          <w:bCs/>
          <w:lang w:val="sr-Cyrl-RS"/>
        </w:rPr>
      </w:pPr>
      <w:r w:rsidRPr="00AD648D">
        <w:rPr>
          <w:lang w:val="sr-Cyrl-RS"/>
        </w:rPr>
        <w:t xml:space="preserve">даља изградња канализационог система у насељу Апатин и </w:t>
      </w:r>
      <w:proofErr w:type="spellStart"/>
      <w:r w:rsidRPr="00AD648D">
        <w:rPr>
          <w:lang w:val="sr-Cyrl-RS"/>
        </w:rPr>
        <w:t>Пригревица</w:t>
      </w:r>
      <w:proofErr w:type="spellEnd"/>
      <w:r w:rsidRPr="00AD648D">
        <w:rPr>
          <w:lang w:val="sr-Cyrl-RS"/>
        </w:rPr>
        <w:t>, као и изградња канализационих система у осталим насељима општине (</w:t>
      </w:r>
      <w:proofErr w:type="spellStart"/>
      <w:r w:rsidRPr="00AD648D">
        <w:rPr>
          <w:lang w:val="sr-Cyrl-RS"/>
        </w:rPr>
        <w:t>Купусина</w:t>
      </w:r>
      <w:proofErr w:type="spellEnd"/>
      <w:r w:rsidRPr="00AD648D">
        <w:rPr>
          <w:lang w:val="sr-Cyrl-RS"/>
        </w:rPr>
        <w:t xml:space="preserve">, </w:t>
      </w:r>
      <w:proofErr w:type="spellStart"/>
      <w:r w:rsidRPr="00AD648D">
        <w:rPr>
          <w:lang w:val="sr-Cyrl-RS"/>
        </w:rPr>
        <w:t>Свилојево</w:t>
      </w:r>
      <w:proofErr w:type="spellEnd"/>
      <w:r w:rsidRPr="00AD648D">
        <w:rPr>
          <w:lang w:val="sr-Cyrl-RS"/>
        </w:rPr>
        <w:t xml:space="preserve">, </w:t>
      </w:r>
      <w:proofErr w:type="spellStart"/>
      <w:r w:rsidRPr="00AD648D">
        <w:rPr>
          <w:lang w:val="sr-Cyrl-RS"/>
        </w:rPr>
        <w:t>Сонта</w:t>
      </w:r>
      <w:proofErr w:type="spellEnd"/>
      <w:r w:rsidRPr="00AD648D">
        <w:rPr>
          <w:lang w:val="sr-Cyrl-RS"/>
        </w:rPr>
        <w:t>), који ће се прикључити на појединачна постројења за пречишћавање отпадних вода, као и пречистач за комплекс специјалне болнице бање «</w:t>
      </w:r>
      <w:proofErr w:type="spellStart"/>
      <w:r w:rsidRPr="00AD648D">
        <w:rPr>
          <w:lang w:val="sr-Cyrl-RS"/>
        </w:rPr>
        <w:t>Јунаковић</w:t>
      </w:r>
      <w:proofErr w:type="spellEnd"/>
      <w:r w:rsidRPr="00AD648D">
        <w:rPr>
          <w:lang w:val="sr-Cyrl-RS"/>
        </w:rPr>
        <w:t>»;</w:t>
      </w:r>
      <w:r w:rsidRPr="00AD648D">
        <w:rPr>
          <w:bCs/>
          <w:lang w:val="sr-Cyrl-RS"/>
        </w:rPr>
        <w:t>“</w:t>
      </w:r>
    </w:p>
    <w:p w14:paraId="5D100A09" w14:textId="77777777" w:rsidR="00F52AC9" w:rsidRPr="00AD648D" w:rsidRDefault="00F52AC9" w:rsidP="005F143C">
      <w:pPr>
        <w:rPr>
          <w:b/>
          <w:bCs/>
          <w:lang w:val="sr-Cyrl-RS"/>
        </w:rPr>
      </w:pPr>
    </w:p>
    <w:p w14:paraId="53DA1822" w14:textId="77777777" w:rsidR="00C757C7" w:rsidRPr="00AD648D" w:rsidRDefault="00C757C7" w:rsidP="004417F5">
      <w:pPr>
        <w:rPr>
          <w:lang w:val="en-US"/>
        </w:rPr>
      </w:pPr>
    </w:p>
    <w:p w14:paraId="2F421A98" w14:textId="43D951DF" w:rsidR="00005343" w:rsidRPr="00AD648D" w:rsidRDefault="009E1EDD" w:rsidP="00005343">
      <w:pPr>
        <w:pStyle w:val="Heading1"/>
        <w:rPr>
          <w:lang w:val="sr-Cyrl-RS" w:eastAsia="en-US"/>
        </w:rPr>
      </w:pPr>
      <w:bookmarkStart w:id="102" w:name="_Toc20914958"/>
      <w:bookmarkStart w:id="103" w:name="_Toc76987189"/>
      <w:bookmarkStart w:id="104" w:name="_Toc98161687"/>
      <w:bookmarkStart w:id="105" w:name="_Toc155861134"/>
      <w:r w:rsidRPr="00AD648D">
        <w:rPr>
          <w:lang w:val="sr-Cyrl-RS" w:eastAsia="en-US"/>
        </w:rPr>
        <w:t>3</w:t>
      </w:r>
      <w:r w:rsidR="00005343" w:rsidRPr="00AD648D">
        <w:rPr>
          <w:lang w:val="sr-Cyrl-RS" w:eastAsia="en-US"/>
        </w:rPr>
        <w:t>. ИЗМЕНЕ И ДОПУНЕ У ГРАФИЧКОМ ДЕЛУ</w:t>
      </w:r>
      <w:bookmarkEnd w:id="102"/>
      <w:bookmarkEnd w:id="103"/>
      <w:r w:rsidR="00005343" w:rsidRPr="00AD648D">
        <w:rPr>
          <w:lang w:val="sr-Cyrl-RS" w:eastAsia="en-US"/>
        </w:rPr>
        <w:t xml:space="preserve"> ПЛАНА</w:t>
      </w:r>
      <w:bookmarkEnd w:id="104"/>
      <w:bookmarkEnd w:id="105"/>
    </w:p>
    <w:p w14:paraId="16030739" w14:textId="77777777" w:rsidR="00005343" w:rsidRPr="00AD648D" w:rsidRDefault="00005343" w:rsidP="00005343">
      <w:pPr>
        <w:rPr>
          <w:lang w:val="sr-Cyrl-RS"/>
        </w:rPr>
      </w:pPr>
    </w:p>
    <w:p w14:paraId="4594194E" w14:textId="4ACAD849" w:rsidR="004A296E" w:rsidRPr="00AD648D" w:rsidRDefault="00005343" w:rsidP="00005343">
      <w:pPr>
        <w:rPr>
          <w:lang w:val="sr-Cyrl-RS"/>
        </w:rPr>
      </w:pPr>
      <w:r w:rsidRPr="00AD648D">
        <w:rPr>
          <w:lang w:val="sr-Cyrl-RS"/>
        </w:rPr>
        <w:t xml:space="preserve">У </w:t>
      </w:r>
      <w:r w:rsidRPr="00AD648D">
        <w:rPr>
          <w:b/>
          <w:lang w:val="sr-Cyrl-RS"/>
        </w:rPr>
        <w:t>графичком делу Просторног плана општине Апатин</w:t>
      </w:r>
      <w:r w:rsidRPr="00AD648D">
        <w:rPr>
          <w:lang w:val="sr-Cyrl-RS"/>
        </w:rPr>
        <w:t xml:space="preserve">, </w:t>
      </w:r>
      <w:r w:rsidR="00507EE5" w:rsidRPr="00AD648D">
        <w:rPr>
          <w:u w:val="single"/>
          <w:lang w:val="sr-Cyrl-RS"/>
        </w:rPr>
        <w:t>у делу који је обухваћен Изменама и допунама Просторног плана мењају се</w:t>
      </w:r>
      <w:r w:rsidR="00507EE5" w:rsidRPr="00AD648D">
        <w:rPr>
          <w:lang w:val="sr-Cyrl-RS"/>
        </w:rPr>
        <w:t>:</w:t>
      </w:r>
    </w:p>
    <w:p w14:paraId="6EFE62CF" w14:textId="77777777" w:rsidR="004A296E" w:rsidRPr="00AD648D" w:rsidRDefault="004A296E" w:rsidP="004A296E">
      <w:pPr>
        <w:rPr>
          <w:lang w:val="sr-Cyrl-RS"/>
        </w:rPr>
      </w:pPr>
    </w:p>
    <w:tbl>
      <w:tblPr>
        <w:tblW w:w="9034"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38"/>
        <w:gridCol w:w="6521"/>
        <w:gridCol w:w="1275"/>
      </w:tblGrid>
      <w:tr w:rsidR="004A296E" w:rsidRPr="00AD648D" w14:paraId="11F39643" w14:textId="77777777" w:rsidTr="004A296E">
        <w:tc>
          <w:tcPr>
            <w:tcW w:w="1238" w:type="dxa"/>
          </w:tcPr>
          <w:p w14:paraId="30219D28" w14:textId="77777777" w:rsidR="004A296E" w:rsidRPr="00AD648D" w:rsidRDefault="004A296E" w:rsidP="0009038B">
            <w:pPr>
              <w:jc w:val="center"/>
              <w:rPr>
                <w:b/>
                <w:sz w:val="18"/>
                <w:szCs w:val="18"/>
                <w:lang w:val="sr-Cyrl-RS"/>
              </w:rPr>
            </w:pPr>
          </w:p>
          <w:p w14:paraId="1496C80C" w14:textId="77777777" w:rsidR="004A296E" w:rsidRPr="00AD648D" w:rsidRDefault="004A296E" w:rsidP="0009038B">
            <w:pPr>
              <w:jc w:val="center"/>
              <w:rPr>
                <w:b/>
                <w:sz w:val="18"/>
                <w:szCs w:val="18"/>
                <w:lang w:val="sr-Cyrl-RS"/>
              </w:rPr>
            </w:pPr>
            <w:proofErr w:type="spellStart"/>
            <w:r w:rsidRPr="00AD648D">
              <w:rPr>
                <w:b/>
                <w:sz w:val="18"/>
                <w:szCs w:val="18"/>
                <w:lang w:val="sr-Cyrl-RS"/>
              </w:rPr>
              <w:t>Ред.бр</w:t>
            </w:r>
            <w:proofErr w:type="spellEnd"/>
            <w:r w:rsidRPr="00AD648D">
              <w:rPr>
                <w:b/>
                <w:sz w:val="18"/>
                <w:szCs w:val="18"/>
                <w:lang w:val="sr-Cyrl-RS"/>
              </w:rPr>
              <w:t>.</w:t>
            </w:r>
          </w:p>
          <w:p w14:paraId="778536E5" w14:textId="77777777" w:rsidR="004A296E" w:rsidRPr="00AD648D" w:rsidRDefault="004A296E" w:rsidP="0009038B">
            <w:pPr>
              <w:jc w:val="center"/>
              <w:rPr>
                <w:b/>
                <w:sz w:val="18"/>
                <w:szCs w:val="18"/>
                <w:lang w:val="sr-Cyrl-RS"/>
              </w:rPr>
            </w:pPr>
          </w:p>
        </w:tc>
        <w:tc>
          <w:tcPr>
            <w:tcW w:w="6521" w:type="dxa"/>
          </w:tcPr>
          <w:p w14:paraId="4C97D46B" w14:textId="77777777" w:rsidR="004A296E" w:rsidRPr="00AD648D" w:rsidRDefault="004A296E" w:rsidP="0009038B">
            <w:pPr>
              <w:jc w:val="center"/>
              <w:rPr>
                <w:b/>
                <w:sz w:val="18"/>
                <w:szCs w:val="18"/>
                <w:lang w:val="sr-Cyrl-RS"/>
              </w:rPr>
            </w:pPr>
          </w:p>
          <w:p w14:paraId="77BCF5FE" w14:textId="77777777" w:rsidR="004A296E" w:rsidRPr="00AD648D" w:rsidRDefault="004A296E" w:rsidP="0009038B">
            <w:pPr>
              <w:jc w:val="center"/>
              <w:rPr>
                <w:b/>
                <w:sz w:val="18"/>
                <w:szCs w:val="18"/>
                <w:lang w:val="sr-Cyrl-RS"/>
              </w:rPr>
            </w:pPr>
            <w:r w:rsidRPr="00AD648D">
              <w:rPr>
                <w:b/>
                <w:sz w:val="18"/>
                <w:szCs w:val="18"/>
                <w:lang w:val="sr-Cyrl-RS"/>
              </w:rPr>
              <w:t xml:space="preserve">Назив </w:t>
            </w:r>
            <w:proofErr w:type="spellStart"/>
            <w:r w:rsidRPr="00AD648D">
              <w:rPr>
                <w:b/>
                <w:sz w:val="18"/>
                <w:szCs w:val="18"/>
                <w:lang w:val="sr-Cyrl-RS"/>
              </w:rPr>
              <w:t>рефералне</w:t>
            </w:r>
            <w:proofErr w:type="spellEnd"/>
            <w:r w:rsidRPr="00AD648D">
              <w:rPr>
                <w:b/>
                <w:sz w:val="18"/>
                <w:szCs w:val="18"/>
                <w:lang w:val="sr-Cyrl-RS"/>
              </w:rPr>
              <w:t xml:space="preserve"> карте</w:t>
            </w:r>
          </w:p>
        </w:tc>
        <w:tc>
          <w:tcPr>
            <w:tcW w:w="1275" w:type="dxa"/>
          </w:tcPr>
          <w:p w14:paraId="27360B69" w14:textId="77777777" w:rsidR="004A296E" w:rsidRPr="00AD648D" w:rsidRDefault="004A296E" w:rsidP="0009038B">
            <w:pPr>
              <w:jc w:val="center"/>
              <w:rPr>
                <w:b/>
                <w:sz w:val="18"/>
                <w:szCs w:val="18"/>
                <w:lang w:val="sr-Cyrl-RS"/>
              </w:rPr>
            </w:pPr>
          </w:p>
          <w:p w14:paraId="5F60719E" w14:textId="77777777" w:rsidR="004A296E" w:rsidRPr="00AD648D" w:rsidRDefault="004A296E" w:rsidP="0009038B">
            <w:pPr>
              <w:jc w:val="center"/>
              <w:rPr>
                <w:b/>
                <w:sz w:val="18"/>
                <w:szCs w:val="18"/>
                <w:lang w:val="sr-Cyrl-RS"/>
              </w:rPr>
            </w:pPr>
            <w:r w:rsidRPr="00AD648D">
              <w:rPr>
                <w:b/>
                <w:sz w:val="18"/>
                <w:szCs w:val="18"/>
                <w:lang w:val="sr-Cyrl-RS"/>
              </w:rPr>
              <w:t>Размера</w:t>
            </w:r>
          </w:p>
        </w:tc>
      </w:tr>
      <w:tr w:rsidR="004A296E" w:rsidRPr="00AD648D" w14:paraId="59EB9676" w14:textId="77777777" w:rsidTr="004A296E">
        <w:tc>
          <w:tcPr>
            <w:tcW w:w="1238" w:type="dxa"/>
          </w:tcPr>
          <w:p w14:paraId="48D85657" w14:textId="77777777" w:rsidR="004A296E" w:rsidRPr="00AD648D" w:rsidRDefault="004A296E" w:rsidP="0009038B">
            <w:pPr>
              <w:jc w:val="center"/>
              <w:rPr>
                <w:sz w:val="18"/>
                <w:szCs w:val="18"/>
                <w:lang w:val="sr-Cyrl-RS"/>
              </w:rPr>
            </w:pPr>
            <w:r w:rsidRPr="00AD648D">
              <w:rPr>
                <w:sz w:val="18"/>
                <w:szCs w:val="18"/>
                <w:lang w:val="sr-Cyrl-RS"/>
              </w:rPr>
              <w:t>0.</w:t>
            </w:r>
          </w:p>
        </w:tc>
        <w:tc>
          <w:tcPr>
            <w:tcW w:w="6521" w:type="dxa"/>
          </w:tcPr>
          <w:p w14:paraId="2E7524D1" w14:textId="77777777" w:rsidR="004A296E" w:rsidRPr="00AD648D" w:rsidRDefault="004A296E" w:rsidP="0009038B">
            <w:pPr>
              <w:rPr>
                <w:sz w:val="18"/>
                <w:szCs w:val="18"/>
                <w:lang w:val="sr-Cyrl-RS"/>
              </w:rPr>
            </w:pPr>
            <w:r w:rsidRPr="00AD648D">
              <w:rPr>
                <w:sz w:val="18"/>
                <w:szCs w:val="18"/>
                <w:lang w:val="sr-Cyrl-RS"/>
              </w:rPr>
              <w:t xml:space="preserve">Извод из ППО Апатин – </w:t>
            </w:r>
            <w:r w:rsidRPr="00AD648D">
              <w:rPr>
                <w:sz w:val="18"/>
                <w:lang w:val="sr-Cyrl-RS"/>
              </w:rPr>
              <w:t>Намена простора</w:t>
            </w:r>
          </w:p>
        </w:tc>
        <w:tc>
          <w:tcPr>
            <w:tcW w:w="1275" w:type="dxa"/>
          </w:tcPr>
          <w:p w14:paraId="5F123E44" w14:textId="77777777" w:rsidR="004A296E" w:rsidRPr="00AD648D" w:rsidRDefault="004A296E" w:rsidP="0009038B">
            <w:pPr>
              <w:jc w:val="center"/>
              <w:rPr>
                <w:sz w:val="18"/>
                <w:szCs w:val="18"/>
                <w:lang w:val="sr-Cyrl-RS"/>
              </w:rPr>
            </w:pPr>
            <w:r w:rsidRPr="00AD648D">
              <w:rPr>
                <w:sz w:val="18"/>
                <w:szCs w:val="18"/>
                <w:lang w:val="sr-Cyrl-RS"/>
              </w:rPr>
              <w:t>1:50 000</w:t>
            </w:r>
          </w:p>
        </w:tc>
      </w:tr>
      <w:tr w:rsidR="004A296E" w:rsidRPr="00AD648D" w14:paraId="3B4FB368" w14:textId="77777777" w:rsidTr="004A296E">
        <w:tc>
          <w:tcPr>
            <w:tcW w:w="1238" w:type="dxa"/>
          </w:tcPr>
          <w:p w14:paraId="3DF80BF4" w14:textId="0E1582A9" w:rsidR="004A296E" w:rsidRPr="00AD648D" w:rsidRDefault="004A296E" w:rsidP="004A296E">
            <w:pPr>
              <w:jc w:val="center"/>
              <w:rPr>
                <w:sz w:val="18"/>
                <w:szCs w:val="18"/>
                <w:lang w:val="sr-Cyrl-RS"/>
              </w:rPr>
            </w:pPr>
            <w:r w:rsidRPr="00AD648D">
              <w:rPr>
                <w:sz w:val="18"/>
                <w:szCs w:val="18"/>
                <w:lang w:val="sr-Cyrl-RS"/>
              </w:rPr>
              <w:t>1.</w:t>
            </w:r>
            <w:r w:rsidR="000A7485" w:rsidRPr="00AD648D">
              <w:rPr>
                <w:sz w:val="18"/>
                <w:szCs w:val="18"/>
                <w:lang w:val="sr-Cyrl-RS"/>
              </w:rPr>
              <w:t>1.</w:t>
            </w:r>
          </w:p>
        </w:tc>
        <w:tc>
          <w:tcPr>
            <w:tcW w:w="6521" w:type="dxa"/>
          </w:tcPr>
          <w:p w14:paraId="6FEF565F" w14:textId="77777777" w:rsidR="004A296E" w:rsidRPr="00AD648D" w:rsidRDefault="004A296E" w:rsidP="0009038B">
            <w:pPr>
              <w:rPr>
                <w:sz w:val="18"/>
                <w:szCs w:val="18"/>
                <w:lang w:val="sr-Cyrl-RS"/>
              </w:rPr>
            </w:pPr>
            <w:r w:rsidRPr="00AD648D">
              <w:rPr>
                <w:sz w:val="18"/>
                <w:szCs w:val="18"/>
                <w:lang w:val="sr-Cyrl-RS"/>
              </w:rPr>
              <w:t xml:space="preserve">Измене и допуне ППО Апатин – Намена простора </w:t>
            </w:r>
          </w:p>
        </w:tc>
        <w:tc>
          <w:tcPr>
            <w:tcW w:w="1275" w:type="dxa"/>
          </w:tcPr>
          <w:p w14:paraId="4BD16655" w14:textId="77777777" w:rsidR="004A296E" w:rsidRPr="00AD648D" w:rsidRDefault="004A296E" w:rsidP="0009038B">
            <w:pPr>
              <w:jc w:val="center"/>
              <w:rPr>
                <w:sz w:val="18"/>
                <w:szCs w:val="18"/>
                <w:lang w:val="sr-Cyrl-RS"/>
              </w:rPr>
            </w:pPr>
            <w:r w:rsidRPr="00AD648D">
              <w:rPr>
                <w:sz w:val="18"/>
                <w:szCs w:val="18"/>
                <w:lang w:val="sr-Cyrl-RS"/>
              </w:rPr>
              <w:t>1:50 000</w:t>
            </w:r>
          </w:p>
        </w:tc>
      </w:tr>
      <w:tr w:rsidR="004A296E" w:rsidRPr="00AD648D" w14:paraId="5DC7951C" w14:textId="77777777" w:rsidTr="004A296E">
        <w:tc>
          <w:tcPr>
            <w:tcW w:w="1238" w:type="dxa"/>
            <w:tcBorders>
              <w:top w:val="single" w:sz="6" w:space="0" w:color="auto"/>
              <w:left w:val="single" w:sz="6" w:space="0" w:color="auto"/>
              <w:bottom w:val="single" w:sz="6" w:space="0" w:color="auto"/>
              <w:right w:val="single" w:sz="6" w:space="0" w:color="auto"/>
            </w:tcBorders>
          </w:tcPr>
          <w:p w14:paraId="7BA25F2A" w14:textId="399EBF18" w:rsidR="004A296E" w:rsidRPr="00AD648D" w:rsidRDefault="004A296E" w:rsidP="0009038B">
            <w:pPr>
              <w:jc w:val="center"/>
              <w:rPr>
                <w:sz w:val="18"/>
                <w:szCs w:val="18"/>
                <w:lang w:val="sr-Cyrl-RS"/>
              </w:rPr>
            </w:pPr>
            <w:r w:rsidRPr="00AD648D">
              <w:rPr>
                <w:sz w:val="18"/>
                <w:szCs w:val="18"/>
                <w:lang w:val="sr-Cyrl-RS"/>
              </w:rPr>
              <w:t>2.</w:t>
            </w:r>
            <w:r w:rsidR="000A7485" w:rsidRPr="00AD648D">
              <w:rPr>
                <w:sz w:val="18"/>
                <w:szCs w:val="18"/>
                <w:lang w:val="sr-Cyrl-RS"/>
              </w:rPr>
              <w:t>1.</w:t>
            </w:r>
          </w:p>
        </w:tc>
        <w:tc>
          <w:tcPr>
            <w:tcW w:w="6521" w:type="dxa"/>
            <w:tcBorders>
              <w:top w:val="single" w:sz="6" w:space="0" w:color="auto"/>
              <w:left w:val="single" w:sz="6" w:space="0" w:color="auto"/>
              <w:bottom w:val="single" w:sz="6" w:space="0" w:color="auto"/>
              <w:right w:val="single" w:sz="6" w:space="0" w:color="auto"/>
            </w:tcBorders>
          </w:tcPr>
          <w:p w14:paraId="1F29CBEA" w14:textId="77777777" w:rsidR="004A296E" w:rsidRPr="00AD648D" w:rsidRDefault="004A296E" w:rsidP="0009038B">
            <w:pPr>
              <w:rPr>
                <w:sz w:val="18"/>
                <w:szCs w:val="18"/>
                <w:lang w:val="sr-Cyrl-RS"/>
              </w:rPr>
            </w:pPr>
            <w:r w:rsidRPr="00AD648D">
              <w:rPr>
                <w:sz w:val="18"/>
                <w:szCs w:val="18"/>
                <w:lang w:val="sr-Cyrl-RS"/>
              </w:rPr>
              <w:t xml:space="preserve">Измене и допуне ППО Апатин – Мрежа насеља и </w:t>
            </w:r>
            <w:proofErr w:type="spellStart"/>
            <w:r w:rsidRPr="00AD648D">
              <w:rPr>
                <w:sz w:val="18"/>
                <w:szCs w:val="18"/>
                <w:lang w:val="sr-Cyrl-RS"/>
              </w:rPr>
              <w:t>инфраструктурни</w:t>
            </w:r>
            <w:proofErr w:type="spellEnd"/>
            <w:r w:rsidRPr="00AD648D">
              <w:rPr>
                <w:sz w:val="18"/>
                <w:szCs w:val="18"/>
                <w:lang w:val="sr-Cyrl-RS"/>
              </w:rPr>
              <w:t xml:space="preserve"> системи</w:t>
            </w:r>
          </w:p>
        </w:tc>
        <w:tc>
          <w:tcPr>
            <w:tcW w:w="1275" w:type="dxa"/>
            <w:tcBorders>
              <w:top w:val="single" w:sz="6" w:space="0" w:color="auto"/>
              <w:left w:val="single" w:sz="6" w:space="0" w:color="auto"/>
              <w:bottom w:val="single" w:sz="6" w:space="0" w:color="auto"/>
              <w:right w:val="single" w:sz="6" w:space="0" w:color="auto"/>
            </w:tcBorders>
          </w:tcPr>
          <w:p w14:paraId="21809B03" w14:textId="77777777" w:rsidR="004A296E" w:rsidRPr="00AD648D" w:rsidRDefault="004A296E" w:rsidP="0009038B">
            <w:pPr>
              <w:jc w:val="center"/>
              <w:rPr>
                <w:sz w:val="18"/>
                <w:szCs w:val="18"/>
                <w:lang w:val="sr-Cyrl-RS"/>
              </w:rPr>
            </w:pPr>
            <w:r w:rsidRPr="00AD648D">
              <w:rPr>
                <w:sz w:val="18"/>
                <w:szCs w:val="18"/>
                <w:lang w:val="sr-Cyrl-RS"/>
              </w:rPr>
              <w:t>1:50 000</w:t>
            </w:r>
          </w:p>
        </w:tc>
      </w:tr>
      <w:tr w:rsidR="00A50D10" w:rsidRPr="00AD648D" w14:paraId="054C0529" w14:textId="77777777" w:rsidTr="004A296E">
        <w:tc>
          <w:tcPr>
            <w:tcW w:w="1238" w:type="dxa"/>
            <w:tcBorders>
              <w:top w:val="single" w:sz="6" w:space="0" w:color="auto"/>
              <w:left w:val="single" w:sz="6" w:space="0" w:color="auto"/>
              <w:bottom w:val="single" w:sz="6" w:space="0" w:color="auto"/>
              <w:right w:val="single" w:sz="6" w:space="0" w:color="auto"/>
            </w:tcBorders>
          </w:tcPr>
          <w:p w14:paraId="52C300B6" w14:textId="2E86F809" w:rsidR="00A50D10" w:rsidRPr="00AD648D" w:rsidRDefault="007D220D" w:rsidP="0009038B">
            <w:pPr>
              <w:jc w:val="center"/>
              <w:rPr>
                <w:sz w:val="18"/>
                <w:szCs w:val="18"/>
                <w:lang w:val="sr-Cyrl-RS"/>
              </w:rPr>
            </w:pPr>
            <w:r w:rsidRPr="00AD648D">
              <w:rPr>
                <w:sz w:val="18"/>
                <w:szCs w:val="18"/>
                <w:lang w:val="sr-Cyrl-RS"/>
              </w:rPr>
              <w:t>4.1.</w:t>
            </w:r>
          </w:p>
        </w:tc>
        <w:tc>
          <w:tcPr>
            <w:tcW w:w="6521" w:type="dxa"/>
            <w:tcBorders>
              <w:top w:val="single" w:sz="6" w:space="0" w:color="auto"/>
              <w:left w:val="single" w:sz="6" w:space="0" w:color="auto"/>
              <w:bottom w:val="single" w:sz="6" w:space="0" w:color="auto"/>
              <w:right w:val="single" w:sz="6" w:space="0" w:color="auto"/>
            </w:tcBorders>
          </w:tcPr>
          <w:p w14:paraId="1DFF38AF" w14:textId="111F896B" w:rsidR="00A50D10" w:rsidRPr="00AD648D" w:rsidRDefault="007D220D" w:rsidP="0009038B">
            <w:pPr>
              <w:rPr>
                <w:sz w:val="18"/>
                <w:szCs w:val="18"/>
                <w:lang w:val="sr-Cyrl-RS"/>
              </w:rPr>
            </w:pPr>
            <w:r w:rsidRPr="00AD648D">
              <w:rPr>
                <w:sz w:val="18"/>
                <w:szCs w:val="18"/>
                <w:lang w:val="sr-Cyrl-RS"/>
              </w:rPr>
              <w:t>Карта спровођења</w:t>
            </w:r>
          </w:p>
        </w:tc>
        <w:tc>
          <w:tcPr>
            <w:tcW w:w="1275" w:type="dxa"/>
            <w:tcBorders>
              <w:top w:val="single" w:sz="6" w:space="0" w:color="auto"/>
              <w:left w:val="single" w:sz="6" w:space="0" w:color="auto"/>
              <w:bottom w:val="single" w:sz="6" w:space="0" w:color="auto"/>
              <w:right w:val="single" w:sz="6" w:space="0" w:color="auto"/>
            </w:tcBorders>
          </w:tcPr>
          <w:p w14:paraId="632E60FF" w14:textId="0B03030A" w:rsidR="00A50D10" w:rsidRPr="00AD648D" w:rsidRDefault="007D220D" w:rsidP="0009038B">
            <w:pPr>
              <w:jc w:val="center"/>
              <w:rPr>
                <w:sz w:val="18"/>
                <w:szCs w:val="18"/>
                <w:lang w:val="sr-Cyrl-RS"/>
              </w:rPr>
            </w:pPr>
            <w:r w:rsidRPr="00AD648D">
              <w:rPr>
                <w:sz w:val="18"/>
                <w:szCs w:val="18"/>
                <w:lang w:val="sr-Cyrl-RS"/>
              </w:rPr>
              <w:t>1:50 000</w:t>
            </w:r>
          </w:p>
        </w:tc>
      </w:tr>
      <w:tr w:rsidR="004A296E" w:rsidRPr="00AD648D" w14:paraId="32E2B552" w14:textId="77777777" w:rsidTr="004A296E">
        <w:tc>
          <w:tcPr>
            <w:tcW w:w="1238" w:type="dxa"/>
          </w:tcPr>
          <w:p w14:paraId="4CB036E7" w14:textId="77777777" w:rsidR="004A296E" w:rsidRPr="00AD648D" w:rsidRDefault="004A296E" w:rsidP="0009038B">
            <w:pPr>
              <w:jc w:val="center"/>
              <w:rPr>
                <w:b/>
                <w:sz w:val="18"/>
                <w:szCs w:val="18"/>
                <w:lang w:val="sr-Cyrl-RS"/>
              </w:rPr>
            </w:pPr>
          </w:p>
          <w:p w14:paraId="1F370CB1" w14:textId="77777777" w:rsidR="004A296E" w:rsidRPr="00AD648D" w:rsidRDefault="004A296E" w:rsidP="0009038B">
            <w:pPr>
              <w:jc w:val="center"/>
              <w:rPr>
                <w:b/>
                <w:sz w:val="18"/>
                <w:szCs w:val="18"/>
                <w:lang w:val="sr-Cyrl-RS"/>
              </w:rPr>
            </w:pPr>
            <w:proofErr w:type="spellStart"/>
            <w:r w:rsidRPr="00AD648D">
              <w:rPr>
                <w:b/>
                <w:sz w:val="18"/>
                <w:szCs w:val="18"/>
                <w:lang w:val="sr-Cyrl-RS"/>
              </w:rPr>
              <w:t>Ред.бр</w:t>
            </w:r>
            <w:proofErr w:type="spellEnd"/>
            <w:r w:rsidRPr="00AD648D">
              <w:rPr>
                <w:b/>
                <w:sz w:val="18"/>
                <w:szCs w:val="18"/>
                <w:lang w:val="sr-Cyrl-RS"/>
              </w:rPr>
              <w:t>.</w:t>
            </w:r>
          </w:p>
          <w:p w14:paraId="1DEEB4CD" w14:textId="77777777" w:rsidR="004A296E" w:rsidRPr="00AD648D" w:rsidRDefault="004A296E" w:rsidP="0009038B">
            <w:pPr>
              <w:jc w:val="center"/>
              <w:rPr>
                <w:b/>
                <w:sz w:val="18"/>
                <w:szCs w:val="18"/>
                <w:lang w:val="sr-Cyrl-RS"/>
              </w:rPr>
            </w:pPr>
          </w:p>
        </w:tc>
        <w:tc>
          <w:tcPr>
            <w:tcW w:w="6521" w:type="dxa"/>
          </w:tcPr>
          <w:p w14:paraId="699ACF6C" w14:textId="77777777" w:rsidR="004A296E" w:rsidRPr="00AD648D" w:rsidRDefault="004A296E" w:rsidP="0009038B">
            <w:pPr>
              <w:jc w:val="center"/>
              <w:rPr>
                <w:b/>
                <w:sz w:val="18"/>
                <w:szCs w:val="18"/>
                <w:lang w:val="sr-Cyrl-RS"/>
              </w:rPr>
            </w:pPr>
          </w:p>
          <w:p w14:paraId="73144FDA" w14:textId="0F6C7A0B" w:rsidR="004A296E" w:rsidRPr="00AD648D" w:rsidRDefault="004A296E" w:rsidP="006F6D44">
            <w:pPr>
              <w:jc w:val="center"/>
              <w:rPr>
                <w:b/>
                <w:sz w:val="18"/>
                <w:szCs w:val="18"/>
                <w:lang w:val="sr-Cyrl-RS"/>
              </w:rPr>
            </w:pPr>
            <w:r w:rsidRPr="00AD648D">
              <w:rPr>
                <w:b/>
                <w:sz w:val="18"/>
                <w:szCs w:val="18"/>
                <w:lang w:val="sr-Cyrl-RS"/>
              </w:rPr>
              <w:t xml:space="preserve">Назив </w:t>
            </w:r>
            <w:r w:rsidR="006F6D44" w:rsidRPr="00AD648D">
              <w:rPr>
                <w:b/>
                <w:sz w:val="18"/>
                <w:szCs w:val="18"/>
                <w:lang w:val="sr-Cyrl-RS"/>
              </w:rPr>
              <w:t>графичког прилога Измена и допуна Плана</w:t>
            </w:r>
          </w:p>
        </w:tc>
        <w:tc>
          <w:tcPr>
            <w:tcW w:w="1275" w:type="dxa"/>
          </w:tcPr>
          <w:p w14:paraId="6D48546E" w14:textId="77777777" w:rsidR="004A296E" w:rsidRPr="00AD648D" w:rsidRDefault="004A296E" w:rsidP="0009038B">
            <w:pPr>
              <w:jc w:val="center"/>
              <w:rPr>
                <w:b/>
                <w:sz w:val="18"/>
                <w:szCs w:val="18"/>
                <w:lang w:val="sr-Cyrl-RS"/>
              </w:rPr>
            </w:pPr>
          </w:p>
          <w:p w14:paraId="0ADBF215" w14:textId="77777777" w:rsidR="004A296E" w:rsidRPr="00AD648D" w:rsidRDefault="004A296E" w:rsidP="0009038B">
            <w:pPr>
              <w:jc w:val="center"/>
              <w:rPr>
                <w:b/>
                <w:sz w:val="18"/>
                <w:szCs w:val="18"/>
                <w:lang w:val="sr-Cyrl-RS"/>
              </w:rPr>
            </w:pPr>
            <w:r w:rsidRPr="00AD648D">
              <w:rPr>
                <w:b/>
                <w:sz w:val="18"/>
                <w:szCs w:val="18"/>
                <w:lang w:val="sr-Cyrl-RS"/>
              </w:rPr>
              <w:t>Размера</w:t>
            </w:r>
          </w:p>
        </w:tc>
      </w:tr>
      <w:tr w:rsidR="004A296E" w:rsidRPr="00AD648D" w14:paraId="34B0BC3F" w14:textId="77777777" w:rsidTr="004A296E">
        <w:tc>
          <w:tcPr>
            <w:tcW w:w="1238" w:type="dxa"/>
            <w:tcBorders>
              <w:top w:val="single" w:sz="6" w:space="0" w:color="auto"/>
              <w:left w:val="single" w:sz="6" w:space="0" w:color="auto"/>
              <w:bottom w:val="single" w:sz="6" w:space="0" w:color="auto"/>
              <w:right w:val="single" w:sz="6" w:space="0" w:color="auto"/>
            </w:tcBorders>
          </w:tcPr>
          <w:p w14:paraId="3E52CC47" w14:textId="34C0C563" w:rsidR="004A296E" w:rsidRPr="00AD648D" w:rsidRDefault="004A296E" w:rsidP="0009038B">
            <w:pPr>
              <w:jc w:val="center"/>
              <w:rPr>
                <w:sz w:val="18"/>
                <w:lang w:val="sr-Cyrl-RS"/>
              </w:rPr>
            </w:pPr>
            <w:r w:rsidRPr="00AD648D">
              <w:rPr>
                <w:sz w:val="18"/>
                <w:szCs w:val="18"/>
                <w:lang w:val="sr-Cyrl-RS"/>
              </w:rPr>
              <w:t>1.1.</w:t>
            </w:r>
            <w:r w:rsidR="00290311" w:rsidRPr="00AD648D">
              <w:rPr>
                <w:sz w:val="18"/>
                <w:szCs w:val="18"/>
                <w:lang w:val="sr-Cyrl-RS"/>
              </w:rPr>
              <w:t>1.</w:t>
            </w:r>
          </w:p>
          <w:p w14:paraId="09739032" w14:textId="77777777" w:rsidR="004A296E" w:rsidRPr="00AD648D" w:rsidRDefault="004A296E" w:rsidP="0009038B">
            <w:pPr>
              <w:jc w:val="center"/>
              <w:rPr>
                <w:sz w:val="18"/>
                <w:szCs w:val="18"/>
                <w:lang w:val="sr-Cyrl-RS"/>
              </w:rPr>
            </w:pPr>
          </w:p>
          <w:p w14:paraId="316F7DD2" w14:textId="70450238" w:rsidR="004A296E" w:rsidRPr="00AD648D" w:rsidRDefault="004A296E" w:rsidP="0009038B">
            <w:pPr>
              <w:jc w:val="center"/>
              <w:rPr>
                <w:sz w:val="18"/>
                <w:szCs w:val="18"/>
                <w:lang w:val="sr-Cyrl-RS"/>
              </w:rPr>
            </w:pPr>
            <w:r w:rsidRPr="00AD648D">
              <w:rPr>
                <w:sz w:val="18"/>
                <w:szCs w:val="18"/>
                <w:lang w:val="sr-Cyrl-RS"/>
              </w:rPr>
              <w:t>1.</w:t>
            </w:r>
            <w:r w:rsidRPr="00AD648D">
              <w:rPr>
                <w:sz w:val="18"/>
                <w:lang w:val="sr-Cyrl-RS"/>
              </w:rPr>
              <w:t>3</w:t>
            </w:r>
            <w:r w:rsidRPr="00AD648D">
              <w:rPr>
                <w:sz w:val="18"/>
                <w:szCs w:val="18"/>
                <w:lang w:val="sr-Cyrl-RS"/>
              </w:rPr>
              <w:t>.</w:t>
            </w:r>
            <w:r w:rsidR="00290311" w:rsidRPr="00AD648D">
              <w:rPr>
                <w:sz w:val="18"/>
                <w:szCs w:val="18"/>
                <w:lang w:val="sr-Cyrl-RS"/>
              </w:rPr>
              <w:t>1.</w:t>
            </w:r>
          </w:p>
        </w:tc>
        <w:tc>
          <w:tcPr>
            <w:tcW w:w="6521" w:type="dxa"/>
            <w:tcBorders>
              <w:top w:val="single" w:sz="6" w:space="0" w:color="auto"/>
              <w:left w:val="single" w:sz="6" w:space="0" w:color="auto"/>
              <w:bottom w:val="single" w:sz="6" w:space="0" w:color="auto"/>
              <w:right w:val="single" w:sz="6" w:space="0" w:color="auto"/>
            </w:tcBorders>
          </w:tcPr>
          <w:p w14:paraId="1D3AA8D9" w14:textId="10239ABC" w:rsidR="004A296E" w:rsidRPr="00AD648D" w:rsidRDefault="005E1425" w:rsidP="0009038B">
            <w:pPr>
              <w:rPr>
                <w:sz w:val="18"/>
                <w:lang w:val="sr-Cyrl-RS"/>
              </w:rPr>
            </w:pPr>
            <w:r w:rsidRPr="00AD648D">
              <w:rPr>
                <w:sz w:val="18"/>
                <w:szCs w:val="18"/>
                <w:lang w:val="sr-Cyrl-RS"/>
              </w:rPr>
              <w:t>Измене и допунa</w:t>
            </w:r>
            <w:r w:rsidR="004A296E" w:rsidRPr="00AD648D">
              <w:rPr>
                <w:sz w:val="18"/>
                <w:szCs w:val="18"/>
                <w:lang w:val="sr-Cyrl-RS"/>
              </w:rPr>
              <w:t xml:space="preserve"> </w:t>
            </w:r>
            <w:r w:rsidR="004A296E" w:rsidRPr="00AD648D">
              <w:rPr>
                <w:sz w:val="18"/>
                <w:lang w:val="sr-Cyrl-RS"/>
              </w:rPr>
              <w:t xml:space="preserve">насеља </w:t>
            </w:r>
            <w:proofErr w:type="spellStart"/>
            <w:r w:rsidR="004A296E" w:rsidRPr="00AD648D">
              <w:rPr>
                <w:sz w:val="18"/>
                <w:lang w:val="sr-Cyrl-RS"/>
              </w:rPr>
              <w:t>Купусина</w:t>
            </w:r>
            <w:proofErr w:type="spellEnd"/>
            <w:r w:rsidR="004A296E" w:rsidRPr="00AD648D">
              <w:rPr>
                <w:sz w:val="18"/>
                <w:szCs w:val="18"/>
                <w:lang w:val="sr-Cyrl-RS"/>
              </w:rPr>
              <w:t xml:space="preserve"> – намена површина и саобраћаја</w:t>
            </w:r>
          </w:p>
          <w:p w14:paraId="6E6C5237" w14:textId="34951D49" w:rsidR="004A296E" w:rsidRPr="00AD648D" w:rsidRDefault="004A296E" w:rsidP="005E1425">
            <w:pPr>
              <w:rPr>
                <w:sz w:val="18"/>
                <w:szCs w:val="18"/>
                <w:lang w:val="sr-Cyrl-RS"/>
              </w:rPr>
            </w:pPr>
            <w:r w:rsidRPr="00AD648D">
              <w:rPr>
                <w:sz w:val="18"/>
                <w:szCs w:val="18"/>
                <w:lang w:val="sr-Cyrl-RS"/>
              </w:rPr>
              <w:t>Измене</w:t>
            </w:r>
            <w:r w:rsidR="005E1425" w:rsidRPr="00AD648D">
              <w:rPr>
                <w:sz w:val="18"/>
                <w:szCs w:val="18"/>
                <w:lang w:val="sr-Cyrl-RS"/>
              </w:rPr>
              <w:t xml:space="preserve"> и допуне </w:t>
            </w:r>
            <w:r w:rsidRPr="00AD648D">
              <w:rPr>
                <w:sz w:val="18"/>
                <w:szCs w:val="18"/>
                <w:lang w:val="sr-Cyrl-RS"/>
              </w:rPr>
              <w:t xml:space="preserve">насеља </w:t>
            </w:r>
            <w:proofErr w:type="spellStart"/>
            <w:r w:rsidRPr="00AD648D">
              <w:rPr>
                <w:sz w:val="18"/>
                <w:szCs w:val="18"/>
                <w:lang w:val="sr-Cyrl-RS"/>
              </w:rPr>
              <w:t>Купусина</w:t>
            </w:r>
            <w:proofErr w:type="spellEnd"/>
            <w:r w:rsidRPr="00AD648D">
              <w:rPr>
                <w:sz w:val="18"/>
                <w:szCs w:val="18"/>
                <w:lang w:val="sr-Cyrl-RS"/>
              </w:rPr>
              <w:t xml:space="preserve">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4C9AE976" w14:textId="77777777" w:rsidR="004A296E" w:rsidRPr="00AD648D" w:rsidRDefault="004A296E" w:rsidP="0009038B">
            <w:pPr>
              <w:jc w:val="center"/>
              <w:rPr>
                <w:sz w:val="18"/>
                <w:szCs w:val="18"/>
                <w:lang w:val="sr-Cyrl-RS"/>
              </w:rPr>
            </w:pPr>
            <w:r w:rsidRPr="00AD648D">
              <w:rPr>
                <w:sz w:val="18"/>
                <w:szCs w:val="18"/>
                <w:lang w:val="sr-Cyrl-RS"/>
              </w:rPr>
              <w:t>1:5 000</w:t>
            </w:r>
          </w:p>
          <w:p w14:paraId="6DFB39D8" w14:textId="77777777" w:rsidR="004A296E" w:rsidRPr="00AD648D" w:rsidRDefault="004A296E" w:rsidP="0009038B">
            <w:pPr>
              <w:jc w:val="center"/>
              <w:rPr>
                <w:sz w:val="18"/>
                <w:lang w:val="sr-Cyrl-RS"/>
              </w:rPr>
            </w:pPr>
          </w:p>
          <w:p w14:paraId="59E6F579" w14:textId="77777777" w:rsidR="004A296E" w:rsidRPr="00AD648D" w:rsidRDefault="004A296E" w:rsidP="0009038B">
            <w:pPr>
              <w:jc w:val="center"/>
              <w:rPr>
                <w:sz w:val="18"/>
                <w:szCs w:val="18"/>
                <w:lang w:val="sr-Cyrl-RS"/>
              </w:rPr>
            </w:pPr>
            <w:r w:rsidRPr="00AD648D">
              <w:rPr>
                <w:sz w:val="18"/>
                <w:szCs w:val="18"/>
                <w:lang w:val="sr-Cyrl-RS"/>
              </w:rPr>
              <w:t>1:5 000</w:t>
            </w:r>
          </w:p>
          <w:p w14:paraId="0C641347" w14:textId="77777777" w:rsidR="004A296E" w:rsidRPr="00AD648D" w:rsidRDefault="004A296E" w:rsidP="0009038B">
            <w:pPr>
              <w:jc w:val="center"/>
              <w:rPr>
                <w:sz w:val="18"/>
                <w:szCs w:val="18"/>
                <w:lang w:val="sr-Cyrl-RS"/>
              </w:rPr>
            </w:pPr>
          </w:p>
          <w:p w14:paraId="764448FB" w14:textId="77777777" w:rsidR="004A296E" w:rsidRPr="00AD648D" w:rsidRDefault="004A296E" w:rsidP="0009038B">
            <w:pPr>
              <w:rPr>
                <w:sz w:val="18"/>
                <w:szCs w:val="18"/>
                <w:lang w:val="sr-Cyrl-RS"/>
              </w:rPr>
            </w:pPr>
          </w:p>
        </w:tc>
      </w:tr>
      <w:tr w:rsidR="004A296E" w:rsidRPr="00AD648D" w14:paraId="67966FCA" w14:textId="77777777" w:rsidTr="004A296E">
        <w:tc>
          <w:tcPr>
            <w:tcW w:w="1238" w:type="dxa"/>
            <w:tcBorders>
              <w:top w:val="single" w:sz="6" w:space="0" w:color="auto"/>
              <w:left w:val="single" w:sz="6" w:space="0" w:color="auto"/>
              <w:bottom w:val="single" w:sz="6" w:space="0" w:color="auto"/>
              <w:right w:val="single" w:sz="6" w:space="0" w:color="auto"/>
            </w:tcBorders>
          </w:tcPr>
          <w:p w14:paraId="7B32887C" w14:textId="2C95F23D" w:rsidR="004A296E" w:rsidRPr="00AD648D" w:rsidRDefault="004A296E" w:rsidP="0009038B">
            <w:pPr>
              <w:jc w:val="center"/>
              <w:rPr>
                <w:sz w:val="18"/>
                <w:lang w:val="sr-Cyrl-RS"/>
              </w:rPr>
            </w:pPr>
            <w:r w:rsidRPr="00AD648D">
              <w:rPr>
                <w:sz w:val="18"/>
                <w:szCs w:val="18"/>
                <w:lang w:val="sr-Cyrl-RS"/>
              </w:rPr>
              <w:t>2.1.</w:t>
            </w:r>
            <w:r w:rsidR="00290311" w:rsidRPr="00AD648D">
              <w:rPr>
                <w:sz w:val="18"/>
                <w:szCs w:val="18"/>
                <w:lang w:val="sr-Cyrl-RS"/>
              </w:rPr>
              <w:t>1.</w:t>
            </w:r>
          </w:p>
          <w:p w14:paraId="5CAB07D0" w14:textId="77777777" w:rsidR="004A296E" w:rsidRPr="00AD648D" w:rsidRDefault="004A296E" w:rsidP="0009038B">
            <w:pPr>
              <w:jc w:val="center"/>
              <w:rPr>
                <w:sz w:val="18"/>
                <w:lang w:val="sr-Cyrl-RS"/>
              </w:rPr>
            </w:pPr>
          </w:p>
          <w:p w14:paraId="28579FB0" w14:textId="5B31CC94" w:rsidR="004A296E" w:rsidRPr="00AD648D" w:rsidRDefault="004A296E" w:rsidP="0009038B">
            <w:pPr>
              <w:jc w:val="center"/>
              <w:rPr>
                <w:sz w:val="18"/>
                <w:szCs w:val="18"/>
                <w:lang w:val="sr-Cyrl-RS"/>
              </w:rPr>
            </w:pPr>
            <w:r w:rsidRPr="00AD648D">
              <w:rPr>
                <w:sz w:val="18"/>
                <w:szCs w:val="18"/>
                <w:lang w:val="sr-Cyrl-RS"/>
              </w:rPr>
              <w:t>2.3.1</w:t>
            </w:r>
            <w:r w:rsidRPr="00AD648D">
              <w:rPr>
                <w:sz w:val="18"/>
                <w:lang w:val="sr-Cyrl-RS"/>
              </w:rPr>
              <w:t>.</w:t>
            </w:r>
            <w:r w:rsidR="00290311" w:rsidRPr="00AD648D">
              <w:rPr>
                <w:sz w:val="18"/>
                <w:lang w:val="sr-Cyrl-RS"/>
              </w:rPr>
              <w:t>1.</w:t>
            </w:r>
          </w:p>
          <w:p w14:paraId="4495F6B5" w14:textId="77777777" w:rsidR="004A296E" w:rsidRPr="00AD648D" w:rsidRDefault="004A296E" w:rsidP="0009038B">
            <w:pPr>
              <w:jc w:val="center"/>
              <w:rPr>
                <w:sz w:val="18"/>
                <w:szCs w:val="18"/>
                <w:lang w:val="sr-Cyrl-RS"/>
              </w:rPr>
            </w:pPr>
          </w:p>
          <w:p w14:paraId="48265A71" w14:textId="2F60CC23" w:rsidR="004A296E" w:rsidRPr="00AD648D" w:rsidRDefault="004A296E" w:rsidP="0009038B">
            <w:pPr>
              <w:jc w:val="center"/>
              <w:rPr>
                <w:sz w:val="18"/>
                <w:szCs w:val="18"/>
                <w:lang w:val="sr-Cyrl-RS"/>
              </w:rPr>
            </w:pPr>
            <w:r w:rsidRPr="00AD648D">
              <w:rPr>
                <w:sz w:val="18"/>
                <w:lang w:val="sr-Cyrl-RS"/>
              </w:rPr>
              <w:t>2.3.</w:t>
            </w:r>
            <w:r w:rsidRPr="00AD648D">
              <w:rPr>
                <w:sz w:val="18"/>
                <w:szCs w:val="18"/>
                <w:lang w:val="sr-Cyrl-RS"/>
              </w:rPr>
              <w:t>2.</w:t>
            </w:r>
            <w:r w:rsidR="00290311" w:rsidRPr="00AD648D">
              <w:rPr>
                <w:sz w:val="18"/>
                <w:szCs w:val="18"/>
                <w:lang w:val="sr-Cyrl-RS"/>
              </w:rPr>
              <w:t>1.</w:t>
            </w:r>
          </w:p>
          <w:p w14:paraId="02686EFB" w14:textId="77777777" w:rsidR="004A296E" w:rsidRPr="00AD648D" w:rsidRDefault="004A296E" w:rsidP="0009038B">
            <w:pPr>
              <w:jc w:val="center"/>
              <w:rPr>
                <w:sz w:val="18"/>
                <w:szCs w:val="18"/>
                <w:lang w:val="sr-Cyrl-RS"/>
              </w:rPr>
            </w:pPr>
          </w:p>
          <w:p w14:paraId="7B76430F" w14:textId="77777777" w:rsidR="004A296E" w:rsidRPr="00AD648D" w:rsidRDefault="004A296E" w:rsidP="0009038B">
            <w:pPr>
              <w:jc w:val="center"/>
              <w:rPr>
                <w:sz w:val="18"/>
                <w:szCs w:val="18"/>
                <w:lang w:val="sr-Cyrl-RS"/>
              </w:rPr>
            </w:pPr>
          </w:p>
          <w:p w14:paraId="02F79948" w14:textId="77777777" w:rsidR="004A296E" w:rsidRPr="00AD648D" w:rsidRDefault="004A296E" w:rsidP="0009038B">
            <w:pPr>
              <w:jc w:val="center"/>
              <w:rPr>
                <w:sz w:val="18"/>
                <w:lang w:val="sr-Cyrl-RS"/>
              </w:rPr>
            </w:pPr>
            <w:r w:rsidRPr="00AD648D">
              <w:rPr>
                <w:sz w:val="18"/>
                <w:szCs w:val="18"/>
                <w:lang w:val="sr-Cyrl-RS"/>
              </w:rPr>
              <w:t>2.4.</w:t>
            </w:r>
          </w:p>
        </w:tc>
        <w:tc>
          <w:tcPr>
            <w:tcW w:w="6521" w:type="dxa"/>
            <w:tcBorders>
              <w:top w:val="single" w:sz="6" w:space="0" w:color="auto"/>
              <w:left w:val="single" w:sz="6" w:space="0" w:color="auto"/>
              <w:bottom w:val="single" w:sz="6" w:space="0" w:color="auto"/>
              <w:right w:val="single" w:sz="6" w:space="0" w:color="auto"/>
            </w:tcBorders>
          </w:tcPr>
          <w:p w14:paraId="6FC008E4" w14:textId="5E68DBBB" w:rsidR="004A296E" w:rsidRPr="00AD648D" w:rsidRDefault="004A296E" w:rsidP="0009038B">
            <w:pPr>
              <w:rPr>
                <w:sz w:val="18"/>
                <w:szCs w:val="18"/>
                <w:lang w:val="sr-Cyrl-RS"/>
              </w:rPr>
            </w:pPr>
            <w:r w:rsidRPr="00AD648D">
              <w:rPr>
                <w:sz w:val="18"/>
                <w:szCs w:val="18"/>
                <w:lang w:val="sr-Cyrl-RS"/>
              </w:rPr>
              <w:t xml:space="preserve">Измена и допуна насеља </w:t>
            </w:r>
            <w:proofErr w:type="spellStart"/>
            <w:r w:rsidRPr="00AD648D">
              <w:rPr>
                <w:sz w:val="18"/>
                <w:szCs w:val="18"/>
                <w:lang w:val="sr-Cyrl-RS"/>
              </w:rPr>
              <w:t>Пригревица</w:t>
            </w:r>
            <w:proofErr w:type="spellEnd"/>
            <w:r w:rsidR="00F53BDE" w:rsidRPr="00AD648D">
              <w:rPr>
                <w:sz w:val="18"/>
                <w:szCs w:val="18"/>
                <w:lang w:val="en-US"/>
              </w:rPr>
              <w:t xml:space="preserve"> </w:t>
            </w:r>
            <w:r w:rsidRPr="00AD648D">
              <w:rPr>
                <w:sz w:val="18"/>
                <w:szCs w:val="18"/>
                <w:lang w:val="sr-Cyrl-RS"/>
              </w:rPr>
              <w:t>– намена површина и саобраћаја</w:t>
            </w:r>
          </w:p>
          <w:p w14:paraId="3521F357" w14:textId="1C1A7327" w:rsidR="004A296E" w:rsidRPr="00AD648D" w:rsidRDefault="004A296E" w:rsidP="0009038B">
            <w:pPr>
              <w:pStyle w:val="ListParagraph"/>
              <w:ind w:left="34"/>
              <w:contextualSpacing w:val="0"/>
              <w:rPr>
                <w:sz w:val="18"/>
                <w:szCs w:val="18"/>
                <w:lang w:val="sr-Cyrl-RS"/>
              </w:rPr>
            </w:pPr>
            <w:r w:rsidRPr="00AD648D">
              <w:rPr>
                <w:sz w:val="18"/>
                <w:szCs w:val="18"/>
                <w:lang w:val="sr-Cyrl-RS"/>
              </w:rPr>
              <w:t xml:space="preserve">Измена и допуна насеља </w:t>
            </w:r>
            <w:proofErr w:type="spellStart"/>
            <w:r w:rsidRPr="00AD648D">
              <w:rPr>
                <w:sz w:val="18"/>
                <w:szCs w:val="18"/>
                <w:lang w:val="sr-Cyrl-RS"/>
              </w:rPr>
              <w:t>Пригревица</w:t>
            </w:r>
            <w:proofErr w:type="spellEnd"/>
            <w:r w:rsidR="00F53BDE" w:rsidRPr="00AD648D">
              <w:rPr>
                <w:sz w:val="18"/>
                <w:szCs w:val="18"/>
                <w:lang w:val="en-US"/>
              </w:rPr>
              <w:t xml:space="preserve"> </w:t>
            </w:r>
            <w:r w:rsidRPr="00AD648D">
              <w:rPr>
                <w:sz w:val="18"/>
                <w:szCs w:val="18"/>
                <w:lang w:val="sr-Cyrl-RS"/>
              </w:rPr>
              <w:t>– водопривредна инфраструктура – снабдевање водом</w:t>
            </w:r>
          </w:p>
          <w:p w14:paraId="7281195C" w14:textId="461E4857" w:rsidR="004A296E" w:rsidRPr="00AD648D" w:rsidRDefault="004A296E" w:rsidP="0009038B">
            <w:pPr>
              <w:pStyle w:val="ListParagraph"/>
              <w:ind w:left="34"/>
              <w:contextualSpacing w:val="0"/>
              <w:rPr>
                <w:sz w:val="18"/>
                <w:szCs w:val="18"/>
                <w:lang w:val="sr-Cyrl-RS"/>
              </w:rPr>
            </w:pPr>
            <w:r w:rsidRPr="00AD648D">
              <w:rPr>
                <w:sz w:val="18"/>
                <w:szCs w:val="18"/>
                <w:lang w:val="sr-Cyrl-RS"/>
              </w:rPr>
              <w:t xml:space="preserve">Измена и допуна насеља </w:t>
            </w:r>
            <w:proofErr w:type="spellStart"/>
            <w:r w:rsidRPr="00AD648D">
              <w:rPr>
                <w:sz w:val="18"/>
                <w:szCs w:val="18"/>
                <w:lang w:val="sr-Cyrl-RS"/>
              </w:rPr>
              <w:t>Пригревица</w:t>
            </w:r>
            <w:proofErr w:type="spellEnd"/>
            <w:r w:rsidR="00F53BDE" w:rsidRPr="00AD648D">
              <w:rPr>
                <w:sz w:val="18"/>
                <w:szCs w:val="18"/>
                <w:lang w:val="en-US"/>
              </w:rPr>
              <w:t xml:space="preserve"> </w:t>
            </w:r>
            <w:r w:rsidRPr="00AD648D">
              <w:rPr>
                <w:sz w:val="18"/>
                <w:szCs w:val="18"/>
                <w:lang w:val="sr-Cyrl-RS"/>
              </w:rPr>
              <w:t>– водопривредна инфраструктура – одвођење и пречишћавање отпадних и атмосферских вода</w:t>
            </w:r>
          </w:p>
          <w:p w14:paraId="1D3D9424" w14:textId="77777777" w:rsidR="004A296E" w:rsidRPr="00AD648D" w:rsidRDefault="004A296E" w:rsidP="0009038B">
            <w:pPr>
              <w:pStyle w:val="ListParagraph"/>
              <w:ind w:left="34"/>
              <w:contextualSpacing w:val="0"/>
              <w:rPr>
                <w:sz w:val="18"/>
                <w:szCs w:val="18"/>
                <w:lang w:val="en-US"/>
              </w:rPr>
            </w:pPr>
            <w:r w:rsidRPr="00AD648D">
              <w:rPr>
                <w:sz w:val="18"/>
                <w:szCs w:val="18"/>
                <w:lang w:val="sr-Cyrl-RS"/>
              </w:rPr>
              <w:t>Детаљ – План намене површина, објеката, саобраћаја и зеленила</w:t>
            </w:r>
          </w:p>
          <w:p w14:paraId="5DB6C692" w14:textId="77777777" w:rsidR="00F53BDE" w:rsidRPr="00AD648D" w:rsidRDefault="00F53BDE" w:rsidP="0009038B">
            <w:pPr>
              <w:pStyle w:val="ListParagraph"/>
              <w:ind w:left="34"/>
              <w:contextualSpacing w:val="0"/>
              <w:rPr>
                <w:sz w:val="18"/>
                <w:lang w:val="en-US"/>
              </w:rPr>
            </w:pPr>
          </w:p>
        </w:tc>
        <w:tc>
          <w:tcPr>
            <w:tcW w:w="1275" w:type="dxa"/>
            <w:tcBorders>
              <w:top w:val="single" w:sz="6" w:space="0" w:color="auto"/>
              <w:left w:val="single" w:sz="6" w:space="0" w:color="auto"/>
              <w:bottom w:val="single" w:sz="6" w:space="0" w:color="auto"/>
              <w:right w:val="single" w:sz="6" w:space="0" w:color="auto"/>
            </w:tcBorders>
          </w:tcPr>
          <w:p w14:paraId="47ECBB76" w14:textId="77777777" w:rsidR="004A296E" w:rsidRPr="00AD648D" w:rsidRDefault="004A296E" w:rsidP="0009038B">
            <w:pPr>
              <w:jc w:val="center"/>
              <w:rPr>
                <w:sz w:val="18"/>
                <w:szCs w:val="18"/>
                <w:lang w:val="sr-Cyrl-RS"/>
              </w:rPr>
            </w:pPr>
          </w:p>
          <w:p w14:paraId="5FE07156" w14:textId="77777777" w:rsidR="004A296E" w:rsidRPr="00AD648D" w:rsidRDefault="004A296E" w:rsidP="0009038B">
            <w:pPr>
              <w:jc w:val="center"/>
              <w:rPr>
                <w:sz w:val="18"/>
                <w:szCs w:val="18"/>
                <w:lang w:val="sr-Cyrl-RS"/>
              </w:rPr>
            </w:pPr>
            <w:r w:rsidRPr="00AD648D">
              <w:rPr>
                <w:sz w:val="18"/>
                <w:szCs w:val="18"/>
                <w:lang w:val="sr-Cyrl-RS"/>
              </w:rPr>
              <w:t>1:5 000</w:t>
            </w:r>
          </w:p>
          <w:p w14:paraId="4068D76B" w14:textId="77777777" w:rsidR="004A296E" w:rsidRPr="00AD648D" w:rsidRDefault="004A296E" w:rsidP="0009038B">
            <w:pPr>
              <w:jc w:val="center"/>
              <w:rPr>
                <w:sz w:val="18"/>
                <w:szCs w:val="18"/>
                <w:lang w:val="sr-Cyrl-RS"/>
              </w:rPr>
            </w:pPr>
            <w:r w:rsidRPr="00AD648D">
              <w:rPr>
                <w:sz w:val="18"/>
                <w:szCs w:val="18"/>
                <w:lang w:val="sr-Cyrl-RS"/>
              </w:rPr>
              <w:t>1:5 000</w:t>
            </w:r>
          </w:p>
          <w:p w14:paraId="111D0249" w14:textId="77777777" w:rsidR="004A296E" w:rsidRPr="00AD648D" w:rsidRDefault="004A296E" w:rsidP="0009038B">
            <w:pPr>
              <w:jc w:val="center"/>
              <w:rPr>
                <w:sz w:val="18"/>
                <w:szCs w:val="18"/>
                <w:lang w:val="sr-Cyrl-RS"/>
              </w:rPr>
            </w:pPr>
          </w:p>
          <w:p w14:paraId="20ED58E7" w14:textId="77777777" w:rsidR="004A296E" w:rsidRPr="00AD648D" w:rsidRDefault="004A296E" w:rsidP="0009038B">
            <w:pPr>
              <w:jc w:val="center"/>
              <w:rPr>
                <w:sz w:val="18"/>
                <w:szCs w:val="18"/>
                <w:lang w:val="sr-Cyrl-RS"/>
              </w:rPr>
            </w:pPr>
            <w:r w:rsidRPr="00AD648D">
              <w:rPr>
                <w:sz w:val="18"/>
                <w:szCs w:val="18"/>
                <w:lang w:val="sr-Cyrl-RS"/>
              </w:rPr>
              <w:t>1:5 000</w:t>
            </w:r>
          </w:p>
          <w:p w14:paraId="4C785A1A" w14:textId="77777777" w:rsidR="004A296E" w:rsidRPr="00AD648D" w:rsidRDefault="004A296E" w:rsidP="0009038B">
            <w:pPr>
              <w:jc w:val="center"/>
              <w:rPr>
                <w:sz w:val="18"/>
                <w:szCs w:val="18"/>
                <w:lang w:val="sr-Cyrl-RS"/>
              </w:rPr>
            </w:pPr>
          </w:p>
          <w:p w14:paraId="40257C86" w14:textId="77777777" w:rsidR="004A296E" w:rsidRPr="00AD648D" w:rsidRDefault="004A296E" w:rsidP="0009038B">
            <w:pPr>
              <w:jc w:val="center"/>
              <w:rPr>
                <w:sz w:val="18"/>
                <w:szCs w:val="18"/>
                <w:lang w:val="sr-Cyrl-RS"/>
              </w:rPr>
            </w:pPr>
          </w:p>
          <w:p w14:paraId="7926FBCA" w14:textId="77777777" w:rsidR="004A296E" w:rsidRPr="00AD648D" w:rsidRDefault="004A296E" w:rsidP="0009038B">
            <w:pPr>
              <w:jc w:val="center"/>
              <w:rPr>
                <w:sz w:val="18"/>
                <w:lang w:val="sr-Cyrl-RS"/>
              </w:rPr>
            </w:pPr>
            <w:r w:rsidRPr="00AD648D">
              <w:rPr>
                <w:sz w:val="18"/>
                <w:szCs w:val="18"/>
                <w:lang w:val="sr-Cyrl-RS"/>
              </w:rPr>
              <w:t>1:500</w:t>
            </w:r>
          </w:p>
        </w:tc>
      </w:tr>
      <w:tr w:rsidR="004A296E" w:rsidRPr="00AD648D" w14:paraId="4B7DC94D" w14:textId="77777777" w:rsidTr="004A296E">
        <w:tc>
          <w:tcPr>
            <w:tcW w:w="1238" w:type="dxa"/>
            <w:tcBorders>
              <w:top w:val="single" w:sz="6" w:space="0" w:color="auto"/>
              <w:left w:val="single" w:sz="6" w:space="0" w:color="auto"/>
              <w:bottom w:val="single" w:sz="6" w:space="0" w:color="auto"/>
              <w:right w:val="single" w:sz="6" w:space="0" w:color="auto"/>
            </w:tcBorders>
          </w:tcPr>
          <w:p w14:paraId="114B7885" w14:textId="59E5E895" w:rsidR="004A296E" w:rsidRPr="00AD648D" w:rsidRDefault="004A296E" w:rsidP="0009038B">
            <w:pPr>
              <w:jc w:val="center"/>
              <w:rPr>
                <w:sz w:val="18"/>
                <w:lang w:val="sr-Cyrl-RS"/>
              </w:rPr>
            </w:pPr>
            <w:r w:rsidRPr="00AD648D">
              <w:rPr>
                <w:sz w:val="18"/>
                <w:szCs w:val="18"/>
                <w:lang w:val="sr-Cyrl-RS"/>
              </w:rPr>
              <w:t>3.1.</w:t>
            </w:r>
            <w:r w:rsidR="00290311" w:rsidRPr="00AD648D">
              <w:rPr>
                <w:sz w:val="18"/>
                <w:szCs w:val="18"/>
                <w:lang w:val="sr-Cyrl-RS"/>
              </w:rPr>
              <w:t>1.</w:t>
            </w:r>
          </w:p>
          <w:p w14:paraId="175B3B85" w14:textId="77777777" w:rsidR="004A296E" w:rsidRPr="00AD648D" w:rsidRDefault="004A296E" w:rsidP="0009038B">
            <w:pPr>
              <w:jc w:val="center"/>
              <w:rPr>
                <w:sz w:val="18"/>
                <w:lang w:val="sr-Cyrl-RS"/>
              </w:rPr>
            </w:pPr>
          </w:p>
          <w:p w14:paraId="22070F72" w14:textId="03D91C2D" w:rsidR="004A296E" w:rsidRPr="00AD648D" w:rsidRDefault="004A296E" w:rsidP="0009038B">
            <w:pPr>
              <w:jc w:val="center"/>
              <w:rPr>
                <w:sz w:val="18"/>
                <w:szCs w:val="18"/>
                <w:lang w:val="sr-Cyrl-RS"/>
              </w:rPr>
            </w:pPr>
            <w:r w:rsidRPr="00AD648D">
              <w:rPr>
                <w:sz w:val="18"/>
                <w:szCs w:val="18"/>
                <w:lang w:val="sr-Cyrl-RS"/>
              </w:rPr>
              <w:t>3.3.</w:t>
            </w:r>
            <w:r w:rsidR="00290311" w:rsidRPr="00AD648D">
              <w:rPr>
                <w:sz w:val="18"/>
                <w:szCs w:val="18"/>
                <w:lang w:val="sr-Cyrl-RS"/>
              </w:rPr>
              <w:t>1.</w:t>
            </w:r>
          </w:p>
          <w:p w14:paraId="03E84FC0" w14:textId="77777777" w:rsidR="004A296E" w:rsidRPr="00AD648D" w:rsidRDefault="004A296E" w:rsidP="0009038B">
            <w:pPr>
              <w:jc w:val="center"/>
              <w:rPr>
                <w:sz w:val="18"/>
                <w:lang w:val="sr-Cyrl-RS"/>
              </w:rPr>
            </w:pPr>
          </w:p>
        </w:tc>
        <w:tc>
          <w:tcPr>
            <w:tcW w:w="6521" w:type="dxa"/>
            <w:tcBorders>
              <w:top w:val="single" w:sz="6" w:space="0" w:color="auto"/>
              <w:left w:val="single" w:sz="6" w:space="0" w:color="auto"/>
              <w:bottom w:val="single" w:sz="6" w:space="0" w:color="auto"/>
              <w:right w:val="single" w:sz="6" w:space="0" w:color="auto"/>
            </w:tcBorders>
          </w:tcPr>
          <w:p w14:paraId="0248293C" w14:textId="108128E0" w:rsidR="004A296E" w:rsidRPr="00AD648D" w:rsidRDefault="005E1425" w:rsidP="0009038B">
            <w:pPr>
              <w:rPr>
                <w:sz w:val="18"/>
                <w:szCs w:val="18"/>
                <w:lang w:val="sr-Cyrl-RS"/>
              </w:rPr>
            </w:pPr>
            <w:r w:rsidRPr="00AD648D">
              <w:rPr>
                <w:sz w:val="18"/>
                <w:szCs w:val="18"/>
                <w:lang w:val="sr-Cyrl-RS"/>
              </w:rPr>
              <w:t>Измене и допуне</w:t>
            </w:r>
            <w:r w:rsidR="004A296E" w:rsidRPr="00AD648D">
              <w:rPr>
                <w:sz w:val="18"/>
                <w:szCs w:val="18"/>
                <w:lang w:val="sr-Cyrl-RS"/>
              </w:rPr>
              <w:t xml:space="preserve"> насеља </w:t>
            </w:r>
            <w:proofErr w:type="spellStart"/>
            <w:r w:rsidR="004A296E" w:rsidRPr="00AD648D">
              <w:rPr>
                <w:sz w:val="18"/>
                <w:szCs w:val="18"/>
                <w:lang w:val="sr-Cyrl-RS"/>
              </w:rPr>
              <w:t>Свилојево</w:t>
            </w:r>
            <w:proofErr w:type="spellEnd"/>
            <w:r w:rsidR="00F53BDE" w:rsidRPr="00AD648D">
              <w:rPr>
                <w:sz w:val="18"/>
                <w:szCs w:val="18"/>
                <w:lang w:val="en-US"/>
              </w:rPr>
              <w:t xml:space="preserve"> </w:t>
            </w:r>
            <w:r w:rsidR="004A296E" w:rsidRPr="00AD648D">
              <w:rPr>
                <w:sz w:val="18"/>
                <w:szCs w:val="18"/>
                <w:lang w:val="sr-Cyrl-RS"/>
              </w:rPr>
              <w:t>– намена површина и саобраћаја</w:t>
            </w:r>
          </w:p>
          <w:p w14:paraId="256283EB" w14:textId="109DBC6B" w:rsidR="004A296E" w:rsidRPr="00AD648D" w:rsidRDefault="005E1425" w:rsidP="005E1425">
            <w:pPr>
              <w:rPr>
                <w:sz w:val="18"/>
                <w:szCs w:val="18"/>
                <w:lang w:val="sr-Cyrl-RS"/>
              </w:rPr>
            </w:pPr>
            <w:r w:rsidRPr="00AD648D">
              <w:rPr>
                <w:sz w:val="18"/>
                <w:szCs w:val="18"/>
                <w:lang w:val="sr-Cyrl-RS"/>
              </w:rPr>
              <w:t xml:space="preserve">Измене и допуне </w:t>
            </w:r>
            <w:r w:rsidR="004A296E" w:rsidRPr="00AD648D">
              <w:rPr>
                <w:sz w:val="18"/>
                <w:szCs w:val="18"/>
                <w:lang w:val="sr-Cyrl-RS"/>
              </w:rPr>
              <w:t xml:space="preserve">насеља </w:t>
            </w:r>
            <w:proofErr w:type="spellStart"/>
            <w:r w:rsidR="004A296E" w:rsidRPr="00AD648D">
              <w:rPr>
                <w:sz w:val="18"/>
                <w:szCs w:val="18"/>
                <w:lang w:val="sr-Cyrl-RS"/>
              </w:rPr>
              <w:t>Свилојево</w:t>
            </w:r>
            <w:proofErr w:type="spellEnd"/>
            <w:r w:rsidR="00F53BDE" w:rsidRPr="00AD648D">
              <w:rPr>
                <w:sz w:val="18"/>
                <w:szCs w:val="18"/>
                <w:lang w:val="en-US"/>
              </w:rPr>
              <w:t xml:space="preserve"> </w:t>
            </w:r>
            <w:r w:rsidR="004A296E" w:rsidRPr="00AD648D">
              <w:rPr>
                <w:sz w:val="18"/>
                <w:szCs w:val="18"/>
                <w:lang w:val="sr-Cyrl-RS"/>
              </w:rPr>
              <w:t>–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4F6B8CCA" w14:textId="77777777" w:rsidR="004A296E" w:rsidRPr="00AD648D" w:rsidRDefault="004A296E" w:rsidP="0009038B">
            <w:pPr>
              <w:jc w:val="center"/>
              <w:rPr>
                <w:sz w:val="18"/>
                <w:szCs w:val="18"/>
                <w:lang w:val="sr-Cyrl-RS"/>
              </w:rPr>
            </w:pPr>
          </w:p>
          <w:p w14:paraId="6C04F79F" w14:textId="77777777" w:rsidR="004A296E" w:rsidRPr="00AD648D" w:rsidRDefault="004A296E" w:rsidP="0009038B">
            <w:pPr>
              <w:jc w:val="center"/>
              <w:rPr>
                <w:sz w:val="18"/>
                <w:szCs w:val="18"/>
                <w:lang w:val="sr-Cyrl-RS"/>
              </w:rPr>
            </w:pPr>
            <w:r w:rsidRPr="00AD648D">
              <w:rPr>
                <w:sz w:val="18"/>
                <w:szCs w:val="18"/>
                <w:lang w:val="sr-Cyrl-RS"/>
              </w:rPr>
              <w:t>1:5 000</w:t>
            </w:r>
          </w:p>
          <w:p w14:paraId="159C9197" w14:textId="77777777" w:rsidR="004A296E" w:rsidRPr="00AD648D" w:rsidRDefault="004A296E" w:rsidP="0009038B">
            <w:pPr>
              <w:jc w:val="center"/>
              <w:rPr>
                <w:sz w:val="18"/>
                <w:szCs w:val="18"/>
                <w:lang w:val="sr-Cyrl-RS"/>
              </w:rPr>
            </w:pPr>
            <w:r w:rsidRPr="00AD648D">
              <w:rPr>
                <w:sz w:val="18"/>
                <w:szCs w:val="18"/>
                <w:lang w:val="sr-Cyrl-RS"/>
              </w:rPr>
              <w:t>1:5 000</w:t>
            </w:r>
          </w:p>
          <w:p w14:paraId="328A0707" w14:textId="77777777" w:rsidR="004A296E" w:rsidRPr="00AD648D" w:rsidRDefault="004A296E" w:rsidP="0009038B">
            <w:pPr>
              <w:jc w:val="center"/>
              <w:rPr>
                <w:sz w:val="18"/>
                <w:szCs w:val="18"/>
                <w:lang w:val="sr-Cyrl-RS"/>
              </w:rPr>
            </w:pPr>
          </w:p>
          <w:p w14:paraId="743C61B8" w14:textId="77777777" w:rsidR="004A296E" w:rsidRPr="00AD648D" w:rsidRDefault="004A296E" w:rsidP="0009038B">
            <w:pPr>
              <w:jc w:val="center"/>
              <w:rPr>
                <w:sz w:val="18"/>
                <w:szCs w:val="18"/>
                <w:lang w:val="sr-Cyrl-RS"/>
              </w:rPr>
            </w:pPr>
            <w:r w:rsidRPr="00AD648D">
              <w:rPr>
                <w:sz w:val="18"/>
                <w:szCs w:val="18"/>
                <w:lang w:val="sr-Cyrl-RS"/>
              </w:rPr>
              <w:t>1:5 000</w:t>
            </w:r>
          </w:p>
        </w:tc>
      </w:tr>
      <w:tr w:rsidR="004A296E" w:rsidRPr="00AD648D" w14:paraId="19BF8A7D" w14:textId="77777777" w:rsidTr="004A296E">
        <w:tc>
          <w:tcPr>
            <w:tcW w:w="1238" w:type="dxa"/>
            <w:tcBorders>
              <w:top w:val="single" w:sz="6" w:space="0" w:color="auto"/>
              <w:left w:val="single" w:sz="6" w:space="0" w:color="auto"/>
              <w:bottom w:val="single" w:sz="6" w:space="0" w:color="auto"/>
              <w:right w:val="single" w:sz="6" w:space="0" w:color="auto"/>
            </w:tcBorders>
          </w:tcPr>
          <w:p w14:paraId="2E6B6802" w14:textId="51B6C518" w:rsidR="004A296E" w:rsidRPr="00AD648D" w:rsidRDefault="004A296E" w:rsidP="005E1425">
            <w:pPr>
              <w:jc w:val="center"/>
              <w:rPr>
                <w:sz w:val="18"/>
                <w:lang w:val="sr-Cyrl-RS"/>
              </w:rPr>
            </w:pPr>
            <w:r w:rsidRPr="00AD648D">
              <w:rPr>
                <w:sz w:val="18"/>
                <w:szCs w:val="18"/>
                <w:lang w:val="sr-Cyrl-RS"/>
              </w:rPr>
              <w:t>4.1.</w:t>
            </w:r>
            <w:r w:rsidR="00290311" w:rsidRPr="00AD648D">
              <w:rPr>
                <w:sz w:val="18"/>
                <w:szCs w:val="18"/>
                <w:lang w:val="sr-Cyrl-RS"/>
              </w:rPr>
              <w:t>1.</w:t>
            </w:r>
          </w:p>
          <w:p w14:paraId="6981E379" w14:textId="063BCBAF" w:rsidR="004A296E" w:rsidRPr="00AD648D" w:rsidRDefault="004A296E" w:rsidP="0009038B">
            <w:pPr>
              <w:jc w:val="center"/>
              <w:rPr>
                <w:sz w:val="18"/>
                <w:szCs w:val="18"/>
                <w:lang w:val="sr-Cyrl-RS"/>
              </w:rPr>
            </w:pPr>
            <w:r w:rsidRPr="00AD648D">
              <w:rPr>
                <w:sz w:val="18"/>
                <w:szCs w:val="18"/>
                <w:lang w:val="sr-Cyrl-RS"/>
              </w:rPr>
              <w:t>4.3.</w:t>
            </w:r>
            <w:r w:rsidR="00290311" w:rsidRPr="00AD648D">
              <w:rPr>
                <w:sz w:val="18"/>
                <w:szCs w:val="18"/>
                <w:lang w:val="sr-Cyrl-RS"/>
              </w:rPr>
              <w:t>1.</w:t>
            </w:r>
          </w:p>
          <w:p w14:paraId="3700957D" w14:textId="77777777" w:rsidR="004A296E" w:rsidRPr="00AD648D" w:rsidRDefault="004A296E" w:rsidP="0009038B">
            <w:pPr>
              <w:jc w:val="center"/>
              <w:rPr>
                <w:sz w:val="18"/>
                <w:lang w:val="sr-Cyrl-RS"/>
              </w:rPr>
            </w:pPr>
          </w:p>
        </w:tc>
        <w:tc>
          <w:tcPr>
            <w:tcW w:w="6521" w:type="dxa"/>
            <w:tcBorders>
              <w:top w:val="single" w:sz="6" w:space="0" w:color="auto"/>
              <w:left w:val="single" w:sz="6" w:space="0" w:color="auto"/>
              <w:bottom w:val="single" w:sz="6" w:space="0" w:color="auto"/>
              <w:right w:val="single" w:sz="6" w:space="0" w:color="auto"/>
            </w:tcBorders>
          </w:tcPr>
          <w:p w14:paraId="2C73B1E8" w14:textId="6F6EC406" w:rsidR="004A296E" w:rsidRPr="00AD648D" w:rsidRDefault="004A296E" w:rsidP="0009038B">
            <w:pPr>
              <w:rPr>
                <w:sz w:val="18"/>
                <w:szCs w:val="18"/>
                <w:lang w:val="sr-Cyrl-RS"/>
              </w:rPr>
            </w:pPr>
            <w:r w:rsidRPr="00AD648D">
              <w:rPr>
                <w:sz w:val="18"/>
                <w:szCs w:val="18"/>
                <w:lang w:val="sr-Cyrl-RS"/>
              </w:rPr>
              <w:t xml:space="preserve">Измене и допуне насеља </w:t>
            </w:r>
            <w:proofErr w:type="spellStart"/>
            <w:r w:rsidRPr="00AD648D">
              <w:rPr>
                <w:sz w:val="18"/>
                <w:szCs w:val="18"/>
                <w:lang w:val="sr-Cyrl-RS"/>
              </w:rPr>
              <w:t>Сонта</w:t>
            </w:r>
            <w:proofErr w:type="spellEnd"/>
            <w:r w:rsidRPr="00AD648D">
              <w:rPr>
                <w:sz w:val="18"/>
                <w:szCs w:val="18"/>
                <w:lang w:val="sr-Cyrl-RS"/>
              </w:rPr>
              <w:t xml:space="preserve"> – намена површина и саобраћаја</w:t>
            </w:r>
          </w:p>
          <w:p w14:paraId="6D7CCE6C" w14:textId="4123A79F" w:rsidR="004A296E" w:rsidRPr="00AD648D" w:rsidRDefault="004A296E" w:rsidP="005E1425">
            <w:pPr>
              <w:rPr>
                <w:sz w:val="18"/>
                <w:szCs w:val="18"/>
                <w:lang w:val="sr-Cyrl-RS"/>
              </w:rPr>
            </w:pPr>
            <w:r w:rsidRPr="00AD648D">
              <w:rPr>
                <w:sz w:val="18"/>
                <w:szCs w:val="18"/>
                <w:lang w:val="sr-Cyrl-RS"/>
              </w:rPr>
              <w:t xml:space="preserve">Измене и допуне насеља </w:t>
            </w:r>
            <w:proofErr w:type="spellStart"/>
            <w:r w:rsidRPr="00AD648D">
              <w:rPr>
                <w:sz w:val="18"/>
                <w:szCs w:val="18"/>
                <w:lang w:val="sr-Cyrl-RS"/>
              </w:rPr>
              <w:t>Сонта</w:t>
            </w:r>
            <w:proofErr w:type="spellEnd"/>
            <w:r w:rsidRPr="00AD648D">
              <w:rPr>
                <w:sz w:val="18"/>
                <w:szCs w:val="18"/>
                <w:lang w:val="sr-Cyrl-RS"/>
              </w:rPr>
              <w:t xml:space="preserve">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683E0C8B" w14:textId="77777777" w:rsidR="00736E9A" w:rsidRPr="00AD648D" w:rsidRDefault="00736E9A" w:rsidP="00736E9A">
            <w:pPr>
              <w:jc w:val="center"/>
              <w:rPr>
                <w:sz w:val="18"/>
                <w:szCs w:val="18"/>
                <w:lang w:val="sr-Cyrl-RS"/>
              </w:rPr>
            </w:pPr>
            <w:r w:rsidRPr="00AD648D">
              <w:rPr>
                <w:sz w:val="18"/>
                <w:szCs w:val="18"/>
                <w:lang w:val="sr-Cyrl-RS"/>
              </w:rPr>
              <w:t>1:5 000</w:t>
            </w:r>
          </w:p>
          <w:p w14:paraId="2F741653" w14:textId="77777777" w:rsidR="00736E9A" w:rsidRPr="00AD648D" w:rsidRDefault="00736E9A" w:rsidP="00736E9A">
            <w:pPr>
              <w:jc w:val="center"/>
              <w:rPr>
                <w:sz w:val="18"/>
                <w:szCs w:val="18"/>
                <w:lang w:val="sr-Cyrl-RS"/>
              </w:rPr>
            </w:pPr>
            <w:r w:rsidRPr="00AD648D">
              <w:rPr>
                <w:sz w:val="18"/>
                <w:szCs w:val="18"/>
                <w:lang w:val="sr-Cyrl-RS"/>
              </w:rPr>
              <w:t>1:5 000</w:t>
            </w:r>
          </w:p>
          <w:p w14:paraId="570C9BBD" w14:textId="72AC3419" w:rsidR="004A296E" w:rsidRPr="00AD648D" w:rsidRDefault="004A296E" w:rsidP="00736E9A">
            <w:pPr>
              <w:jc w:val="center"/>
              <w:rPr>
                <w:sz w:val="18"/>
                <w:szCs w:val="18"/>
                <w:lang w:val="sr-Cyrl-RS"/>
              </w:rPr>
            </w:pPr>
          </w:p>
        </w:tc>
      </w:tr>
    </w:tbl>
    <w:p w14:paraId="7FF9E35B" w14:textId="77777777" w:rsidR="00B51178" w:rsidRPr="00AD648D" w:rsidRDefault="00B51178" w:rsidP="008B063F">
      <w:pPr>
        <w:rPr>
          <w:b/>
          <w:lang w:val="sr-Cyrl-RS"/>
        </w:rPr>
      </w:pPr>
      <w:bookmarkStart w:id="106" w:name="_Toc443564656"/>
      <w:bookmarkStart w:id="107" w:name="_Toc443983072"/>
      <w:bookmarkStart w:id="108" w:name="_Toc448314989"/>
    </w:p>
    <w:p w14:paraId="466081EF" w14:textId="6461A141" w:rsidR="00D664BB" w:rsidRPr="00AD648D" w:rsidRDefault="00D664BB" w:rsidP="008B063F">
      <w:pPr>
        <w:rPr>
          <w:b/>
          <w:lang w:val="sr-Cyrl-RS"/>
        </w:rPr>
      </w:pPr>
    </w:p>
    <w:p w14:paraId="10B755C2" w14:textId="77777777" w:rsidR="00D664BB" w:rsidRDefault="00D664BB" w:rsidP="008B063F">
      <w:pPr>
        <w:rPr>
          <w:b/>
          <w:lang w:val="sr-Latn-RS"/>
        </w:rPr>
      </w:pPr>
    </w:p>
    <w:p w14:paraId="544160FD" w14:textId="32999998" w:rsidR="002A5446" w:rsidRDefault="002A5446" w:rsidP="008B063F">
      <w:pPr>
        <w:rPr>
          <w:b/>
          <w:lang w:val="sr-Latn-RS"/>
        </w:rPr>
      </w:pPr>
    </w:p>
    <w:p w14:paraId="76DDB5EF" w14:textId="77777777" w:rsidR="002A5446" w:rsidRDefault="002A5446" w:rsidP="008B063F">
      <w:pPr>
        <w:rPr>
          <w:b/>
          <w:lang w:val="sr-Latn-RS"/>
        </w:rPr>
      </w:pPr>
    </w:p>
    <w:p w14:paraId="434A4FAE" w14:textId="77777777" w:rsidR="002A5446" w:rsidRDefault="002A5446" w:rsidP="008B063F">
      <w:pPr>
        <w:rPr>
          <w:b/>
          <w:lang w:val="sr-Latn-RS"/>
        </w:rPr>
      </w:pPr>
    </w:p>
    <w:p w14:paraId="1213761D" w14:textId="77777777" w:rsidR="002A5446" w:rsidRPr="002A5446" w:rsidRDefault="002A5446" w:rsidP="008B063F">
      <w:pPr>
        <w:rPr>
          <w:b/>
          <w:lang w:val="sr-Latn-RS"/>
        </w:rPr>
      </w:pPr>
    </w:p>
    <w:p w14:paraId="1EF9D7DC" w14:textId="77777777" w:rsidR="00D664BB" w:rsidRPr="00AD648D" w:rsidRDefault="00D664BB" w:rsidP="008B063F">
      <w:pPr>
        <w:rPr>
          <w:b/>
          <w:lang w:val="sr-Cyrl-RS"/>
        </w:rPr>
      </w:pPr>
    </w:p>
    <w:p w14:paraId="2D724F86" w14:textId="77777777" w:rsidR="00D664BB" w:rsidRPr="00AD648D" w:rsidRDefault="00D664BB" w:rsidP="008B063F">
      <w:pPr>
        <w:rPr>
          <w:b/>
          <w:lang w:val="sr-Cyrl-RS"/>
        </w:rPr>
      </w:pPr>
    </w:p>
    <w:p w14:paraId="3CEE022C" w14:textId="77777777" w:rsidR="00CC338C" w:rsidRPr="00AD648D" w:rsidRDefault="007066D3" w:rsidP="008B063F">
      <w:pPr>
        <w:rPr>
          <w:b/>
          <w:lang w:val="sr-Cyrl-RS"/>
        </w:rPr>
      </w:pPr>
      <w:r w:rsidRPr="00AD648D">
        <w:rPr>
          <w:b/>
          <w:lang w:val="sr-Cyrl-RS"/>
        </w:rPr>
        <w:lastRenderedPageBreak/>
        <w:t>У графичком делу Просторног плана општине Апатин</w:t>
      </w:r>
      <w:r w:rsidR="00A577CA" w:rsidRPr="002A5446">
        <w:rPr>
          <w:b/>
          <w:lang w:val="sr-Cyrl-RS"/>
        </w:rPr>
        <w:t xml:space="preserve"> </w:t>
      </w:r>
      <w:r w:rsidR="00A577CA" w:rsidRPr="00AD648D">
        <w:rPr>
          <w:b/>
          <w:u w:val="single"/>
          <w:lang w:val="sr-Cyrl-RS"/>
        </w:rPr>
        <w:t>нема измена и допуна</w:t>
      </w:r>
      <w:r w:rsidRPr="002A5446">
        <w:rPr>
          <w:b/>
          <w:lang w:val="sr-Cyrl-RS"/>
        </w:rPr>
        <w:t xml:space="preserve"> </w:t>
      </w:r>
      <w:r w:rsidRPr="00AD648D">
        <w:rPr>
          <w:b/>
          <w:lang w:val="sr-Cyrl-RS"/>
        </w:rPr>
        <w:t>у</w:t>
      </w:r>
      <w:r w:rsidR="00A577CA" w:rsidRPr="00AD648D">
        <w:rPr>
          <w:b/>
          <w:lang w:val="sr-Cyrl-RS"/>
        </w:rPr>
        <w:t>:</w:t>
      </w:r>
    </w:p>
    <w:p w14:paraId="495962A8" w14:textId="11D61978" w:rsidR="00A577CA" w:rsidRPr="00AD648D" w:rsidRDefault="007066D3" w:rsidP="00CC338C">
      <w:pPr>
        <w:pStyle w:val="ListParagraph"/>
        <w:rPr>
          <w:b/>
          <w:lang w:val="sr-Cyrl-RS"/>
        </w:rPr>
      </w:pPr>
      <w:r w:rsidRPr="00AD648D">
        <w:rPr>
          <w:b/>
          <w:lang w:val="sr-Cyrl-RS"/>
        </w:rPr>
        <w:t xml:space="preserve"> </w:t>
      </w:r>
    </w:p>
    <w:p w14:paraId="3683C184" w14:textId="7CB10517" w:rsidR="00A577CA" w:rsidRPr="00AD648D" w:rsidRDefault="00A577CA" w:rsidP="00A577CA">
      <w:pPr>
        <w:rPr>
          <w:u w:val="single"/>
          <w:lang w:val="sr-Cyrl-RS"/>
        </w:rPr>
      </w:pPr>
      <w:proofErr w:type="spellStart"/>
      <w:r w:rsidRPr="00AD648D">
        <w:rPr>
          <w:u w:val="single"/>
          <w:lang w:val="sr-Cyrl-RS"/>
        </w:rPr>
        <w:t>Рефералним</w:t>
      </w:r>
      <w:proofErr w:type="spellEnd"/>
      <w:r w:rsidRPr="00AD648D">
        <w:rPr>
          <w:u w:val="single"/>
          <w:lang w:val="sr-Cyrl-RS"/>
        </w:rPr>
        <w:t xml:space="preserve"> картама:</w:t>
      </w:r>
    </w:p>
    <w:p w14:paraId="324E77F1" w14:textId="1E347C01" w:rsidR="00A577CA" w:rsidRPr="00AD648D" w:rsidRDefault="008536F8" w:rsidP="00CB6C50">
      <w:pPr>
        <w:pStyle w:val="ListParagraph"/>
        <w:numPr>
          <w:ilvl w:val="0"/>
          <w:numId w:val="23"/>
        </w:numPr>
        <w:ind w:left="426" w:hanging="426"/>
        <w:rPr>
          <w:lang w:val="sr-Cyrl-RS"/>
        </w:rPr>
      </w:pPr>
      <w:r w:rsidRPr="00AD648D">
        <w:rPr>
          <w:lang w:val="sr-Cyrl-RS"/>
        </w:rPr>
        <w:t xml:space="preserve">Карта </w:t>
      </w:r>
      <w:r w:rsidR="00A577CA" w:rsidRPr="00AD648D">
        <w:rPr>
          <w:lang w:val="sr-Cyrl-RS"/>
        </w:rPr>
        <w:t>бр. 4 - Туризам и заштита простора</w:t>
      </w:r>
    </w:p>
    <w:p w14:paraId="1DEE37E9" w14:textId="77777777" w:rsidR="00F53BDE" w:rsidRPr="00AD648D" w:rsidRDefault="00F53BDE" w:rsidP="00CB6C50">
      <w:pPr>
        <w:pStyle w:val="ListParagraph"/>
        <w:ind w:left="0"/>
        <w:rPr>
          <w:lang w:val="sr-Cyrl-RS"/>
        </w:rPr>
      </w:pPr>
    </w:p>
    <w:p w14:paraId="6BA2EF46" w14:textId="1FB9FB65" w:rsidR="007151E1" w:rsidRPr="00AD648D" w:rsidRDefault="007151E1" w:rsidP="007066D3">
      <w:pPr>
        <w:rPr>
          <w:u w:val="single"/>
          <w:lang w:val="sr-Cyrl-RS"/>
        </w:rPr>
      </w:pPr>
      <w:r w:rsidRPr="00AD648D">
        <w:rPr>
          <w:u w:val="single"/>
          <w:lang w:val="sr-Cyrl-RS"/>
        </w:rPr>
        <w:t>Графичким прилозима</w:t>
      </w:r>
      <w:r w:rsidR="00CC338C" w:rsidRPr="00AD648D">
        <w:rPr>
          <w:u w:val="single"/>
          <w:lang w:val="sr-Cyrl-RS"/>
        </w:rPr>
        <w:t xml:space="preserve"> измена и допуна насеља:</w:t>
      </w:r>
    </w:p>
    <w:p w14:paraId="4F385EE0" w14:textId="62EC125C" w:rsidR="00CC338C" w:rsidRPr="00AD648D" w:rsidRDefault="00DD7312" w:rsidP="00CB6C50">
      <w:pPr>
        <w:pStyle w:val="ListParagraph"/>
        <w:numPr>
          <w:ilvl w:val="0"/>
          <w:numId w:val="24"/>
        </w:numPr>
        <w:ind w:left="426" w:hanging="426"/>
        <w:rPr>
          <w:lang w:val="sr-Cyrl-RS"/>
        </w:rPr>
      </w:pPr>
      <w:proofErr w:type="spellStart"/>
      <w:r w:rsidRPr="00AD648D">
        <w:rPr>
          <w:lang w:val="sr-Cyrl-RS"/>
        </w:rPr>
        <w:t>Купусина</w:t>
      </w:r>
      <w:proofErr w:type="spellEnd"/>
      <w:r w:rsidR="00CC338C" w:rsidRPr="00AD648D">
        <w:rPr>
          <w:lang w:val="sr-Cyrl-RS"/>
        </w:rPr>
        <w:t>: карта Бр.</w:t>
      </w:r>
      <w:r w:rsidR="008B063F" w:rsidRPr="00AD648D">
        <w:rPr>
          <w:lang w:val="sr-Cyrl-RS"/>
        </w:rPr>
        <w:t xml:space="preserve"> </w:t>
      </w:r>
      <w:r w:rsidR="00CC338C" w:rsidRPr="00AD648D">
        <w:rPr>
          <w:lang w:val="sr-Cyrl-RS"/>
        </w:rPr>
        <w:t xml:space="preserve">1.2. - </w:t>
      </w:r>
      <w:proofErr w:type="spellStart"/>
      <w:r w:rsidR="00CC338C" w:rsidRPr="00AD648D">
        <w:rPr>
          <w:lang w:val="sr-Cyrl-RS"/>
        </w:rPr>
        <w:t>Електронергетска</w:t>
      </w:r>
      <w:proofErr w:type="spellEnd"/>
      <w:r w:rsidR="00CC338C" w:rsidRPr="00AD648D">
        <w:rPr>
          <w:lang w:val="sr-Cyrl-RS"/>
        </w:rPr>
        <w:t xml:space="preserve">, </w:t>
      </w:r>
      <w:proofErr w:type="spellStart"/>
      <w:r w:rsidR="00CC338C" w:rsidRPr="00AD648D">
        <w:rPr>
          <w:lang w:val="sr-Cyrl-RS"/>
        </w:rPr>
        <w:t>гасоводна</w:t>
      </w:r>
      <w:proofErr w:type="spellEnd"/>
      <w:r w:rsidR="00CC338C" w:rsidRPr="00AD648D">
        <w:rPr>
          <w:lang w:val="sr-Cyrl-RS"/>
        </w:rPr>
        <w:t xml:space="preserve"> и електронска комуникациона инфраструктура</w:t>
      </w:r>
    </w:p>
    <w:p w14:paraId="3413C700" w14:textId="54F65DCB" w:rsidR="00CC338C" w:rsidRPr="00AD648D" w:rsidRDefault="00CC338C" w:rsidP="00CB6C50">
      <w:pPr>
        <w:pStyle w:val="ListParagraph"/>
        <w:numPr>
          <w:ilvl w:val="0"/>
          <w:numId w:val="24"/>
        </w:numPr>
        <w:ind w:left="426" w:hanging="426"/>
        <w:rPr>
          <w:lang w:val="sr-Cyrl-RS"/>
        </w:rPr>
      </w:pPr>
      <w:proofErr w:type="spellStart"/>
      <w:r w:rsidRPr="00AD648D">
        <w:rPr>
          <w:lang w:val="sr-Cyrl-RS"/>
        </w:rPr>
        <w:t>Пригревица</w:t>
      </w:r>
      <w:proofErr w:type="spellEnd"/>
      <w:r w:rsidRPr="00AD648D">
        <w:rPr>
          <w:lang w:val="sr-Cyrl-RS"/>
        </w:rPr>
        <w:t>: карта Бр.</w:t>
      </w:r>
      <w:r w:rsidR="008B063F" w:rsidRPr="00AD648D">
        <w:rPr>
          <w:lang w:val="sr-Cyrl-RS"/>
        </w:rPr>
        <w:t xml:space="preserve"> </w:t>
      </w:r>
      <w:r w:rsidRPr="00AD648D">
        <w:rPr>
          <w:lang w:val="sr-Cyrl-RS"/>
        </w:rPr>
        <w:t xml:space="preserve">2.2. - </w:t>
      </w:r>
      <w:proofErr w:type="spellStart"/>
      <w:r w:rsidRPr="00AD648D">
        <w:rPr>
          <w:lang w:val="sr-Cyrl-RS"/>
        </w:rPr>
        <w:t>Електронергетска</w:t>
      </w:r>
      <w:proofErr w:type="spellEnd"/>
      <w:r w:rsidRPr="00AD648D">
        <w:rPr>
          <w:lang w:val="sr-Cyrl-RS"/>
        </w:rPr>
        <w:t xml:space="preserve">, </w:t>
      </w:r>
      <w:proofErr w:type="spellStart"/>
      <w:r w:rsidRPr="00AD648D">
        <w:rPr>
          <w:lang w:val="sr-Cyrl-RS"/>
        </w:rPr>
        <w:t>гасоводна</w:t>
      </w:r>
      <w:proofErr w:type="spellEnd"/>
      <w:r w:rsidRPr="00AD648D">
        <w:rPr>
          <w:lang w:val="sr-Cyrl-RS"/>
        </w:rPr>
        <w:t xml:space="preserve"> и електронска комуникациона инфраструктура</w:t>
      </w:r>
    </w:p>
    <w:p w14:paraId="0D71F35D" w14:textId="1DDD2BF8" w:rsidR="00CC338C" w:rsidRPr="00AD648D" w:rsidRDefault="00CC338C" w:rsidP="00CB6C50">
      <w:pPr>
        <w:pStyle w:val="ListParagraph"/>
        <w:numPr>
          <w:ilvl w:val="0"/>
          <w:numId w:val="24"/>
        </w:numPr>
        <w:ind w:left="426" w:hanging="426"/>
        <w:rPr>
          <w:lang w:val="sr-Cyrl-RS"/>
        </w:rPr>
      </w:pPr>
      <w:proofErr w:type="spellStart"/>
      <w:r w:rsidRPr="00AD648D">
        <w:rPr>
          <w:lang w:val="sr-Cyrl-RS"/>
        </w:rPr>
        <w:t>Свилојево</w:t>
      </w:r>
      <w:proofErr w:type="spellEnd"/>
      <w:r w:rsidRPr="00AD648D">
        <w:rPr>
          <w:lang w:val="sr-Cyrl-RS"/>
        </w:rPr>
        <w:t>: карта Бр.</w:t>
      </w:r>
      <w:r w:rsidR="008B063F" w:rsidRPr="00AD648D">
        <w:rPr>
          <w:lang w:val="sr-Cyrl-RS"/>
        </w:rPr>
        <w:t xml:space="preserve"> </w:t>
      </w:r>
      <w:r w:rsidRPr="00AD648D">
        <w:rPr>
          <w:lang w:val="sr-Cyrl-RS"/>
        </w:rPr>
        <w:t xml:space="preserve">3.2. - </w:t>
      </w:r>
      <w:proofErr w:type="spellStart"/>
      <w:r w:rsidRPr="00AD648D">
        <w:rPr>
          <w:lang w:val="sr-Cyrl-RS"/>
        </w:rPr>
        <w:t>Електронергетска</w:t>
      </w:r>
      <w:proofErr w:type="spellEnd"/>
      <w:r w:rsidRPr="00AD648D">
        <w:rPr>
          <w:lang w:val="sr-Cyrl-RS"/>
        </w:rPr>
        <w:t xml:space="preserve">, </w:t>
      </w:r>
      <w:proofErr w:type="spellStart"/>
      <w:r w:rsidRPr="00AD648D">
        <w:rPr>
          <w:lang w:val="sr-Cyrl-RS"/>
        </w:rPr>
        <w:t>гасоводна</w:t>
      </w:r>
      <w:proofErr w:type="spellEnd"/>
      <w:r w:rsidRPr="00AD648D">
        <w:rPr>
          <w:lang w:val="sr-Cyrl-RS"/>
        </w:rPr>
        <w:t xml:space="preserve"> и електронска комуникациона инфраструктура</w:t>
      </w:r>
    </w:p>
    <w:p w14:paraId="15DEBBAC" w14:textId="34C6B97B" w:rsidR="008536F8" w:rsidRPr="00AD648D" w:rsidRDefault="008536F8" w:rsidP="00CB6C50">
      <w:pPr>
        <w:pStyle w:val="ListParagraph"/>
        <w:numPr>
          <w:ilvl w:val="0"/>
          <w:numId w:val="24"/>
        </w:numPr>
        <w:ind w:left="426" w:hanging="426"/>
        <w:rPr>
          <w:lang w:val="sr-Cyrl-RS"/>
        </w:rPr>
      </w:pPr>
      <w:proofErr w:type="spellStart"/>
      <w:r w:rsidRPr="00AD648D">
        <w:rPr>
          <w:lang w:val="sr-Cyrl-RS"/>
        </w:rPr>
        <w:t>Сонта</w:t>
      </w:r>
      <w:proofErr w:type="spellEnd"/>
      <w:r w:rsidRPr="00AD648D">
        <w:rPr>
          <w:lang w:val="sr-Cyrl-RS"/>
        </w:rPr>
        <w:t>: карта Бр.</w:t>
      </w:r>
      <w:r w:rsidR="008B063F" w:rsidRPr="00AD648D">
        <w:rPr>
          <w:lang w:val="sr-Cyrl-RS"/>
        </w:rPr>
        <w:t xml:space="preserve"> </w:t>
      </w:r>
      <w:r w:rsidRPr="00AD648D">
        <w:rPr>
          <w:lang w:val="sr-Cyrl-RS"/>
        </w:rPr>
        <w:t xml:space="preserve">4.2. - </w:t>
      </w:r>
      <w:proofErr w:type="spellStart"/>
      <w:r w:rsidRPr="00AD648D">
        <w:rPr>
          <w:lang w:val="sr-Cyrl-RS"/>
        </w:rPr>
        <w:t>Електронергетска</w:t>
      </w:r>
      <w:proofErr w:type="spellEnd"/>
      <w:r w:rsidRPr="00AD648D">
        <w:rPr>
          <w:lang w:val="sr-Cyrl-RS"/>
        </w:rPr>
        <w:t xml:space="preserve">, </w:t>
      </w:r>
      <w:proofErr w:type="spellStart"/>
      <w:r w:rsidRPr="00AD648D">
        <w:rPr>
          <w:lang w:val="sr-Cyrl-RS"/>
        </w:rPr>
        <w:t>гасоводна</w:t>
      </w:r>
      <w:proofErr w:type="spellEnd"/>
      <w:r w:rsidRPr="00AD648D">
        <w:rPr>
          <w:lang w:val="sr-Cyrl-RS"/>
        </w:rPr>
        <w:t xml:space="preserve"> и електронска комуникациона инфраструктура</w:t>
      </w:r>
      <w:r w:rsidR="007A707D" w:rsidRPr="00AD648D">
        <w:rPr>
          <w:lang w:val="sr-Cyrl-RS"/>
        </w:rPr>
        <w:t>.</w:t>
      </w:r>
    </w:p>
    <w:p w14:paraId="278CEB36" w14:textId="77777777" w:rsidR="00CB6C50" w:rsidRPr="00AD648D" w:rsidRDefault="00CB6C50" w:rsidP="007066D3">
      <w:pPr>
        <w:rPr>
          <w:lang w:val="sr-Latn-RS"/>
        </w:rPr>
      </w:pPr>
    </w:p>
    <w:p w14:paraId="68498F45" w14:textId="77777777" w:rsidR="00DF455C" w:rsidRPr="00AD648D" w:rsidRDefault="00DF455C" w:rsidP="007066D3">
      <w:pPr>
        <w:rPr>
          <w:lang w:val="sr-Cyrl-RS"/>
        </w:rPr>
      </w:pPr>
    </w:p>
    <w:p w14:paraId="2AEFDCDE" w14:textId="0037E578" w:rsidR="00086647" w:rsidRPr="00AD648D" w:rsidRDefault="009E1EDD" w:rsidP="00086647">
      <w:pPr>
        <w:pStyle w:val="Heading1"/>
        <w:rPr>
          <w:lang w:val="sr-Cyrl-RS" w:eastAsia="en-US"/>
        </w:rPr>
      </w:pPr>
      <w:bookmarkStart w:id="109" w:name="_Toc20914959"/>
      <w:bookmarkStart w:id="110" w:name="_Toc76987190"/>
      <w:bookmarkStart w:id="111" w:name="_Toc98161688"/>
      <w:bookmarkStart w:id="112" w:name="_Toc155861135"/>
      <w:r w:rsidRPr="00AD648D">
        <w:rPr>
          <w:lang w:val="sr-Cyrl-RS" w:eastAsia="en-US"/>
        </w:rPr>
        <w:t>4</w:t>
      </w:r>
      <w:r w:rsidR="00086647" w:rsidRPr="00AD648D">
        <w:rPr>
          <w:lang w:val="sr-Cyrl-RS" w:eastAsia="en-US"/>
        </w:rPr>
        <w:t xml:space="preserve">. ПРИМЕНА ИЗМЕНА И ДОПУНА </w:t>
      </w:r>
      <w:bookmarkEnd w:id="109"/>
      <w:bookmarkEnd w:id="110"/>
      <w:r w:rsidR="00086647" w:rsidRPr="00AD648D">
        <w:rPr>
          <w:lang w:val="sr-Cyrl-RS" w:eastAsia="en-US"/>
        </w:rPr>
        <w:t>ПЛАНА</w:t>
      </w:r>
      <w:bookmarkEnd w:id="111"/>
      <w:bookmarkEnd w:id="112"/>
    </w:p>
    <w:p w14:paraId="5E58566C" w14:textId="77777777" w:rsidR="00616DF0" w:rsidRPr="00AD648D" w:rsidRDefault="00616DF0" w:rsidP="00616DF0">
      <w:pPr>
        <w:rPr>
          <w:lang w:val="sr-Cyrl-RS"/>
        </w:rPr>
      </w:pPr>
    </w:p>
    <w:p w14:paraId="78E1576D" w14:textId="7C8EC518" w:rsidR="00DE0152" w:rsidRPr="00AD648D" w:rsidRDefault="00DE0152" w:rsidP="00DE0152">
      <w:pPr>
        <w:rPr>
          <w:rFonts w:cs="Arial"/>
          <w:bCs/>
          <w:kern w:val="32"/>
          <w:lang w:val="sr-Cyrl-RS"/>
        </w:rPr>
      </w:pPr>
      <w:r w:rsidRPr="00AD648D">
        <w:rPr>
          <w:lang w:val="sr-Cyrl-RS"/>
        </w:rPr>
        <w:t>Ступањем на снагу ових Измена и допуна Просторног плана општине Апатин престаје да важи део Просторног плана општине Апатин</w:t>
      </w:r>
      <w:r w:rsidR="00716774" w:rsidRPr="00AD648D">
        <w:rPr>
          <w:lang w:val="sr-Cyrl-RS"/>
        </w:rPr>
        <w:t xml:space="preserve"> („Службени </w:t>
      </w:r>
      <w:r w:rsidR="0055431C" w:rsidRPr="00AD648D">
        <w:rPr>
          <w:lang w:val="sr-Cyrl-RS"/>
        </w:rPr>
        <w:t>лист општине Апатин“, број 6/13</w:t>
      </w:r>
      <w:r w:rsidRPr="00AD648D">
        <w:rPr>
          <w:lang w:val="sr-Cyrl-RS"/>
        </w:rPr>
        <w:t xml:space="preserve">) за који је утврђена граница Измена и допуна Плана у тачки </w:t>
      </w:r>
      <w:r w:rsidRPr="00AD648D">
        <w:rPr>
          <w:rFonts w:cs="Arial"/>
          <w:bCs/>
          <w:kern w:val="32"/>
          <w:lang w:val="sr-Cyrl-RS"/>
        </w:rPr>
        <w:t>2. Опис границе Измена и допуна Плана.</w:t>
      </w:r>
    </w:p>
    <w:p w14:paraId="77E3DCDE" w14:textId="77777777" w:rsidR="00DE0152" w:rsidRPr="00AD648D" w:rsidRDefault="00DE0152" w:rsidP="00DE0152">
      <w:pPr>
        <w:rPr>
          <w:lang w:val="sr-Cyrl-RS"/>
        </w:rPr>
      </w:pPr>
    </w:p>
    <w:p w14:paraId="7B9D338B" w14:textId="2147E7EA" w:rsidR="00DE0152" w:rsidRPr="00AD648D" w:rsidRDefault="00DE0152" w:rsidP="00DE0152">
      <w:pPr>
        <w:rPr>
          <w:lang w:val="sr-Cyrl-RS"/>
        </w:rPr>
      </w:pPr>
      <w:r w:rsidRPr="00AD648D">
        <w:rPr>
          <w:lang w:val="sr-Cyrl-RS"/>
        </w:rPr>
        <w:t>Доношењем Измена и допуна Просторног плана општине Апатин, Просторни план општине Апатин</w:t>
      </w:r>
      <w:r w:rsidR="00716774" w:rsidRPr="00AD648D">
        <w:rPr>
          <w:lang w:val="sr-Cyrl-RS"/>
        </w:rPr>
        <w:t xml:space="preserve"> („Службени лист општине Апатин“, број 6/13),</w:t>
      </w:r>
      <w:r w:rsidRPr="00AD648D">
        <w:rPr>
          <w:lang w:val="sr-Cyrl-RS"/>
        </w:rPr>
        <w:t xml:space="preserve"> остаје на снази и примењује се у свему, осим у деловима за које се доносе Измене и допуне Плана.</w:t>
      </w:r>
    </w:p>
    <w:p w14:paraId="73DF157C" w14:textId="02C5C9F4" w:rsidR="00DE0152" w:rsidRPr="00AD648D" w:rsidRDefault="00DE0152" w:rsidP="00616DF0">
      <w:pPr>
        <w:rPr>
          <w:lang w:val="sr-Cyrl-RS"/>
        </w:rPr>
      </w:pPr>
    </w:p>
    <w:p w14:paraId="7DF862DE" w14:textId="77777777" w:rsidR="00616DF0" w:rsidRPr="00AD648D" w:rsidRDefault="00616DF0" w:rsidP="00616DF0">
      <w:pPr>
        <w:rPr>
          <w:lang w:val="sr-Cyrl-RS"/>
        </w:rPr>
      </w:pPr>
    </w:p>
    <w:bookmarkEnd w:id="106"/>
    <w:bookmarkEnd w:id="107"/>
    <w:bookmarkEnd w:id="108"/>
    <w:p w14:paraId="19DD8200" w14:textId="77777777" w:rsidR="002C5DF5" w:rsidRPr="00AD648D" w:rsidRDefault="002C5DF5" w:rsidP="002C5DF5">
      <w:pPr>
        <w:ind w:left="426"/>
        <w:rPr>
          <w:lang w:val="sr-Cyrl-RS"/>
        </w:rPr>
      </w:pPr>
    </w:p>
    <w:p w14:paraId="61D0FC16" w14:textId="77777777" w:rsidR="002C5DF5" w:rsidRPr="00AD648D" w:rsidRDefault="002C5DF5" w:rsidP="002C5DF5">
      <w:pPr>
        <w:ind w:left="426"/>
        <w:rPr>
          <w:lang w:val="sr-Cyrl-RS"/>
        </w:rPr>
      </w:pPr>
    </w:p>
    <w:p w14:paraId="2963B9C6" w14:textId="77777777" w:rsidR="002C5DF5" w:rsidRPr="00AD648D" w:rsidRDefault="002C5DF5" w:rsidP="002C5DF5">
      <w:pPr>
        <w:ind w:left="426"/>
        <w:rPr>
          <w:lang w:val="sr-Cyrl-RS"/>
        </w:rPr>
      </w:pPr>
    </w:p>
    <w:p w14:paraId="20F9DB0E" w14:textId="77777777" w:rsidR="002C5DF5" w:rsidRPr="00AD648D" w:rsidRDefault="002C5DF5" w:rsidP="002C5DF5">
      <w:pPr>
        <w:rPr>
          <w:sz w:val="16"/>
          <w:szCs w:val="16"/>
          <w:lang w:val="sr-Cyrl-RS"/>
        </w:rPr>
      </w:pPr>
    </w:p>
    <w:p w14:paraId="2C5572A4" w14:textId="77777777" w:rsidR="002C5DF5" w:rsidRPr="00AD648D" w:rsidRDefault="002C5DF5" w:rsidP="002C5DF5">
      <w:pPr>
        <w:rPr>
          <w:sz w:val="16"/>
          <w:szCs w:val="16"/>
          <w:lang w:val="sr-Cyrl-RS"/>
        </w:rPr>
      </w:pPr>
    </w:p>
    <w:p w14:paraId="77D009A9" w14:textId="77777777" w:rsidR="005B7D3D" w:rsidRPr="00AD648D" w:rsidRDefault="005B7D3D" w:rsidP="00F06FD9">
      <w:pPr>
        <w:widowControl w:val="0"/>
        <w:autoSpaceDE w:val="0"/>
        <w:autoSpaceDN w:val="0"/>
        <w:adjustRightInd w:val="0"/>
        <w:ind w:left="360"/>
        <w:rPr>
          <w:sz w:val="22"/>
          <w:szCs w:val="22"/>
          <w:lang w:val="sr-Cyrl-RS"/>
        </w:rPr>
      </w:pPr>
    </w:p>
    <w:p w14:paraId="38929E31" w14:textId="77777777" w:rsidR="005B7D3D" w:rsidRPr="00AD648D" w:rsidRDefault="005B7D3D" w:rsidP="00F06FD9">
      <w:pPr>
        <w:widowControl w:val="0"/>
        <w:autoSpaceDE w:val="0"/>
        <w:autoSpaceDN w:val="0"/>
        <w:adjustRightInd w:val="0"/>
        <w:ind w:left="360"/>
        <w:rPr>
          <w:sz w:val="22"/>
          <w:szCs w:val="22"/>
          <w:lang w:val="sr-Cyrl-RS"/>
        </w:rPr>
      </w:pPr>
    </w:p>
    <w:p w14:paraId="20336C55" w14:textId="77777777" w:rsidR="005B7D3D" w:rsidRPr="00AD648D" w:rsidRDefault="005B7D3D" w:rsidP="00F06FD9">
      <w:pPr>
        <w:widowControl w:val="0"/>
        <w:autoSpaceDE w:val="0"/>
        <w:autoSpaceDN w:val="0"/>
        <w:adjustRightInd w:val="0"/>
        <w:ind w:left="360"/>
        <w:rPr>
          <w:sz w:val="22"/>
          <w:szCs w:val="22"/>
          <w:lang w:val="sr-Cyrl-RS"/>
        </w:rPr>
      </w:pPr>
    </w:p>
    <w:p w14:paraId="73735DED" w14:textId="77777777" w:rsidR="005B7D3D" w:rsidRPr="00AD648D" w:rsidRDefault="005B7D3D" w:rsidP="00F06FD9">
      <w:pPr>
        <w:widowControl w:val="0"/>
        <w:autoSpaceDE w:val="0"/>
        <w:autoSpaceDN w:val="0"/>
        <w:adjustRightInd w:val="0"/>
        <w:ind w:left="360"/>
        <w:rPr>
          <w:sz w:val="22"/>
          <w:szCs w:val="22"/>
          <w:lang w:val="sr-Cyrl-RS"/>
        </w:rPr>
      </w:pPr>
    </w:p>
    <w:p w14:paraId="792D5849" w14:textId="77777777" w:rsidR="005B7D3D" w:rsidRPr="00AD648D" w:rsidRDefault="005B7D3D" w:rsidP="00F06FD9">
      <w:pPr>
        <w:widowControl w:val="0"/>
        <w:autoSpaceDE w:val="0"/>
        <w:autoSpaceDN w:val="0"/>
        <w:adjustRightInd w:val="0"/>
        <w:ind w:left="360"/>
        <w:rPr>
          <w:sz w:val="22"/>
          <w:szCs w:val="22"/>
          <w:lang w:val="sr-Cyrl-RS"/>
        </w:rPr>
      </w:pPr>
    </w:p>
    <w:p w14:paraId="713DCF5F" w14:textId="77777777" w:rsidR="005B7D3D" w:rsidRPr="00AD648D" w:rsidRDefault="005B7D3D" w:rsidP="00F06FD9">
      <w:pPr>
        <w:widowControl w:val="0"/>
        <w:autoSpaceDE w:val="0"/>
        <w:autoSpaceDN w:val="0"/>
        <w:adjustRightInd w:val="0"/>
        <w:ind w:left="360"/>
        <w:rPr>
          <w:sz w:val="22"/>
          <w:szCs w:val="22"/>
          <w:lang w:val="sr-Cyrl-RS"/>
        </w:rPr>
      </w:pPr>
    </w:p>
    <w:p w14:paraId="6192B49B" w14:textId="77777777" w:rsidR="005B7D3D" w:rsidRPr="00AD648D" w:rsidRDefault="005B7D3D" w:rsidP="00F06FD9">
      <w:pPr>
        <w:widowControl w:val="0"/>
        <w:autoSpaceDE w:val="0"/>
        <w:autoSpaceDN w:val="0"/>
        <w:adjustRightInd w:val="0"/>
        <w:ind w:left="360"/>
        <w:rPr>
          <w:sz w:val="22"/>
          <w:szCs w:val="22"/>
          <w:lang w:val="sr-Cyrl-RS"/>
        </w:rPr>
      </w:pPr>
    </w:p>
    <w:p w14:paraId="33857884" w14:textId="77777777" w:rsidR="005B7D3D" w:rsidRPr="00AD648D" w:rsidRDefault="005B7D3D" w:rsidP="00F06FD9">
      <w:pPr>
        <w:widowControl w:val="0"/>
        <w:autoSpaceDE w:val="0"/>
        <w:autoSpaceDN w:val="0"/>
        <w:adjustRightInd w:val="0"/>
        <w:ind w:left="360"/>
        <w:rPr>
          <w:sz w:val="22"/>
          <w:szCs w:val="22"/>
          <w:lang w:val="sr-Cyrl-RS"/>
        </w:rPr>
      </w:pPr>
    </w:p>
    <w:p w14:paraId="6B754B53" w14:textId="77777777" w:rsidR="005B7D3D" w:rsidRPr="00AD648D" w:rsidRDefault="005B7D3D" w:rsidP="00F06FD9">
      <w:pPr>
        <w:widowControl w:val="0"/>
        <w:autoSpaceDE w:val="0"/>
        <w:autoSpaceDN w:val="0"/>
        <w:adjustRightInd w:val="0"/>
        <w:ind w:left="360"/>
        <w:rPr>
          <w:sz w:val="22"/>
          <w:szCs w:val="22"/>
          <w:lang w:val="sr-Cyrl-RS"/>
        </w:rPr>
      </w:pPr>
    </w:p>
    <w:p w14:paraId="6098F456" w14:textId="77777777" w:rsidR="005B7D3D" w:rsidRPr="00AD648D" w:rsidRDefault="005B7D3D" w:rsidP="00F06FD9">
      <w:pPr>
        <w:widowControl w:val="0"/>
        <w:autoSpaceDE w:val="0"/>
        <w:autoSpaceDN w:val="0"/>
        <w:adjustRightInd w:val="0"/>
        <w:ind w:left="360"/>
        <w:rPr>
          <w:sz w:val="22"/>
          <w:szCs w:val="22"/>
          <w:lang w:val="sr-Cyrl-RS"/>
        </w:rPr>
      </w:pPr>
    </w:p>
    <w:p w14:paraId="21F16E85" w14:textId="77777777" w:rsidR="005B7D3D" w:rsidRPr="00AD648D" w:rsidRDefault="005B7D3D" w:rsidP="00F06FD9">
      <w:pPr>
        <w:widowControl w:val="0"/>
        <w:autoSpaceDE w:val="0"/>
        <w:autoSpaceDN w:val="0"/>
        <w:adjustRightInd w:val="0"/>
        <w:ind w:left="360"/>
        <w:rPr>
          <w:sz w:val="22"/>
          <w:szCs w:val="22"/>
          <w:lang w:val="sr-Cyrl-RS"/>
        </w:rPr>
      </w:pPr>
    </w:p>
    <w:p w14:paraId="2FE6787D" w14:textId="77777777" w:rsidR="005B7D3D" w:rsidRPr="00AD648D" w:rsidRDefault="005B7D3D" w:rsidP="00F06FD9">
      <w:pPr>
        <w:widowControl w:val="0"/>
        <w:autoSpaceDE w:val="0"/>
        <w:autoSpaceDN w:val="0"/>
        <w:adjustRightInd w:val="0"/>
        <w:ind w:left="360"/>
        <w:rPr>
          <w:sz w:val="22"/>
          <w:szCs w:val="22"/>
          <w:lang w:val="sr-Cyrl-RS"/>
        </w:rPr>
      </w:pPr>
    </w:p>
    <w:p w14:paraId="653775A2" w14:textId="77777777" w:rsidR="005B7D3D" w:rsidRPr="00AD648D" w:rsidRDefault="005B7D3D" w:rsidP="00F06FD9">
      <w:pPr>
        <w:widowControl w:val="0"/>
        <w:autoSpaceDE w:val="0"/>
        <w:autoSpaceDN w:val="0"/>
        <w:adjustRightInd w:val="0"/>
        <w:ind w:left="360"/>
        <w:rPr>
          <w:sz w:val="22"/>
          <w:szCs w:val="22"/>
          <w:lang w:val="sr-Cyrl-RS"/>
        </w:rPr>
      </w:pPr>
    </w:p>
    <w:p w14:paraId="5EA78C6C" w14:textId="77777777" w:rsidR="005B7D3D" w:rsidRPr="00AD648D" w:rsidRDefault="005B7D3D" w:rsidP="00F06FD9">
      <w:pPr>
        <w:widowControl w:val="0"/>
        <w:autoSpaceDE w:val="0"/>
        <w:autoSpaceDN w:val="0"/>
        <w:adjustRightInd w:val="0"/>
        <w:ind w:left="360"/>
        <w:rPr>
          <w:sz w:val="22"/>
          <w:szCs w:val="22"/>
          <w:lang w:val="sr-Cyrl-RS"/>
        </w:rPr>
      </w:pPr>
    </w:p>
    <w:p w14:paraId="6C96A431" w14:textId="77777777" w:rsidR="005B7D3D" w:rsidRPr="00AD648D" w:rsidRDefault="005B7D3D" w:rsidP="00F06FD9">
      <w:pPr>
        <w:widowControl w:val="0"/>
        <w:autoSpaceDE w:val="0"/>
        <w:autoSpaceDN w:val="0"/>
        <w:adjustRightInd w:val="0"/>
        <w:ind w:left="360"/>
        <w:rPr>
          <w:sz w:val="22"/>
          <w:szCs w:val="22"/>
          <w:lang w:val="sr-Cyrl-RS"/>
        </w:rPr>
      </w:pPr>
    </w:p>
    <w:p w14:paraId="2CC5FE44" w14:textId="77777777" w:rsidR="005B7D3D" w:rsidRPr="00AD648D" w:rsidRDefault="005B7D3D" w:rsidP="00F06FD9">
      <w:pPr>
        <w:widowControl w:val="0"/>
        <w:autoSpaceDE w:val="0"/>
        <w:autoSpaceDN w:val="0"/>
        <w:adjustRightInd w:val="0"/>
        <w:ind w:left="360"/>
        <w:rPr>
          <w:sz w:val="22"/>
          <w:szCs w:val="22"/>
          <w:lang w:val="sr-Cyrl-RS"/>
        </w:rPr>
      </w:pPr>
    </w:p>
    <w:p w14:paraId="18E06564" w14:textId="77777777" w:rsidR="005B7D3D" w:rsidRPr="00AD648D" w:rsidRDefault="005B7D3D" w:rsidP="00F06FD9">
      <w:pPr>
        <w:widowControl w:val="0"/>
        <w:autoSpaceDE w:val="0"/>
        <w:autoSpaceDN w:val="0"/>
        <w:adjustRightInd w:val="0"/>
        <w:ind w:left="360"/>
        <w:rPr>
          <w:sz w:val="22"/>
          <w:szCs w:val="22"/>
          <w:lang w:val="sr-Cyrl-RS"/>
        </w:rPr>
      </w:pPr>
    </w:p>
    <w:p w14:paraId="7F165FD7" w14:textId="77777777" w:rsidR="00723B8C" w:rsidRPr="00AD648D" w:rsidRDefault="00723B8C" w:rsidP="00F06FD9">
      <w:pPr>
        <w:widowControl w:val="0"/>
        <w:autoSpaceDE w:val="0"/>
        <w:autoSpaceDN w:val="0"/>
        <w:adjustRightInd w:val="0"/>
        <w:ind w:left="360"/>
        <w:rPr>
          <w:sz w:val="22"/>
          <w:szCs w:val="22"/>
          <w:lang w:val="sr-Cyrl-RS"/>
        </w:rPr>
        <w:sectPr w:rsidR="00723B8C" w:rsidRPr="00AD648D" w:rsidSect="001340D0">
          <w:footerReference w:type="default" r:id="rId20"/>
          <w:pgSz w:w="11906" w:h="16838" w:code="9"/>
          <w:pgMar w:top="1134" w:right="1134" w:bottom="1134" w:left="1418" w:header="964" w:footer="284" w:gutter="0"/>
          <w:pgNumType w:start="1"/>
          <w:cols w:space="708"/>
          <w:docGrid w:linePitch="360"/>
        </w:sectPr>
      </w:pPr>
    </w:p>
    <w:p w14:paraId="6579AB7C" w14:textId="6E0CE0BB" w:rsidR="005B7D3D" w:rsidRPr="00AD648D" w:rsidRDefault="005B7D3D" w:rsidP="00F06FD9">
      <w:pPr>
        <w:widowControl w:val="0"/>
        <w:autoSpaceDE w:val="0"/>
        <w:autoSpaceDN w:val="0"/>
        <w:adjustRightInd w:val="0"/>
        <w:ind w:left="360"/>
        <w:rPr>
          <w:lang w:val="sr-Cyrl-RS"/>
        </w:rPr>
      </w:pPr>
    </w:p>
    <w:p w14:paraId="3EFD31F9" w14:textId="77777777" w:rsidR="005B7D3D" w:rsidRPr="00AD648D" w:rsidRDefault="005B7D3D" w:rsidP="00F06FD9">
      <w:pPr>
        <w:widowControl w:val="0"/>
        <w:autoSpaceDE w:val="0"/>
        <w:autoSpaceDN w:val="0"/>
        <w:adjustRightInd w:val="0"/>
        <w:ind w:left="360"/>
        <w:rPr>
          <w:lang w:val="sr-Cyrl-RS"/>
        </w:rPr>
      </w:pPr>
    </w:p>
    <w:p w14:paraId="48133D28" w14:textId="77777777" w:rsidR="005B7D3D" w:rsidRPr="00AD648D" w:rsidRDefault="005B7D3D" w:rsidP="00F06FD9">
      <w:pPr>
        <w:widowControl w:val="0"/>
        <w:autoSpaceDE w:val="0"/>
        <w:autoSpaceDN w:val="0"/>
        <w:adjustRightInd w:val="0"/>
        <w:ind w:left="360"/>
        <w:rPr>
          <w:lang w:val="sr-Cyrl-RS"/>
        </w:rPr>
      </w:pPr>
    </w:p>
    <w:p w14:paraId="16892FDD" w14:textId="77777777" w:rsidR="005B7D3D" w:rsidRPr="00AD648D" w:rsidRDefault="005B7D3D" w:rsidP="00F06FD9">
      <w:pPr>
        <w:widowControl w:val="0"/>
        <w:autoSpaceDE w:val="0"/>
        <w:autoSpaceDN w:val="0"/>
        <w:adjustRightInd w:val="0"/>
        <w:ind w:left="360"/>
        <w:rPr>
          <w:lang w:val="sr-Cyrl-RS"/>
        </w:rPr>
      </w:pPr>
    </w:p>
    <w:p w14:paraId="77FEFCA0" w14:textId="77777777" w:rsidR="005B7D3D" w:rsidRPr="00AD648D" w:rsidRDefault="005B7D3D" w:rsidP="00F06FD9">
      <w:pPr>
        <w:widowControl w:val="0"/>
        <w:autoSpaceDE w:val="0"/>
        <w:autoSpaceDN w:val="0"/>
        <w:adjustRightInd w:val="0"/>
        <w:ind w:left="360"/>
        <w:rPr>
          <w:lang w:val="sr-Cyrl-RS"/>
        </w:rPr>
      </w:pPr>
    </w:p>
    <w:p w14:paraId="79978873" w14:textId="77777777" w:rsidR="005B7D3D" w:rsidRDefault="005B7D3D" w:rsidP="00F06FD9">
      <w:pPr>
        <w:widowControl w:val="0"/>
        <w:autoSpaceDE w:val="0"/>
        <w:autoSpaceDN w:val="0"/>
        <w:adjustRightInd w:val="0"/>
        <w:ind w:left="360"/>
        <w:rPr>
          <w:lang w:val="sr-Cyrl-RS"/>
        </w:rPr>
      </w:pPr>
    </w:p>
    <w:p w14:paraId="620A5693" w14:textId="77777777" w:rsidR="0043389B" w:rsidRPr="00AD648D" w:rsidRDefault="0043389B" w:rsidP="00F06FD9">
      <w:pPr>
        <w:widowControl w:val="0"/>
        <w:autoSpaceDE w:val="0"/>
        <w:autoSpaceDN w:val="0"/>
        <w:adjustRightInd w:val="0"/>
        <w:ind w:left="360"/>
        <w:rPr>
          <w:lang w:val="sr-Cyrl-RS"/>
        </w:rPr>
      </w:pPr>
    </w:p>
    <w:p w14:paraId="74167C7C" w14:textId="77777777" w:rsidR="005B7D3D" w:rsidRPr="00AD648D" w:rsidRDefault="005B7D3D" w:rsidP="00F06FD9">
      <w:pPr>
        <w:widowControl w:val="0"/>
        <w:autoSpaceDE w:val="0"/>
        <w:autoSpaceDN w:val="0"/>
        <w:adjustRightInd w:val="0"/>
        <w:ind w:left="360"/>
        <w:rPr>
          <w:lang w:val="sr-Cyrl-RS"/>
        </w:rPr>
      </w:pPr>
    </w:p>
    <w:p w14:paraId="7B49D499" w14:textId="77777777" w:rsidR="005B7D3D" w:rsidRPr="00AD648D" w:rsidRDefault="005B7D3D" w:rsidP="00F06FD9">
      <w:pPr>
        <w:widowControl w:val="0"/>
        <w:autoSpaceDE w:val="0"/>
        <w:autoSpaceDN w:val="0"/>
        <w:adjustRightInd w:val="0"/>
        <w:ind w:left="360"/>
        <w:rPr>
          <w:lang w:val="sr-Cyrl-RS"/>
        </w:rPr>
      </w:pPr>
    </w:p>
    <w:p w14:paraId="0DE5EEB9" w14:textId="77777777" w:rsidR="005B7D3D" w:rsidRPr="00AD648D" w:rsidRDefault="005B7D3D" w:rsidP="00F06FD9">
      <w:pPr>
        <w:widowControl w:val="0"/>
        <w:autoSpaceDE w:val="0"/>
        <w:autoSpaceDN w:val="0"/>
        <w:adjustRightInd w:val="0"/>
        <w:ind w:left="360"/>
        <w:rPr>
          <w:lang w:val="sr-Cyrl-RS"/>
        </w:rPr>
      </w:pPr>
    </w:p>
    <w:p w14:paraId="6214C891" w14:textId="77777777" w:rsidR="005B7D3D" w:rsidRPr="00AD648D" w:rsidRDefault="005B7D3D" w:rsidP="00F06FD9">
      <w:pPr>
        <w:widowControl w:val="0"/>
        <w:autoSpaceDE w:val="0"/>
        <w:autoSpaceDN w:val="0"/>
        <w:adjustRightInd w:val="0"/>
        <w:ind w:left="360"/>
        <w:rPr>
          <w:lang w:val="sr-Cyrl-RS"/>
        </w:rPr>
      </w:pPr>
    </w:p>
    <w:p w14:paraId="76CE95DB" w14:textId="77777777" w:rsidR="00F06FD9" w:rsidRPr="00AD648D" w:rsidRDefault="00F06FD9" w:rsidP="00F06FD9">
      <w:pPr>
        <w:widowControl w:val="0"/>
        <w:autoSpaceDE w:val="0"/>
        <w:autoSpaceDN w:val="0"/>
        <w:adjustRightInd w:val="0"/>
        <w:ind w:left="360"/>
        <w:rPr>
          <w:lang w:val="sr-Cyrl-RS"/>
        </w:rPr>
      </w:pPr>
    </w:p>
    <w:p w14:paraId="6E57E87E" w14:textId="77777777" w:rsidR="00F06FD9" w:rsidRPr="00AD648D" w:rsidRDefault="00F06FD9" w:rsidP="00F06FD9">
      <w:pPr>
        <w:widowControl w:val="0"/>
        <w:autoSpaceDE w:val="0"/>
        <w:autoSpaceDN w:val="0"/>
        <w:adjustRightInd w:val="0"/>
        <w:ind w:left="360"/>
        <w:rPr>
          <w:lang w:val="sr-Cyrl-RS"/>
        </w:rPr>
      </w:pPr>
    </w:p>
    <w:p w14:paraId="3D7F263B" w14:textId="77777777" w:rsidR="00F06FD9" w:rsidRPr="00AD648D" w:rsidRDefault="00F06FD9" w:rsidP="00F06FD9">
      <w:pPr>
        <w:widowControl w:val="0"/>
        <w:autoSpaceDE w:val="0"/>
        <w:autoSpaceDN w:val="0"/>
        <w:adjustRightInd w:val="0"/>
        <w:ind w:left="360"/>
        <w:rPr>
          <w:lang w:val="sr-Cyrl-RS"/>
        </w:rPr>
      </w:pPr>
    </w:p>
    <w:p w14:paraId="67F37172" w14:textId="77777777" w:rsidR="00723B8C" w:rsidRPr="00AD648D" w:rsidRDefault="00723B8C" w:rsidP="00F06FD9">
      <w:pPr>
        <w:widowControl w:val="0"/>
        <w:autoSpaceDE w:val="0"/>
        <w:autoSpaceDN w:val="0"/>
        <w:adjustRightInd w:val="0"/>
        <w:ind w:left="360"/>
        <w:rPr>
          <w:lang w:val="sr-Cyrl-RS"/>
        </w:rPr>
      </w:pPr>
    </w:p>
    <w:p w14:paraId="3404DF06" w14:textId="7C9E4A5C" w:rsidR="00C5498A" w:rsidRPr="00AD648D" w:rsidRDefault="0027464A" w:rsidP="00C177AC">
      <w:pPr>
        <w:jc w:val="center"/>
        <w:rPr>
          <w:b/>
          <w:sz w:val="28"/>
          <w:szCs w:val="28"/>
          <w:lang w:val="sr-Latn-RS"/>
        </w:rPr>
      </w:pPr>
      <w:r>
        <w:rPr>
          <w:b/>
          <w:sz w:val="28"/>
          <w:szCs w:val="28"/>
          <w:lang w:val="sr-Cyrl-RS"/>
        </w:rPr>
        <w:t>Г</w:t>
      </w:r>
      <w:r w:rsidR="00C5498A" w:rsidRPr="00AD648D">
        <w:rPr>
          <w:b/>
          <w:sz w:val="28"/>
          <w:szCs w:val="28"/>
          <w:lang w:val="sr-Cyrl-RS"/>
        </w:rPr>
        <w:t>) ГРАФИЧКИ ДЕО ИЗМЕНА И ДОПУНА ПЛАНА</w:t>
      </w:r>
    </w:p>
    <w:p w14:paraId="6D4242BB" w14:textId="77777777" w:rsidR="00C5498A" w:rsidRPr="00AD648D" w:rsidRDefault="00C5498A" w:rsidP="00C177AC">
      <w:pPr>
        <w:jc w:val="center"/>
        <w:rPr>
          <w:b/>
          <w:sz w:val="28"/>
          <w:szCs w:val="28"/>
          <w:lang w:val="sr-Latn-RS"/>
        </w:rPr>
      </w:pPr>
    </w:p>
    <w:p w14:paraId="7865625A" w14:textId="77777777" w:rsidR="00C5498A" w:rsidRPr="00AD648D" w:rsidRDefault="00C5498A" w:rsidP="00C177AC">
      <w:pPr>
        <w:jc w:val="center"/>
        <w:rPr>
          <w:b/>
          <w:sz w:val="28"/>
          <w:szCs w:val="28"/>
          <w:lang w:val="sr-Latn-RS"/>
        </w:rPr>
      </w:pPr>
    </w:p>
    <w:p w14:paraId="6EF1A75C" w14:textId="77777777" w:rsidR="00C5498A" w:rsidRPr="00AD648D" w:rsidRDefault="00C5498A" w:rsidP="00C177AC">
      <w:pPr>
        <w:jc w:val="center"/>
        <w:rPr>
          <w:b/>
          <w:sz w:val="28"/>
          <w:szCs w:val="28"/>
          <w:lang w:val="sr-Latn-RS"/>
        </w:rPr>
      </w:pPr>
    </w:p>
    <w:p w14:paraId="5C497B7D" w14:textId="77777777" w:rsidR="00C5498A" w:rsidRPr="00AD648D" w:rsidRDefault="00C5498A" w:rsidP="00C177AC">
      <w:pPr>
        <w:jc w:val="center"/>
        <w:rPr>
          <w:b/>
          <w:sz w:val="28"/>
          <w:szCs w:val="28"/>
          <w:lang w:val="sr-Latn-RS"/>
        </w:rPr>
      </w:pPr>
    </w:p>
    <w:p w14:paraId="52F4E7BA" w14:textId="77777777" w:rsidR="00C5498A" w:rsidRPr="00AD648D" w:rsidRDefault="00C5498A" w:rsidP="00C177AC">
      <w:pPr>
        <w:jc w:val="center"/>
        <w:rPr>
          <w:b/>
          <w:sz w:val="28"/>
          <w:szCs w:val="28"/>
          <w:lang w:val="sr-Latn-RS"/>
        </w:rPr>
      </w:pPr>
    </w:p>
    <w:p w14:paraId="004D123D" w14:textId="77777777" w:rsidR="00C5498A" w:rsidRPr="00AD648D" w:rsidRDefault="00C5498A" w:rsidP="00C177AC">
      <w:pPr>
        <w:jc w:val="center"/>
        <w:rPr>
          <w:b/>
          <w:sz w:val="28"/>
          <w:szCs w:val="28"/>
          <w:lang w:val="sr-Latn-RS"/>
        </w:rPr>
      </w:pPr>
    </w:p>
    <w:p w14:paraId="5DA6D7CB" w14:textId="77777777" w:rsidR="00C5498A" w:rsidRPr="00AD648D" w:rsidRDefault="00C5498A" w:rsidP="00C177AC">
      <w:pPr>
        <w:jc w:val="center"/>
        <w:rPr>
          <w:b/>
          <w:sz w:val="28"/>
          <w:szCs w:val="28"/>
          <w:lang w:val="sr-Latn-RS"/>
        </w:rPr>
      </w:pPr>
    </w:p>
    <w:p w14:paraId="3D04116E" w14:textId="77777777" w:rsidR="00C5498A" w:rsidRPr="00AD648D" w:rsidRDefault="00C5498A" w:rsidP="00C177AC">
      <w:pPr>
        <w:jc w:val="center"/>
        <w:rPr>
          <w:b/>
          <w:sz w:val="28"/>
          <w:szCs w:val="28"/>
          <w:lang w:val="sr-Latn-RS"/>
        </w:rPr>
      </w:pPr>
    </w:p>
    <w:p w14:paraId="330D0F9A" w14:textId="77777777" w:rsidR="00C5498A" w:rsidRPr="00AD648D" w:rsidRDefault="00C5498A" w:rsidP="00C177AC">
      <w:pPr>
        <w:jc w:val="center"/>
        <w:rPr>
          <w:b/>
          <w:sz w:val="28"/>
          <w:szCs w:val="28"/>
          <w:lang w:val="sr-Latn-RS"/>
        </w:rPr>
      </w:pPr>
    </w:p>
    <w:p w14:paraId="0A0B7C8C" w14:textId="77777777" w:rsidR="00C5498A" w:rsidRPr="00AD648D" w:rsidRDefault="00C5498A" w:rsidP="00C177AC">
      <w:pPr>
        <w:jc w:val="center"/>
        <w:rPr>
          <w:b/>
          <w:sz w:val="28"/>
          <w:szCs w:val="28"/>
          <w:lang w:val="sr-Latn-RS"/>
        </w:rPr>
      </w:pPr>
    </w:p>
    <w:p w14:paraId="4FD68BA4" w14:textId="77777777" w:rsidR="00C5498A" w:rsidRPr="00AD648D" w:rsidRDefault="00C5498A" w:rsidP="00C177AC">
      <w:pPr>
        <w:jc w:val="center"/>
        <w:rPr>
          <w:b/>
          <w:sz w:val="28"/>
          <w:szCs w:val="28"/>
          <w:lang w:val="sr-Latn-RS"/>
        </w:rPr>
      </w:pPr>
    </w:p>
    <w:p w14:paraId="01969F2B" w14:textId="77777777" w:rsidR="00C5498A" w:rsidRPr="00AD648D" w:rsidRDefault="00C5498A" w:rsidP="00C177AC">
      <w:pPr>
        <w:jc w:val="center"/>
        <w:rPr>
          <w:b/>
          <w:sz w:val="28"/>
          <w:szCs w:val="28"/>
          <w:lang w:val="sr-Latn-RS"/>
        </w:rPr>
      </w:pPr>
    </w:p>
    <w:p w14:paraId="3FE1E3CC" w14:textId="77777777" w:rsidR="00C5498A" w:rsidRPr="00AD648D" w:rsidRDefault="00C5498A" w:rsidP="00C177AC">
      <w:pPr>
        <w:jc w:val="center"/>
        <w:rPr>
          <w:b/>
          <w:sz w:val="28"/>
          <w:szCs w:val="28"/>
          <w:lang w:val="sr-Latn-RS"/>
        </w:rPr>
      </w:pPr>
    </w:p>
    <w:p w14:paraId="0BDFE82B" w14:textId="77777777" w:rsidR="00C5498A" w:rsidRPr="00AD648D" w:rsidRDefault="00C5498A" w:rsidP="00C177AC">
      <w:pPr>
        <w:jc w:val="center"/>
        <w:rPr>
          <w:b/>
          <w:sz w:val="28"/>
          <w:szCs w:val="28"/>
          <w:lang w:val="sr-Latn-RS"/>
        </w:rPr>
      </w:pPr>
    </w:p>
    <w:p w14:paraId="21B626F7" w14:textId="77777777" w:rsidR="00C5498A" w:rsidRPr="00AD648D" w:rsidRDefault="00C5498A" w:rsidP="00C177AC">
      <w:pPr>
        <w:jc w:val="center"/>
        <w:rPr>
          <w:b/>
          <w:sz w:val="28"/>
          <w:szCs w:val="28"/>
          <w:lang w:val="sr-Latn-RS"/>
        </w:rPr>
      </w:pPr>
    </w:p>
    <w:p w14:paraId="6160CDB7" w14:textId="77777777" w:rsidR="00C5498A" w:rsidRPr="00AD648D" w:rsidRDefault="00C5498A" w:rsidP="00C177AC">
      <w:pPr>
        <w:jc w:val="center"/>
        <w:rPr>
          <w:b/>
          <w:sz w:val="28"/>
          <w:szCs w:val="28"/>
          <w:lang w:val="sr-Latn-RS"/>
        </w:rPr>
      </w:pPr>
    </w:p>
    <w:p w14:paraId="7EA44F51" w14:textId="77777777" w:rsidR="00C5498A" w:rsidRPr="00AD648D" w:rsidRDefault="00C5498A" w:rsidP="00C177AC">
      <w:pPr>
        <w:jc w:val="center"/>
        <w:rPr>
          <w:b/>
          <w:sz w:val="28"/>
          <w:szCs w:val="28"/>
          <w:lang w:val="sr-Latn-RS"/>
        </w:rPr>
      </w:pPr>
    </w:p>
    <w:p w14:paraId="19399657" w14:textId="77777777" w:rsidR="00C5498A" w:rsidRPr="00AD648D" w:rsidRDefault="00C5498A" w:rsidP="00C177AC">
      <w:pPr>
        <w:jc w:val="center"/>
        <w:rPr>
          <w:b/>
          <w:sz w:val="28"/>
          <w:szCs w:val="28"/>
          <w:lang w:val="sr-Latn-RS"/>
        </w:rPr>
      </w:pPr>
    </w:p>
    <w:p w14:paraId="7F0D568A" w14:textId="77777777" w:rsidR="00C5498A" w:rsidRPr="00AD648D" w:rsidRDefault="00C5498A" w:rsidP="00C177AC">
      <w:pPr>
        <w:jc w:val="center"/>
        <w:rPr>
          <w:b/>
          <w:sz w:val="28"/>
          <w:szCs w:val="28"/>
          <w:lang w:val="sr-Latn-RS"/>
        </w:rPr>
      </w:pPr>
    </w:p>
    <w:p w14:paraId="15814715" w14:textId="77777777" w:rsidR="00C5498A" w:rsidRPr="00AD648D" w:rsidRDefault="00C5498A" w:rsidP="00C177AC">
      <w:pPr>
        <w:jc w:val="center"/>
        <w:rPr>
          <w:b/>
          <w:sz w:val="28"/>
          <w:szCs w:val="28"/>
          <w:lang w:val="sr-Latn-RS"/>
        </w:rPr>
      </w:pPr>
    </w:p>
    <w:p w14:paraId="0D40401C" w14:textId="77777777" w:rsidR="00C5498A" w:rsidRPr="00AD648D" w:rsidRDefault="00C5498A" w:rsidP="00C177AC">
      <w:pPr>
        <w:jc w:val="center"/>
        <w:rPr>
          <w:b/>
          <w:sz w:val="28"/>
          <w:szCs w:val="28"/>
          <w:lang w:val="sr-Latn-RS"/>
        </w:rPr>
      </w:pPr>
    </w:p>
    <w:p w14:paraId="30E32468" w14:textId="77777777" w:rsidR="00C5498A" w:rsidRPr="00AD648D" w:rsidRDefault="00C5498A" w:rsidP="00C177AC">
      <w:pPr>
        <w:jc w:val="center"/>
        <w:rPr>
          <w:b/>
          <w:sz w:val="28"/>
          <w:szCs w:val="28"/>
          <w:lang w:val="sr-Latn-RS"/>
        </w:rPr>
      </w:pPr>
    </w:p>
    <w:p w14:paraId="71E9AD07" w14:textId="77777777" w:rsidR="00C5498A" w:rsidRPr="00AD648D" w:rsidRDefault="00C5498A" w:rsidP="00C177AC">
      <w:pPr>
        <w:jc w:val="center"/>
        <w:rPr>
          <w:b/>
          <w:sz w:val="28"/>
          <w:szCs w:val="28"/>
          <w:lang w:val="sr-Latn-RS"/>
        </w:rPr>
      </w:pPr>
    </w:p>
    <w:p w14:paraId="4425084B" w14:textId="77777777" w:rsidR="00C5498A" w:rsidRPr="00AD648D" w:rsidRDefault="00C5498A" w:rsidP="00C177AC">
      <w:pPr>
        <w:jc w:val="center"/>
        <w:rPr>
          <w:b/>
          <w:sz w:val="28"/>
          <w:szCs w:val="28"/>
          <w:lang w:val="sr-Latn-RS"/>
        </w:rPr>
      </w:pPr>
    </w:p>
    <w:p w14:paraId="1A159A18" w14:textId="77777777" w:rsidR="00C5498A" w:rsidRPr="00AD648D" w:rsidRDefault="00C5498A" w:rsidP="00C177AC">
      <w:pPr>
        <w:jc w:val="center"/>
        <w:rPr>
          <w:b/>
          <w:sz w:val="28"/>
          <w:szCs w:val="28"/>
          <w:lang w:val="sr-Latn-RS"/>
        </w:rPr>
      </w:pPr>
    </w:p>
    <w:p w14:paraId="6F0009C6" w14:textId="77777777" w:rsidR="00C5498A" w:rsidRPr="00AD648D" w:rsidRDefault="00C5498A" w:rsidP="00C177AC">
      <w:pPr>
        <w:jc w:val="center"/>
        <w:rPr>
          <w:b/>
          <w:sz w:val="28"/>
          <w:szCs w:val="28"/>
          <w:lang w:val="sr-Latn-RS"/>
        </w:rPr>
      </w:pPr>
    </w:p>
    <w:p w14:paraId="6FC5A9AA" w14:textId="77777777" w:rsidR="00C5498A" w:rsidRPr="00AD648D" w:rsidRDefault="00C5498A" w:rsidP="00C177AC">
      <w:pPr>
        <w:jc w:val="center"/>
        <w:rPr>
          <w:b/>
          <w:sz w:val="28"/>
          <w:szCs w:val="28"/>
          <w:lang w:val="sr-Latn-RS"/>
        </w:rPr>
      </w:pPr>
    </w:p>
    <w:p w14:paraId="37E1A899" w14:textId="77777777" w:rsidR="00C5498A" w:rsidRPr="00AD648D" w:rsidRDefault="00C5498A" w:rsidP="00C177AC">
      <w:pPr>
        <w:jc w:val="center"/>
        <w:rPr>
          <w:b/>
          <w:sz w:val="28"/>
          <w:szCs w:val="28"/>
          <w:lang w:val="sr-Latn-RS"/>
        </w:rPr>
      </w:pPr>
    </w:p>
    <w:p w14:paraId="676CF881" w14:textId="77777777" w:rsidR="00C5498A" w:rsidRPr="00AD648D" w:rsidRDefault="00C5498A" w:rsidP="00C177AC">
      <w:pPr>
        <w:jc w:val="center"/>
        <w:rPr>
          <w:b/>
          <w:sz w:val="28"/>
          <w:szCs w:val="28"/>
          <w:lang w:val="sr-Latn-RS"/>
        </w:rPr>
      </w:pPr>
    </w:p>
    <w:p w14:paraId="29CB5263" w14:textId="77777777" w:rsidR="00C5498A" w:rsidRPr="00AD648D" w:rsidRDefault="00C5498A" w:rsidP="00C177AC">
      <w:pPr>
        <w:jc w:val="center"/>
        <w:rPr>
          <w:b/>
          <w:sz w:val="28"/>
          <w:szCs w:val="28"/>
          <w:lang w:val="sr-Latn-RS"/>
        </w:rPr>
      </w:pPr>
    </w:p>
    <w:p w14:paraId="562DA76B" w14:textId="77777777" w:rsidR="00C5498A" w:rsidRPr="00AD648D" w:rsidRDefault="00C5498A" w:rsidP="00C177AC">
      <w:pPr>
        <w:jc w:val="center"/>
        <w:rPr>
          <w:b/>
          <w:lang w:val="sr-Latn-RS"/>
        </w:rPr>
      </w:pPr>
    </w:p>
    <w:p w14:paraId="3A5252CC" w14:textId="77777777" w:rsidR="00C5498A" w:rsidRPr="00AD648D" w:rsidRDefault="00C5498A" w:rsidP="00C177AC">
      <w:pPr>
        <w:jc w:val="center"/>
        <w:rPr>
          <w:b/>
          <w:lang w:val="sr-Latn-RS"/>
        </w:rPr>
      </w:pPr>
    </w:p>
    <w:p w14:paraId="18BB56B2" w14:textId="77777777" w:rsidR="00C5498A" w:rsidRPr="00AD648D" w:rsidRDefault="00C5498A" w:rsidP="00C177AC">
      <w:pPr>
        <w:jc w:val="center"/>
        <w:rPr>
          <w:b/>
          <w:lang w:val="sr-Latn-RS"/>
        </w:rPr>
      </w:pPr>
    </w:p>
    <w:p w14:paraId="3198DDAF" w14:textId="77777777" w:rsidR="00C5498A" w:rsidRPr="00AD648D" w:rsidRDefault="00C5498A" w:rsidP="00C177AC">
      <w:pPr>
        <w:jc w:val="center"/>
        <w:rPr>
          <w:b/>
          <w:lang w:val="sr-Latn-RS"/>
        </w:rPr>
      </w:pPr>
    </w:p>
    <w:p w14:paraId="4049C5B4" w14:textId="77777777" w:rsidR="00C5498A" w:rsidRPr="00AD648D" w:rsidRDefault="00C5498A" w:rsidP="00C177AC">
      <w:pPr>
        <w:jc w:val="center"/>
        <w:rPr>
          <w:b/>
          <w:lang w:val="sr-Latn-RS"/>
        </w:rPr>
      </w:pPr>
    </w:p>
    <w:p w14:paraId="23044734" w14:textId="77777777" w:rsidR="00C5498A" w:rsidRPr="00AD648D" w:rsidRDefault="00C5498A" w:rsidP="00C177AC">
      <w:pPr>
        <w:jc w:val="center"/>
        <w:rPr>
          <w:b/>
          <w:lang w:val="sr-Latn-RS"/>
        </w:rPr>
      </w:pPr>
    </w:p>
    <w:p w14:paraId="7748CDB6" w14:textId="77777777" w:rsidR="00C5498A" w:rsidRPr="00AD648D" w:rsidRDefault="00C5498A" w:rsidP="00C177AC">
      <w:pPr>
        <w:jc w:val="center"/>
        <w:rPr>
          <w:b/>
          <w:lang w:val="sr-Latn-RS"/>
        </w:rPr>
      </w:pPr>
    </w:p>
    <w:p w14:paraId="335658CB" w14:textId="77777777" w:rsidR="00C5498A" w:rsidRPr="00AD648D" w:rsidRDefault="00C5498A" w:rsidP="00C177AC">
      <w:pPr>
        <w:jc w:val="center"/>
        <w:rPr>
          <w:b/>
          <w:lang w:val="sr-Latn-RS"/>
        </w:rPr>
      </w:pPr>
    </w:p>
    <w:p w14:paraId="306F1557" w14:textId="77777777" w:rsidR="00C5498A" w:rsidRPr="00AD648D" w:rsidRDefault="00C5498A" w:rsidP="00C177AC">
      <w:pPr>
        <w:jc w:val="center"/>
        <w:rPr>
          <w:b/>
          <w:lang w:val="sr-Latn-RS"/>
        </w:rPr>
      </w:pPr>
    </w:p>
    <w:p w14:paraId="0EC3FDC4" w14:textId="77777777" w:rsidR="00C5498A" w:rsidRPr="00AD648D" w:rsidRDefault="00C5498A" w:rsidP="00C177AC">
      <w:pPr>
        <w:jc w:val="center"/>
        <w:rPr>
          <w:b/>
          <w:lang w:val="sr-Latn-RS"/>
        </w:rPr>
      </w:pPr>
    </w:p>
    <w:p w14:paraId="3B1B4865" w14:textId="77777777" w:rsidR="00C5498A" w:rsidRPr="00AD648D" w:rsidRDefault="00C5498A" w:rsidP="00C177AC">
      <w:pPr>
        <w:jc w:val="center"/>
        <w:rPr>
          <w:b/>
          <w:lang w:val="sr-Latn-RS"/>
        </w:rPr>
      </w:pPr>
    </w:p>
    <w:p w14:paraId="236CA025" w14:textId="77777777" w:rsidR="00C5498A" w:rsidRPr="00AD648D" w:rsidRDefault="00C5498A" w:rsidP="00C177AC">
      <w:pPr>
        <w:jc w:val="center"/>
        <w:rPr>
          <w:b/>
          <w:lang w:val="sr-Latn-RS"/>
        </w:rPr>
      </w:pPr>
    </w:p>
    <w:p w14:paraId="231363C6" w14:textId="77777777" w:rsidR="00C5498A" w:rsidRPr="00AD648D" w:rsidRDefault="00C5498A" w:rsidP="00C177AC">
      <w:pPr>
        <w:jc w:val="center"/>
        <w:rPr>
          <w:b/>
          <w:lang w:val="sr-Latn-RS"/>
        </w:rPr>
      </w:pPr>
    </w:p>
    <w:p w14:paraId="49A3965E" w14:textId="77777777" w:rsidR="00C5498A" w:rsidRPr="00AD648D" w:rsidRDefault="00C5498A" w:rsidP="00C177AC">
      <w:pPr>
        <w:jc w:val="center"/>
        <w:rPr>
          <w:b/>
          <w:lang w:val="sr-Latn-RS"/>
        </w:rPr>
      </w:pPr>
    </w:p>
    <w:p w14:paraId="14608D62" w14:textId="1BF3354E" w:rsidR="00C177AC" w:rsidRPr="00AD648D" w:rsidRDefault="0027464A" w:rsidP="00C177AC">
      <w:pPr>
        <w:jc w:val="center"/>
        <w:rPr>
          <w:b/>
          <w:sz w:val="28"/>
          <w:szCs w:val="28"/>
          <w:lang w:val="sr-Cyrl-RS"/>
        </w:rPr>
      </w:pPr>
      <w:r>
        <w:rPr>
          <w:b/>
          <w:sz w:val="28"/>
          <w:szCs w:val="28"/>
          <w:lang w:val="sr-Cyrl-RS"/>
        </w:rPr>
        <w:t>Д</w:t>
      </w:r>
      <w:r w:rsidR="00C177AC" w:rsidRPr="00AD648D">
        <w:rPr>
          <w:b/>
          <w:sz w:val="28"/>
          <w:szCs w:val="28"/>
          <w:lang w:val="sr-Cyrl-RS"/>
        </w:rPr>
        <w:t>) ДОКУМЕНТАЦИОНА ОСНОВА</w:t>
      </w:r>
    </w:p>
    <w:p w14:paraId="4554E536" w14:textId="004C25CA" w:rsidR="00C177AC" w:rsidRPr="00AD648D" w:rsidRDefault="00C177AC" w:rsidP="00F06FD9">
      <w:pPr>
        <w:widowControl w:val="0"/>
        <w:autoSpaceDE w:val="0"/>
        <w:autoSpaceDN w:val="0"/>
        <w:adjustRightInd w:val="0"/>
        <w:ind w:left="360"/>
        <w:rPr>
          <w:lang w:val="sr-Cyrl-RS"/>
        </w:rPr>
      </w:pPr>
    </w:p>
    <w:p w14:paraId="7119A7ED" w14:textId="77777777" w:rsidR="00C177AC" w:rsidRPr="00AD648D" w:rsidRDefault="00C177AC" w:rsidP="00F06FD9">
      <w:pPr>
        <w:widowControl w:val="0"/>
        <w:autoSpaceDE w:val="0"/>
        <w:autoSpaceDN w:val="0"/>
        <w:adjustRightInd w:val="0"/>
        <w:ind w:left="360"/>
        <w:rPr>
          <w:lang w:val="sr-Cyrl-RS"/>
        </w:rPr>
      </w:pPr>
    </w:p>
    <w:p w14:paraId="060B6CEE" w14:textId="77777777" w:rsidR="00C177AC" w:rsidRPr="00AD648D" w:rsidRDefault="00C177AC" w:rsidP="00F06FD9">
      <w:pPr>
        <w:widowControl w:val="0"/>
        <w:autoSpaceDE w:val="0"/>
        <w:autoSpaceDN w:val="0"/>
        <w:adjustRightInd w:val="0"/>
        <w:ind w:left="360"/>
        <w:rPr>
          <w:lang w:val="sr-Cyrl-RS"/>
        </w:rPr>
      </w:pPr>
    </w:p>
    <w:p w14:paraId="02DB15B0" w14:textId="77777777" w:rsidR="00C177AC" w:rsidRPr="00AD648D" w:rsidRDefault="00C177AC" w:rsidP="00F06FD9">
      <w:pPr>
        <w:widowControl w:val="0"/>
        <w:autoSpaceDE w:val="0"/>
        <w:autoSpaceDN w:val="0"/>
        <w:adjustRightInd w:val="0"/>
        <w:ind w:left="360"/>
        <w:rPr>
          <w:lang w:val="sr-Cyrl-RS"/>
        </w:rPr>
      </w:pPr>
    </w:p>
    <w:p w14:paraId="1E1F71C8" w14:textId="77777777" w:rsidR="00C177AC" w:rsidRPr="00AD648D" w:rsidRDefault="00C177AC" w:rsidP="00F06FD9">
      <w:pPr>
        <w:widowControl w:val="0"/>
        <w:autoSpaceDE w:val="0"/>
        <w:autoSpaceDN w:val="0"/>
        <w:adjustRightInd w:val="0"/>
        <w:ind w:left="360"/>
        <w:rPr>
          <w:lang w:val="sr-Cyrl-RS"/>
        </w:rPr>
      </w:pPr>
    </w:p>
    <w:p w14:paraId="15CBDDAD" w14:textId="77777777" w:rsidR="00C177AC" w:rsidRPr="00AD648D" w:rsidRDefault="00C177AC" w:rsidP="00F06FD9">
      <w:pPr>
        <w:widowControl w:val="0"/>
        <w:autoSpaceDE w:val="0"/>
        <w:autoSpaceDN w:val="0"/>
        <w:adjustRightInd w:val="0"/>
        <w:ind w:left="360"/>
        <w:rPr>
          <w:lang w:val="sr-Cyrl-RS"/>
        </w:rPr>
      </w:pPr>
    </w:p>
    <w:p w14:paraId="664491AD" w14:textId="77777777" w:rsidR="00C177AC" w:rsidRPr="00AD648D" w:rsidRDefault="00C177AC" w:rsidP="00F06FD9">
      <w:pPr>
        <w:widowControl w:val="0"/>
        <w:autoSpaceDE w:val="0"/>
        <w:autoSpaceDN w:val="0"/>
        <w:adjustRightInd w:val="0"/>
        <w:ind w:left="360"/>
        <w:rPr>
          <w:lang w:val="sr-Cyrl-RS"/>
        </w:rPr>
      </w:pPr>
    </w:p>
    <w:p w14:paraId="28AFA703" w14:textId="77777777" w:rsidR="00C177AC" w:rsidRPr="00AD648D" w:rsidRDefault="00C177AC" w:rsidP="00F06FD9">
      <w:pPr>
        <w:widowControl w:val="0"/>
        <w:autoSpaceDE w:val="0"/>
        <w:autoSpaceDN w:val="0"/>
        <w:adjustRightInd w:val="0"/>
        <w:ind w:left="360"/>
        <w:rPr>
          <w:lang w:val="sr-Cyrl-RS"/>
        </w:rPr>
      </w:pPr>
    </w:p>
    <w:p w14:paraId="4A137637" w14:textId="77777777" w:rsidR="00C177AC" w:rsidRPr="00AD648D" w:rsidRDefault="00C177AC" w:rsidP="00F06FD9">
      <w:pPr>
        <w:widowControl w:val="0"/>
        <w:autoSpaceDE w:val="0"/>
        <w:autoSpaceDN w:val="0"/>
        <w:adjustRightInd w:val="0"/>
        <w:ind w:left="360"/>
        <w:rPr>
          <w:lang w:val="sr-Cyrl-RS"/>
        </w:rPr>
      </w:pPr>
    </w:p>
    <w:p w14:paraId="695E9116" w14:textId="77777777" w:rsidR="00C177AC" w:rsidRPr="00AD648D" w:rsidRDefault="00C177AC" w:rsidP="00F06FD9">
      <w:pPr>
        <w:widowControl w:val="0"/>
        <w:autoSpaceDE w:val="0"/>
        <w:autoSpaceDN w:val="0"/>
        <w:adjustRightInd w:val="0"/>
        <w:ind w:left="360"/>
        <w:rPr>
          <w:lang w:val="sr-Cyrl-RS"/>
        </w:rPr>
      </w:pPr>
    </w:p>
    <w:p w14:paraId="2F822B0D" w14:textId="77777777" w:rsidR="00C177AC" w:rsidRPr="00AD648D" w:rsidRDefault="00C177AC" w:rsidP="00F06FD9">
      <w:pPr>
        <w:widowControl w:val="0"/>
        <w:autoSpaceDE w:val="0"/>
        <w:autoSpaceDN w:val="0"/>
        <w:adjustRightInd w:val="0"/>
        <w:ind w:left="360"/>
        <w:rPr>
          <w:lang w:val="sr-Cyrl-RS"/>
        </w:rPr>
      </w:pPr>
    </w:p>
    <w:p w14:paraId="1BB65052" w14:textId="77777777" w:rsidR="00C177AC" w:rsidRPr="00AD648D" w:rsidRDefault="00C177AC" w:rsidP="00F06FD9">
      <w:pPr>
        <w:widowControl w:val="0"/>
        <w:autoSpaceDE w:val="0"/>
        <w:autoSpaceDN w:val="0"/>
        <w:adjustRightInd w:val="0"/>
        <w:ind w:left="360"/>
        <w:rPr>
          <w:lang w:val="sr-Cyrl-RS"/>
        </w:rPr>
      </w:pPr>
    </w:p>
    <w:p w14:paraId="11A42339" w14:textId="77777777" w:rsidR="00C177AC" w:rsidRPr="00AD648D" w:rsidRDefault="00C177AC" w:rsidP="00F06FD9">
      <w:pPr>
        <w:widowControl w:val="0"/>
        <w:autoSpaceDE w:val="0"/>
        <w:autoSpaceDN w:val="0"/>
        <w:adjustRightInd w:val="0"/>
        <w:ind w:left="360"/>
        <w:rPr>
          <w:lang w:val="sr-Cyrl-RS"/>
        </w:rPr>
      </w:pPr>
    </w:p>
    <w:p w14:paraId="0771E8B0" w14:textId="77777777" w:rsidR="00C177AC" w:rsidRPr="00AD648D" w:rsidRDefault="00C177AC" w:rsidP="00F06FD9">
      <w:pPr>
        <w:widowControl w:val="0"/>
        <w:autoSpaceDE w:val="0"/>
        <w:autoSpaceDN w:val="0"/>
        <w:adjustRightInd w:val="0"/>
        <w:ind w:left="360"/>
        <w:rPr>
          <w:lang w:val="sr-Cyrl-RS"/>
        </w:rPr>
      </w:pPr>
    </w:p>
    <w:p w14:paraId="619EB626" w14:textId="77777777" w:rsidR="00C177AC" w:rsidRPr="00AD648D" w:rsidRDefault="00C177AC" w:rsidP="00F06FD9">
      <w:pPr>
        <w:widowControl w:val="0"/>
        <w:autoSpaceDE w:val="0"/>
        <w:autoSpaceDN w:val="0"/>
        <w:adjustRightInd w:val="0"/>
        <w:ind w:left="360"/>
        <w:rPr>
          <w:lang w:val="sr-Cyrl-RS"/>
        </w:rPr>
      </w:pPr>
    </w:p>
    <w:p w14:paraId="45367F2C" w14:textId="77777777" w:rsidR="00C177AC" w:rsidRPr="00AD648D" w:rsidRDefault="00C177AC" w:rsidP="00F06FD9">
      <w:pPr>
        <w:widowControl w:val="0"/>
        <w:autoSpaceDE w:val="0"/>
        <w:autoSpaceDN w:val="0"/>
        <w:adjustRightInd w:val="0"/>
        <w:ind w:left="360"/>
        <w:rPr>
          <w:lang w:val="sr-Cyrl-RS"/>
        </w:rPr>
      </w:pPr>
    </w:p>
    <w:p w14:paraId="2A8F5A3A" w14:textId="77777777" w:rsidR="00C177AC" w:rsidRPr="00AD648D" w:rsidRDefault="00C177AC" w:rsidP="00F06FD9">
      <w:pPr>
        <w:widowControl w:val="0"/>
        <w:autoSpaceDE w:val="0"/>
        <w:autoSpaceDN w:val="0"/>
        <w:adjustRightInd w:val="0"/>
        <w:ind w:left="360"/>
        <w:rPr>
          <w:lang w:val="sr-Cyrl-RS"/>
        </w:rPr>
      </w:pPr>
    </w:p>
    <w:p w14:paraId="30346E30" w14:textId="77777777" w:rsidR="00C177AC" w:rsidRPr="00AD648D" w:rsidRDefault="00C177AC" w:rsidP="00F06FD9">
      <w:pPr>
        <w:widowControl w:val="0"/>
        <w:autoSpaceDE w:val="0"/>
        <w:autoSpaceDN w:val="0"/>
        <w:adjustRightInd w:val="0"/>
        <w:ind w:left="360"/>
        <w:rPr>
          <w:lang w:val="sr-Cyrl-RS"/>
        </w:rPr>
      </w:pPr>
    </w:p>
    <w:p w14:paraId="2543B990" w14:textId="77777777" w:rsidR="00C177AC" w:rsidRPr="00AD648D" w:rsidRDefault="00C177AC" w:rsidP="00F06FD9">
      <w:pPr>
        <w:widowControl w:val="0"/>
        <w:autoSpaceDE w:val="0"/>
        <w:autoSpaceDN w:val="0"/>
        <w:adjustRightInd w:val="0"/>
        <w:ind w:left="360"/>
        <w:rPr>
          <w:lang w:val="sr-Cyrl-RS"/>
        </w:rPr>
      </w:pPr>
    </w:p>
    <w:p w14:paraId="381F9EFC" w14:textId="77777777" w:rsidR="00C177AC" w:rsidRPr="00AD648D" w:rsidRDefault="00C177AC" w:rsidP="00F06FD9">
      <w:pPr>
        <w:widowControl w:val="0"/>
        <w:autoSpaceDE w:val="0"/>
        <w:autoSpaceDN w:val="0"/>
        <w:adjustRightInd w:val="0"/>
        <w:ind w:left="360"/>
        <w:rPr>
          <w:lang w:val="sr-Cyrl-RS"/>
        </w:rPr>
      </w:pPr>
    </w:p>
    <w:p w14:paraId="67114BB5" w14:textId="77777777" w:rsidR="00C177AC" w:rsidRPr="00AD648D" w:rsidRDefault="00C177AC" w:rsidP="00F06FD9">
      <w:pPr>
        <w:widowControl w:val="0"/>
        <w:autoSpaceDE w:val="0"/>
        <w:autoSpaceDN w:val="0"/>
        <w:adjustRightInd w:val="0"/>
        <w:ind w:left="360"/>
        <w:rPr>
          <w:lang w:val="sr-Cyrl-RS"/>
        </w:rPr>
      </w:pPr>
    </w:p>
    <w:p w14:paraId="07B6ECEB" w14:textId="77777777" w:rsidR="00C177AC" w:rsidRPr="00AD648D" w:rsidRDefault="00C177AC" w:rsidP="00F06FD9">
      <w:pPr>
        <w:widowControl w:val="0"/>
        <w:autoSpaceDE w:val="0"/>
        <w:autoSpaceDN w:val="0"/>
        <w:adjustRightInd w:val="0"/>
        <w:ind w:left="360"/>
        <w:rPr>
          <w:lang w:val="sr-Cyrl-RS"/>
        </w:rPr>
      </w:pPr>
    </w:p>
    <w:p w14:paraId="47DB8AD5" w14:textId="77777777" w:rsidR="00C177AC" w:rsidRPr="00AD648D" w:rsidRDefault="00C177AC" w:rsidP="00F06FD9">
      <w:pPr>
        <w:widowControl w:val="0"/>
        <w:autoSpaceDE w:val="0"/>
        <w:autoSpaceDN w:val="0"/>
        <w:adjustRightInd w:val="0"/>
        <w:ind w:left="360"/>
        <w:rPr>
          <w:lang w:val="sr-Cyrl-RS"/>
        </w:rPr>
      </w:pPr>
    </w:p>
    <w:p w14:paraId="5AE3EDAA" w14:textId="77777777" w:rsidR="00C177AC" w:rsidRPr="00AD648D" w:rsidRDefault="00C177AC" w:rsidP="00F06FD9">
      <w:pPr>
        <w:widowControl w:val="0"/>
        <w:autoSpaceDE w:val="0"/>
        <w:autoSpaceDN w:val="0"/>
        <w:adjustRightInd w:val="0"/>
        <w:ind w:left="360"/>
        <w:rPr>
          <w:lang w:val="sr-Cyrl-RS"/>
        </w:rPr>
      </w:pPr>
    </w:p>
    <w:p w14:paraId="3BCC013E" w14:textId="77777777" w:rsidR="00C177AC" w:rsidRPr="00AD648D" w:rsidRDefault="00C177AC" w:rsidP="00F06FD9">
      <w:pPr>
        <w:widowControl w:val="0"/>
        <w:autoSpaceDE w:val="0"/>
        <w:autoSpaceDN w:val="0"/>
        <w:adjustRightInd w:val="0"/>
        <w:ind w:left="360"/>
        <w:rPr>
          <w:lang w:val="sr-Cyrl-RS"/>
        </w:rPr>
      </w:pPr>
    </w:p>
    <w:p w14:paraId="73F0C3CE" w14:textId="77777777" w:rsidR="00C177AC" w:rsidRPr="00AD648D" w:rsidRDefault="00C177AC" w:rsidP="00F06FD9">
      <w:pPr>
        <w:widowControl w:val="0"/>
        <w:autoSpaceDE w:val="0"/>
        <w:autoSpaceDN w:val="0"/>
        <w:adjustRightInd w:val="0"/>
        <w:ind w:left="360"/>
        <w:rPr>
          <w:lang w:val="sr-Cyrl-RS"/>
        </w:rPr>
      </w:pPr>
    </w:p>
    <w:p w14:paraId="648D9CFF" w14:textId="77777777" w:rsidR="00C177AC" w:rsidRPr="00AD648D" w:rsidRDefault="00C177AC" w:rsidP="00F06FD9">
      <w:pPr>
        <w:widowControl w:val="0"/>
        <w:autoSpaceDE w:val="0"/>
        <w:autoSpaceDN w:val="0"/>
        <w:adjustRightInd w:val="0"/>
        <w:ind w:left="360"/>
        <w:rPr>
          <w:lang w:val="sr-Cyrl-RS"/>
        </w:rPr>
      </w:pPr>
    </w:p>
    <w:p w14:paraId="7D6C6E68" w14:textId="77777777" w:rsidR="00C177AC" w:rsidRPr="00AD648D" w:rsidRDefault="00C177AC" w:rsidP="00F06FD9">
      <w:pPr>
        <w:widowControl w:val="0"/>
        <w:autoSpaceDE w:val="0"/>
        <w:autoSpaceDN w:val="0"/>
        <w:adjustRightInd w:val="0"/>
        <w:ind w:left="360"/>
        <w:rPr>
          <w:lang w:val="sr-Cyrl-RS"/>
        </w:rPr>
      </w:pPr>
    </w:p>
    <w:p w14:paraId="1DB93BAE" w14:textId="77777777" w:rsidR="00C177AC" w:rsidRPr="00AD648D" w:rsidRDefault="00C177AC" w:rsidP="00F06FD9">
      <w:pPr>
        <w:widowControl w:val="0"/>
        <w:autoSpaceDE w:val="0"/>
        <w:autoSpaceDN w:val="0"/>
        <w:adjustRightInd w:val="0"/>
        <w:ind w:left="360"/>
        <w:rPr>
          <w:lang w:val="sr-Cyrl-RS"/>
        </w:rPr>
      </w:pPr>
    </w:p>
    <w:p w14:paraId="5A75E8A7" w14:textId="77777777" w:rsidR="00C177AC" w:rsidRPr="00AD648D" w:rsidRDefault="00C177AC" w:rsidP="00F06FD9">
      <w:pPr>
        <w:widowControl w:val="0"/>
        <w:autoSpaceDE w:val="0"/>
        <w:autoSpaceDN w:val="0"/>
        <w:adjustRightInd w:val="0"/>
        <w:ind w:left="360"/>
        <w:rPr>
          <w:lang w:val="sr-Cyrl-RS"/>
        </w:rPr>
      </w:pPr>
    </w:p>
    <w:p w14:paraId="493B965B" w14:textId="77777777" w:rsidR="00C177AC" w:rsidRPr="00AD648D" w:rsidRDefault="00C177AC" w:rsidP="00F06FD9">
      <w:pPr>
        <w:widowControl w:val="0"/>
        <w:autoSpaceDE w:val="0"/>
        <w:autoSpaceDN w:val="0"/>
        <w:adjustRightInd w:val="0"/>
        <w:ind w:left="360"/>
        <w:rPr>
          <w:lang w:val="sr-Cyrl-RS"/>
        </w:rPr>
      </w:pPr>
    </w:p>
    <w:p w14:paraId="0EA914AB" w14:textId="77777777" w:rsidR="00C177AC" w:rsidRPr="00AD648D" w:rsidRDefault="00C177AC" w:rsidP="00F06FD9">
      <w:pPr>
        <w:widowControl w:val="0"/>
        <w:autoSpaceDE w:val="0"/>
        <w:autoSpaceDN w:val="0"/>
        <w:adjustRightInd w:val="0"/>
        <w:ind w:left="360"/>
        <w:rPr>
          <w:lang w:val="sr-Cyrl-RS"/>
        </w:rPr>
      </w:pPr>
    </w:p>
    <w:p w14:paraId="4382149D" w14:textId="77777777" w:rsidR="00C177AC" w:rsidRPr="00AD648D" w:rsidRDefault="00C177AC" w:rsidP="00F06FD9">
      <w:pPr>
        <w:widowControl w:val="0"/>
        <w:autoSpaceDE w:val="0"/>
        <w:autoSpaceDN w:val="0"/>
        <w:adjustRightInd w:val="0"/>
        <w:ind w:left="360"/>
        <w:rPr>
          <w:lang w:val="sr-Cyrl-RS"/>
        </w:rPr>
      </w:pPr>
    </w:p>
    <w:p w14:paraId="743C32F1" w14:textId="77777777" w:rsidR="00C177AC" w:rsidRPr="00AD648D" w:rsidRDefault="00C177AC" w:rsidP="00F06FD9">
      <w:pPr>
        <w:widowControl w:val="0"/>
        <w:autoSpaceDE w:val="0"/>
        <w:autoSpaceDN w:val="0"/>
        <w:adjustRightInd w:val="0"/>
        <w:ind w:left="360"/>
        <w:rPr>
          <w:lang w:val="sr-Cyrl-RS"/>
        </w:rPr>
      </w:pPr>
    </w:p>
    <w:p w14:paraId="14AF3EA8" w14:textId="77777777" w:rsidR="00C177AC" w:rsidRPr="00AD648D" w:rsidRDefault="00C177AC" w:rsidP="00F06FD9">
      <w:pPr>
        <w:widowControl w:val="0"/>
        <w:autoSpaceDE w:val="0"/>
        <w:autoSpaceDN w:val="0"/>
        <w:adjustRightInd w:val="0"/>
        <w:ind w:left="360"/>
        <w:rPr>
          <w:lang w:val="sr-Cyrl-RS"/>
        </w:rPr>
      </w:pPr>
    </w:p>
    <w:p w14:paraId="1C51E468" w14:textId="77777777" w:rsidR="00C177AC" w:rsidRPr="00AD648D" w:rsidRDefault="00C177AC" w:rsidP="00F06FD9">
      <w:pPr>
        <w:widowControl w:val="0"/>
        <w:autoSpaceDE w:val="0"/>
        <w:autoSpaceDN w:val="0"/>
        <w:adjustRightInd w:val="0"/>
        <w:ind w:left="360"/>
        <w:rPr>
          <w:lang w:val="sr-Cyrl-RS"/>
        </w:rPr>
      </w:pPr>
    </w:p>
    <w:p w14:paraId="4646B8DE" w14:textId="77777777" w:rsidR="00C177AC" w:rsidRPr="00AD648D" w:rsidRDefault="00C177AC" w:rsidP="00F06FD9">
      <w:pPr>
        <w:widowControl w:val="0"/>
        <w:autoSpaceDE w:val="0"/>
        <w:autoSpaceDN w:val="0"/>
        <w:adjustRightInd w:val="0"/>
        <w:ind w:left="360"/>
        <w:rPr>
          <w:lang w:val="sr-Cyrl-RS"/>
        </w:rPr>
      </w:pPr>
    </w:p>
    <w:p w14:paraId="2E884B70" w14:textId="77777777" w:rsidR="00C177AC" w:rsidRPr="00AD648D" w:rsidRDefault="00C177AC" w:rsidP="00F06FD9">
      <w:pPr>
        <w:widowControl w:val="0"/>
        <w:autoSpaceDE w:val="0"/>
        <w:autoSpaceDN w:val="0"/>
        <w:adjustRightInd w:val="0"/>
        <w:ind w:left="360"/>
        <w:rPr>
          <w:lang w:val="sr-Cyrl-RS"/>
        </w:rPr>
      </w:pPr>
    </w:p>
    <w:p w14:paraId="79D8E714" w14:textId="77777777" w:rsidR="00C177AC" w:rsidRPr="00AD648D" w:rsidRDefault="00C177AC" w:rsidP="00F06FD9">
      <w:pPr>
        <w:widowControl w:val="0"/>
        <w:autoSpaceDE w:val="0"/>
        <w:autoSpaceDN w:val="0"/>
        <w:adjustRightInd w:val="0"/>
        <w:ind w:left="360"/>
        <w:rPr>
          <w:lang w:val="sr-Cyrl-RS"/>
        </w:rPr>
      </w:pPr>
    </w:p>
    <w:p w14:paraId="2E282544" w14:textId="77777777" w:rsidR="00C177AC" w:rsidRPr="00AD648D" w:rsidRDefault="00C177AC" w:rsidP="00F06FD9">
      <w:pPr>
        <w:widowControl w:val="0"/>
        <w:autoSpaceDE w:val="0"/>
        <w:autoSpaceDN w:val="0"/>
        <w:adjustRightInd w:val="0"/>
        <w:ind w:left="360"/>
        <w:rPr>
          <w:lang w:val="sr-Cyrl-RS"/>
        </w:rPr>
      </w:pPr>
    </w:p>
    <w:p w14:paraId="4F2CA8C6" w14:textId="77777777" w:rsidR="00C177AC" w:rsidRPr="00AD648D" w:rsidRDefault="00C177AC" w:rsidP="00F06FD9">
      <w:pPr>
        <w:widowControl w:val="0"/>
        <w:autoSpaceDE w:val="0"/>
        <w:autoSpaceDN w:val="0"/>
        <w:adjustRightInd w:val="0"/>
        <w:ind w:left="360"/>
        <w:rPr>
          <w:lang w:val="sr-Cyrl-RS"/>
        </w:rPr>
      </w:pPr>
    </w:p>
    <w:p w14:paraId="6B27F989" w14:textId="77777777" w:rsidR="00C177AC" w:rsidRPr="00AD648D" w:rsidRDefault="00C177AC" w:rsidP="00F06FD9">
      <w:pPr>
        <w:widowControl w:val="0"/>
        <w:autoSpaceDE w:val="0"/>
        <w:autoSpaceDN w:val="0"/>
        <w:adjustRightInd w:val="0"/>
        <w:ind w:left="360"/>
        <w:rPr>
          <w:lang w:val="sr-Cyrl-RS"/>
        </w:rPr>
      </w:pPr>
    </w:p>
    <w:p w14:paraId="2456BFE4" w14:textId="77777777" w:rsidR="00C177AC" w:rsidRPr="00AD648D" w:rsidRDefault="00C177AC" w:rsidP="00F06FD9">
      <w:pPr>
        <w:widowControl w:val="0"/>
        <w:autoSpaceDE w:val="0"/>
        <w:autoSpaceDN w:val="0"/>
        <w:adjustRightInd w:val="0"/>
        <w:ind w:left="360"/>
        <w:rPr>
          <w:lang w:val="sr-Cyrl-RS"/>
        </w:rPr>
      </w:pPr>
    </w:p>
    <w:p w14:paraId="06AD7448" w14:textId="77777777" w:rsidR="00C177AC" w:rsidRPr="00AD648D" w:rsidRDefault="00C177AC" w:rsidP="00F06FD9">
      <w:pPr>
        <w:widowControl w:val="0"/>
        <w:autoSpaceDE w:val="0"/>
        <w:autoSpaceDN w:val="0"/>
        <w:adjustRightInd w:val="0"/>
        <w:ind w:left="360"/>
        <w:rPr>
          <w:lang w:val="sr-Cyrl-RS"/>
        </w:rPr>
      </w:pPr>
    </w:p>
    <w:p w14:paraId="42E500B8" w14:textId="77777777" w:rsidR="00C177AC" w:rsidRPr="00AD648D" w:rsidRDefault="00C177AC" w:rsidP="00F06FD9">
      <w:pPr>
        <w:widowControl w:val="0"/>
        <w:autoSpaceDE w:val="0"/>
        <w:autoSpaceDN w:val="0"/>
        <w:adjustRightInd w:val="0"/>
        <w:ind w:left="360"/>
        <w:rPr>
          <w:lang w:val="sr-Cyrl-RS"/>
        </w:rPr>
      </w:pPr>
    </w:p>
    <w:p w14:paraId="7045643D" w14:textId="77777777" w:rsidR="00C177AC" w:rsidRPr="00AD648D" w:rsidRDefault="00C177AC" w:rsidP="00F06FD9">
      <w:pPr>
        <w:widowControl w:val="0"/>
        <w:autoSpaceDE w:val="0"/>
        <w:autoSpaceDN w:val="0"/>
        <w:adjustRightInd w:val="0"/>
        <w:ind w:left="360"/>
        <w:rPr>
          <w:lang w:val="sr-Cyrl-RS"/>
        </w:rPr>
      </w:pPr>
    </w:p>
    <w:p w14:paraId="1335DFFB" w14:textId="77777777" w:rsidR="00C177AC" w:rsidRPr="00AD648D" w:rsidRDefault="00C177AC" w:rsidP="00F06FD9">
      <w:pPr>
        <w:widowControl w:val="0"/>
        <w:autoSpaceDE w:val="0"/>
        <w:autoSpaceDN w:val="0"/>
        <w:adjustRightInd w:val="0"/>
        <w:ind w:left="360"/>
        <w:rPr>
          <w:lang w:val="sr-Cyrl-RS"/>
        </w:rPr>
      </w:pPr>
    </w:p>
    <w:p w14:paraId="330C591F" w14:textId="77777777" w:rsidR="00C177AC" w:rsidRPr="00AD648D" w:rsidRDefault="00C177AC" w:rsidP="00F06FD9">
      <w:pPr>
        <w:widowControl w:val="0"/>
        <w:autoSpaceDE w:val="0"/>
        <w:autoSpaceDN w:val="0"/>
        <w:adjustRightInd w:val="0"/>
        <w:ind w:left="360"/>
        <w:rPr>
          <w:lang w:val="sr-Cyrl-RS"/>
        </w:rPr>
      </w:pPr>
    </w:p>
    <w:p w14:paraId="27BC1911" w14:textId="77777777" w:rsidR="00C177AC" w:rsidRPr="00AD648D" w:rsidRDefault="00C177AC" w:rsidP="00F06FD9">
      <w:pPr>
        <w:widowControl w:val="0"/>
        <w:autoSpaceDE w:val="0"/>
        <w:autoSpaceDN w:val="0"/>
        <w:adjustRightInd w:val="0"/>
        <w:ind w:left="360"/>
        <w:rPr>
          <w:lang w:val="sr-Cyrl-RS"/>
        </w:rPr>
      </w:pPr>
    </w:p>
    <w:p w14:paraId="0BDBB9FF" w14:textId="77777777" w:rsidR="00C177AC" w:rsidRPr="00AD648D" w:rsidRDefault="00C177AC" w:rsidP="00F06FD9">
      <w:pPr>
        <w:widowControl w:val="0"/>
        <w:autoSpaceDE w:val="0"/>
        <w:autoSpaceDN w:val="0"/>
        <w:adjustRightInd w:val="0"/>
        <w:ind w:left="360"/>
        <w:rPr>
          <w:lang w:val="sr-Cyrl-RS"/>
        </w:rPr>
      </w:pPr>
    </w:p>
    <w:p w14:paraId="43C171C5" w14:textId="77777777" w:rsidR="00C177AC" w:rsidRPr="00AD648D" w:rsidRDefault="00C177AC" w:rsidP="00F06FD9">
      <w:pPr>
        <w:widowControl w:val="0"/>
        <w:autoSpaceDE w:val="0"/>
        <w:autoSpaceDN w:val="0"/>
        <w:adjustRightInd w:val="0"/>
        <w:ind w:left="360"/>
        <w:rPr>
          <w:lang w:val="sr-Cyrl-RS"/>
        </w:rPr>
      </w:pPr>
    </w:p>
    <w:p w14:paraId="6EA732AF" w14:textId="77777777" w:rsidR="00C177AC" w:rsidRPr="00AD648D" w:rsidRDefault="00C177AC" w:rsidP="00F06FD9">
      <w:pPr>
        <w:widowControl w:val="0"/>
        <w:autoSpaceDE w:val="0"/>
        <w:autoSpaceDN w:val="0"/>
        <w:adjustRightInd w:val="0"/>
        <w:ind w:left="360"/>
        <w:rPr>
          <w:lang w:val="sr-Cyrl-RS"/>
        </w:rPr>
      </w:pPr>
    </w:p>
    <w:p w14:paraId="792783A7" w14:textId="77777777" w:rsidR="00C177AC" w:rsidRPr="00AD648D" w:rsidRDefault="00C177AC" w:rsidP="00F06FD9">
      <w:pPr>
        <w:widowControl w:val="0"/>
        <w:autoSpaceDE w:val="0"/>
        <w:autoSpaceDN w:val="0"/>
        <w:adjustRightInd w:val="0"/>
        <w:ind w:left="360"/>
        <w:rPr>
          <w:lang w:val="sr-Cyrl-RS"/>
        </w:rPr>
      </w:pPr>
    </w:p>
    <w:p w14:paraId="079D35F1" w14:textId="77777777" w:rsidR="00C177AC" w:rsidRPr="00AD648D" w:rsidRDefault="00C177AC" w:rsidP="00F06FD9">
      <w:pPr>
        <w:widowControl w:val="0"/>
        <w:autoSpaceDE w:val="0"/>
        <w:autoSpaceDN w:val="0"/>
        <w:adjustRightInd w:val="0"/>
        <w:ind w:left="360"/>
        <w:rPr>
          <w:lang w:val="sr-Latn-RS"/>
        </w:rPr>
      </w:pPr>
    </w:p>
    <w:p w14:paraId="1ED8FBCF" w14:textId="77777777" w:rsidR="00C5498A" w:rsidRPr="00AD648D" w:rsidRDefault="00C5498A" w:rsidP="00F06FD9">
      <w:pPr>
        <w:widowControl w:val="0"/>
        <w:autoSpaceDE w:val="0"/>
        <w:autoSpaceDN w:val="0"/>
        <w:adjustRightInd w:val="0"/>
        <w:ind w:left="360"/>
        <w:rPr>
          <w:lang w:val="sr-Latn-RS"/>
        </w:rPr>
      </w:pPr>
    </w:p>
    <w:p w14:paraId="43C458B3" w14:textId="77777777" w:rsidR="00C5498A" w:rsidRPr="00AD648D" w:rsidRDefault="00C5498A" w:rsidP="00F06FD9">
      <w:pPr>
        <w:widowControl w:val="0"/>
        <w:autoSpaceDE w:val="0"/>
        <w:autoSpaceDN w:val="0"/>
        <w:adjustRightInd w:val="0"/>
        <w:ind w:left="360"/>
        <w:rPr>
          <w:lang w:val="sr-Latn-RS"/>
        </w:rPr>
      </w:pPr>
    </w:p>
    <w:p w14:paraId="5B0E115F" w14:textId="08824E4E" w:rsidR="00F06FD9" w:rsidRPr="00AD648D" w:rsidRDefault="00F06FD9" w:rsidP="001C1D2A">
      <w:pPr>
        <w:widowControl w:val="0"/>
        <w:autoSpaceDE w:val="0"/>
        <w:autoSpaceDN w:val="0"/>
        <w:adjustRightInd w:val="0"/>
        <w:jc w:val="center"/>
        <w:rPr>
          <w:sz w:val="22"/>
          <w:szCs w:val="22"/>
          <w:lang w:val="sr-Cyrl-RS"/>
        </w:rPr>
      </w:pPr>
      <w:r w:rsidRPr="00AD648D">
        <w:rPr>
          <w:sz w:val="22"/>
          <w:szCs w:val="22"/>
          <w:lang w:val="sr-Cyrl-RS"/>
        </w:rPr>
        <w:t xml:space="preserve">1. Одлука о изради измена и допуна Просторног плана општине Апатин и Одлука о приступању изради стратешке процене утицаја </w:t>
      </w:r>
      <w:r w:rsidR="0043389B">
        <w:rPr>
          <w:sz w:val="22"/>
          <w:szCs w:val="22"/>
          <w:lang w:val="sr-Cyrl-RS"/>
        </w:rPr>
        <w:t>и</w:t>
      </w:r>
      <w:r w:rsidRPr="00AD648D">
        <w:rPr>
          <w:sz w:val="22"/>
          <w:szCs w:val="22"/>
          <w:lang w:val="sr-Cyrl-RS"/>
        </w:rPr>
        <w:t>змена и допуна Просторног плана општине Апатин на животну средину</w:t>
      </w:r>
    </w:p>
    <w:p w14:paraId="7E87651C" w14:textId="77777777" w:rsidR="00F06FD9" w:rsidRPr="00AD648D" w:rsidRDefault="00F06FD9" w:rsidP="00F06FD9">
      <w:pPr>
        <w:ind w:left="284" w:hanging="284"/>
        <w:rPr>
          <w:lang w:val="sr-Cyrl-RS"/>
        </w:rPr>
      </w:pPr>
    </w:p>
    <w:p w14:paraId="2B3EE1CC" w14:textId="77777777" w:rsidR="00F06FD9" w:rsidRPr="00AD648D" w:rsidRDefault="00F06FD9" w:rsidP="00F06FD9">
      <w:pPr>
        <w:ind w:left="284" w:hanging="284"/>
        <w:rPr>
          <w:lang w:val="sr-Cyrl-RS"/>
        </w:rPr>
      </w:pPr>
    </w:p>
    <w:p w14:paraId="26692042" w14:textId="77777777" w:rsidR="00F06FD9" w:rsidRPr="00AD648D" w:rsidRDefault="00F06FD9" w:rsidP="00F06FD9">
      <w:pPr>
        <w:ind w:left="284" w:hanging="284"/>
        <w:rPr>
          <w:lang w:val="sr-Cyrl-RS"/>
        </w:rPr>
      </w:pPr>
    </w:p>
    <w:p w14:paraId="2A0752F4" w14:textId="77777777" w:rsidR="00F06FD9" w:rsidRPr="00AD648D" w:rsidRDefault="00F06FD9" w:rsidP="00F06FD9">
      <w:pPr>
        <w:ind w:left="284" w:hanging="284"/>
        <w:rPr>
          <w:lang w:val="sr-Cyrl-RS"/>
        </w:rPr>
      </w:pPr>
    </w:p>
    <w:p w14:paraId="76061F59" w14:textId="77777777" w:rsidR="00F06FD9" w:rsidRPr="00AD648D" w:rsidRDefault="00F06FD9" w:rsidP="00F06FD9">
      <w:pPr>
        <w:ind w:left="284" w:hanging="284"/>
        <w:rPr>
          <w:lang w:val="sr-Cyrl-RS"/>
        </w:rPr>
      </w:pPr>
    </w:p>
    <w:p w14:paraId="63ED88D3" w14:textId="77777777" w:rsidR="00F06FD9" w:rsidRPr="00AD648D" w:rsidRDefault="00F06FD9" w:rsidP="00F06FD9">
      <w:pPr>
        <w:ind w:left="284" w:hanging="284"/>
        <w:rPr>
          <w:lang w:val="sr-Cyrl-RS"/>
        </w:rPr>
      </w:pPr>
    </w:p>
    <w:p w14:paraId="2AA6EB48" w14:textId="77777777" w:rsidR="00F06FD9" w:rsidRPr="00AD648D" w:rsidRDefault="00F06FD9" w:rsidP="00F06FD9">
      <w:pPr>
        <w:ind w:left="284" w:hanging="284"/>
        <w:rPr>
          <w:lang w:val="sr-Cyrl-RS"/>
        </w:rPr>
      </w:pPr>
    </w:p>
    <w:p w14:paraId="609D00D2" w14:textId="77777777" w:rsidR="00F06FD9" w:rsidRPr="00AD648D" w:rsidRDefault="00F06FD9" w:rsidP="00F06FD9">
      <w:pPr>
        <w:ind w:left="284" w:hanging="284"/>
        <w:rPr>
          <w:lang w:val="sr-Cyrl-RS"/>
        </w:rPr>
      </w:pPr>
    </w:p>
    <w:p w14:paraId="02356610" w14:textId="77777777" w:rsidR="00F06FD9" w:rsidRPr="00AD648D" w:rsidRDefault="00F06FD9" w:rsidP="00F06FD9">
      <w:pPr>
        <w:ind w:left="284" w:hanging="284"/>
        <w:rPr>
          <w:lang w:val="sr-Cyrl-RS"/>
        </w:rPr>
      </w:pPr>
    </w:p>
    <w:p w14:paraId="55992B42" w14:textId="77777777" w:rsidR="00F06FD9" w:rsidRPr="00AD648D" w:rsidRDefault="00F06FD9" w:rsidP="00F06FD9">
      <w:pPr>
        <w:ind w:left="284" w:hanging="284"/>
        <w:rPr>
          <w:lang w:val="sr-Cyrl-RS"/>
        </w:rPr>
      </w:pPr>
    </w:p>
    <w:p w14:paraId="701D6CB3" w14:textId="77777777" w:rsidR="00F06FD9" w:rsidRPr="00AD648D" w:rsidRDefault="00F06FD9" w:rsidP="00F06FD9">
      <w:pPr>
        <w:ind w:left="284" w:hanging="284"/>
        <w:rPr>
          <w:lang w:val="sr-Cyrl-RS"/>
        </w:rPr>
      </w:pPr>
    </w:p>
    <w:p w14:paraId="33E00B2F" w14:textId="77777777" w:rsidR="00F06FD9" w:rsidRPr="00AD648D" w:rsidRDefault="00F06FD9" w:rsidP="00F06FD9">
      <w:pPr>
        <w:ind w:left="284" w:hanging="284"/>
        <w:rPr>
          <w:lang w:val="sr-Cyrl-RS"/>
        </w:rPr>
      </w:pPr>
    </w:p>
    <w:p w14:paraId="3519E32A" w14:textId="77777777" w:rsidR="00F06FD9" w:rsidRPr="00AD648D" w:rsidRDefault="00F06FD9" w:rsidP="00F06FD9">
      <w:pPr>
        <w:ind w:left="284" w:hanging="284"/>
        <w:rPr>
          <w:lang w:val="sr-Cyrl-RS"/>
        </w:rPr>
      </w:pPr>
    </w:p>
    <w:p w14:paraId="3D2C9AF9" w14:textId="77777777" w:rsidR="00F06FD9" w:rsidRPr="00AD648D" w:rsidRDefault="00F06FD9" w:rsidP="00F06FD9">
      <w:pPr>
        <w:ind w:left="284" w:hanging="284"/>
        <w:rPr>
          <w:lang w:val="sr-Cyrl-RS"/>
        </w:rPr>
      </w:pPr>
    </w:p>
    <w:p w14:paraId="73421EB1" w14:textId="77777777" w:rsidR="00F06FD9" w:rsidRPr="00AD648D" w:rsidRDefault="00F06FD9" w:rsidP="00F06FD9">
      <w:pPr>
        <w:ind w:left="284" w:hanging="284"/>
        <w:rPr>
          <w:lang w:val="sr-Cyrl-RS"/>
        </w:rPr>
      </w:pPr>
    </w:p>
    <w:p w14:paraId="4AA05D24" w14:textId="77777777" w:rsidR="00F06FD9" w:rsidRPr="00AD648D" w:rsidRDefault="00F06FD9" w:rsidP="00F06FD9">
      <w:pPr>
        <w:ind w:left="284" w:hanging="284"/>
        <w:rPr>
          <w:lang w:val="sr-Cyrl-RS"/>
        </w:rPr>
      </w:pPr>
    </w:p>
    <w:p w14:paraId="05221D0D" w14:textId="77777777" w:rsidR="00F06FD9" w:rsidRPr="00AD648D" w:rsidRDefault="00F06FD9" w:rsidP="00F06FD9">
      <w:pPr>
        <w:ind w:left="284" w:hanging="284"/>
        <w:rPr>
          <w:lang w:val="sr-Cyrl-RS"/>
        </w:rPr>
      </w:pPr>
    </w:p>
    <w:p w14:paraId="08C12F94" w14:textId="77777777" w:rsidR="00F06FD9" w:rsidRPr="00AD648D" w:rsidRDefault="00F06FD9" w:rsidP="00F06FD9">
      <w:pPr>
        <w:ind w:left="284" w:hanging="284"/>
        <w:rPr>
          <w:lang w:val="sr-Cyrl-RS"/>
        </w:rPr>
      </w:pPr>
    </w:p>
    <w:p w14:paraId="764AE88D" w14:textId="77777777" w:rsidR="00F06FD9" w:rsidRPr="00AD648D" w:rsidRDefault="00F06FD9" w:rsidP="00F06FD9">
      <w:pPr>
        <w:ind w:left="284" w:hanging="284"/>
        <w:rPr>
          <w:lang w:val="sr-Cyrl-RS"/>
        </w:rPr>
      </w:pPr>
    </w:p>
    <w:p w14:paraId="32C8545F" w14:textId="77777777" w:rsidR="00F06FD9" w:rsidRPr="00AD648D" w:rsidRDefault="00F06FD9" w:rsidP="00F06FD9">
      <w:pPr>
        <w:ind w:left="284" w:hanging="284"/>
        <w:rPr>
          <w:lang w:val="sr-Cyrl-RS"/>
        </w:rPr>
      </w:pPr>
    </w:p>
    <w:p w14:paraId="4A59909C" w14:textId="77777777" w:rsidR="00F06FD9" w:rsidRPr="00AD648D" w:rsidRDefault="00F06FD9" w:rsidP="00F06FD9">
      <w:pPr>
        <w:ind w:left="284" w:hanging="284"/>
        <w:rPr>
          <w:lang w:val="sr-Cyrl-RS"/>
        </w:rPr>
      </w:pPr>
    </w:p>
    <w:p w14:paraId="690D912D" w14:textId="77777777" w:rsidR="00F06FD9" w:rsidRPr="00AD648D" w:rsidRDefault="00F06FD9" w:rsidP="00F06FD9">
      <w:pPr>
        <w:ind w:left="284" w:hanging="284"/>
        <w:rPr>
          <w:lang w:val="sr-Cyrl-RS"/>
        </w:rPr>
      </w:pPr>
    </w:p>
    <w:p w14:paraId="488769C0" w14:textId="77777777" w:rsidR="00F06FD9" w:rsidRPr="00AD648D" w:rsidRDefault="00F06FD9" w:rsidP="00F06FD9">
      <w:pPr>
        <w:ind w:left="284" w:hanging="284"/>
        <w:rPr>
          <w:lang w:val="sr-Cyrl-RS"/>
        </w:rPr>
      </w:pPr>
    </w:p>
    <w:p w14:paraId="0DF0D500" w14:textId="77777777" w:rsidR="00F06FD9" w:rsidRPr="00AD648D" w:rsidRDefault="00F06FD9" w:rsidP="00F06FD9">
      <w:pPr>
        <w:ind w:left="284" w:hanging="284"/>
        <w:rPr>
          <w:lang w:val="sr-Cyrl-RS"/>
        </w:rPr>
      </w:pPr>
    </w:p>
    <w:p w14:paraId="6B282A34" w14:textId="77777777" w:rsidR="00F06FD9" w:rsidRPr="00AD648D" w:rsidRDefault="00F06FD9" w:rsidP="00F06FD9">
      <w:pPr>
        <w:ind w:left="284" w:hanging="284"/>
        <w:rPr>
          <w:lang w:val="sr-Cyrl-RS"/>
        </w:rPr>
      </w:pPr>
    </w:p>
    <w:p w14:paraId="7EE7F87C" w14:textId="77777777" w:rsidR="00F06FD9" w:rsidRPr="00AD648D" w:rsidRDefault="00F06FD9" w:rsidP="00F06FD9">
      <w:pPr>
        <w:ind w:left="284" w:hanging="284"/>
        <w:rPr>
          <w:lang w:val="sr-Cyrl-RS"/>
        </w:rPr>
      </w:pPr>
    </w:p>
    <w:p w14:paraId="2434A6F5" w14:textId="77777777" w:rsidR="00F06FD9" w:rsidRPr="00AD648D" w:rsidRDefault="00F06FD9" w:rsidP="00F06FD9">
      <w:pPr>
        <w:ind w:left="284" w:hanging="284"/>
        <w:rPr>
          <w:lang w:val="sr-Cyrl-RS"/>
        </w:rPr>
      </w:pPr>
    </w:p>
    <w:p w14:paraId="12F5CCDD" w14:textId="77777777" w:rsidR="00F06FD9" w:rsidRPr="00AD648D" w:rsidRDefault="00F06FD9" w:rsidP="00F06FD9">
      <w:pPr>
        <w:ind w:left="284" w:hanging="284"/>
        <w:rPr>
          <w:lang w:val="sr-Cyrl-RS"/>
        </w:rPr>
      </w:pPr>
    </w:p>
    <w:p w14:paraId="7AC0F52D" w14:textId="77777777" w:rsidR="00F06FD9" w:rsidRPr="00AD648D" w:rsidRDefault="00F06FD9" w:rsidP="00F06FD9">
      <w:pPr>
        <w:ind w:left="284" w:hanging="284"/>
        <w:rPr>
          <w:lang w:val="sr-Cyrl-RS"/>
        </w:rPr>
      </w:pPr>
    </w:p>
    <w:p w14:paraId="578AB6B5" w14:textId="77777777" w:rsidR="00F06FD9" w:rsidRPr="00AD648D" w:rsidRDefault="00F06FD9" w:rsidP="00F06FD9">
      <w:pPr>
        <w:ind w:left="284" w:hanging="284"/>
        <w:rPr>
          <w:lang w:val="sr-Cyrl-RS"/>
        </w:rPr>
      </w:pPr>
    </w:p>
    <w:p w14:paraId="7F90253A" w14:textId="77777777" w:rsidR="00F06FD9" w:rsidRPr="00AD648D" w:rsidRDefault="00F06FD9" w:rsidP="00F06FD9">
      <w:pPr>
        <w:ind w:left="284" w:hanging="284"/>
        <w:rPr>
          <w:lang w:val="sr-Cyrl-RS"/>
        </w:rPr>
      </w:pPr>
    </w:p>
    <w:p w14:paraId="57F11C5A" w14:textId="77777777" w:rsidR="00F06FD9" w:rsidRPr="00AD648D" w:rsidRDefault="00F06FD9" w:rsidP="00F06FD9">
      <w:pPr>
        <w:ind w:left="284" w:hanging="284"/>
        <w:rPr>
          <w:lang w:val="sr-Cyrl-RS"/>
        </w:rPr>
      </w:pPr>
    </w:p>
    <w:p w14:paraId="57D99351" w14:textId="77777777" w:rsidR="00F06FD9" w:rsidRPr="00AD648D" w:rsidRDefault="00F06FD9" w:rsidP="00F06FD9">
      <w:pPr>
        <w:ind w:left="284" w:hanging="284"/>
        <w:rPr>
          <w:lang w:val="sr-Cyrl-RS"/>
        </w:rPr>
      </w:pPr>
    </w:p>
    <w:p w14:paraId="50F57679" w14:textId="77777777" w:rsidR="00F06FD9" w:rsidRPr="00AD648D" w:rsidRDefault="00F06FD9" w:rsidP="00F06FD9">
      <w:pPr>
        <w:ind w:left="284" w:hanging="284"/>
        <w:rPr>
          <w:lang w:val="sr-Cyrl-RS"/>
        </w:rPr>
      </w:pPr>
    </w:p>
    <w:p w14:paraId="73CED6F2" w14:textId="77777777" w:rsidR="00F06FD9" w:rsidRPr="00AD648D" w:rsidRDefault="00F06FD9" w:rsidP="00F06FD9">
      <w:pPr>
        <w:ind w:left="284" w:hanging="284"/>
        <w:rPr>
          <w:lang w:val="sr-Cyrl-RS"/>
        </w:rPr>
      </w:pPr>
    </w:p>
    <w:p w14:paraId="6118FDB2" w14:textId="77777777" w:rsidR="00F06FD9" w:rsidRPr="00AD648D" w:rsidRDefault="00F06FD9" w:rsidP="00F06FD9">
      <w:pPr>
        <w:ind w:left="284" w:hanging="284"/>
        <w:rPr>
          <w:lang w:val="sr-Cyrl-RS"/>
        </w:rPr>
      </w:pPr>
    </w:p>
    <w:p w14:paraId="16C97234" w14:textId="77777777" w:rsidR="00F06FD9" w:rsidRPr="00AD648D" w:rsidRDefault="00F06FD9" w:rsidP="00F06FD9">
      <w:pPr>
        <w:ind w:left="284" w:hanging="284"/>
        <w:rPr>
          <w:lang w:val="sr-Cyrl-RS"/>
        </w:rPr>
      </w:pPr>
    </w:p>
    <w:p w14:paraId="492EF4E1" w14:textId="77777777" w:rsidR="00F06FD9" w:rsidRPr="00AD648D" w:rsidRDefault="00F06FD9" w:rsidP="00F06FD9">
      <w:pPr>
        <w:ind w:left="284" w:hanging="284"/>
        <w:rPr>
          <w:lang w:val="sr-Cyrl-RS"/>
        </w:rPr>
      </w:pPr>
    </w:p>
    <w:p w14:paraId="29753A39" w14:textId="77777777" w:rsidR="00F06FD9" w:rsidRPr="00AD648D" w:rsidRDefault="00F06FD9" w:rsidP="00F06FD9">
      <w:pPr>
        <w:ind w:left="284" w:hanging="284"/>
        <w:rPr>
          <w:lang w:val="sr-Cyrl-RS"/>
        </w:rPr>
      </w:pPr>
    </w:p>
    <w:p w14:paraId="1147786C" w14:textId="54BED619" w:rsidR="00F06FD9" w:rsidRPr="00AD648D" w:rsidRDefault="00723B8C" w:rsidP="00723B8C">
      <w:pPr>
        <w:tabs>
          <w:tab w:val="left" w:pos="1021"/>
        </w:tabs>
        <w:ind w:left="284" w:hanging="284"/>
        <w:rPr>
          <w:lang w:val="sr-Cyrl-RS"/>
        </w:rPr>
      </w:pPr>
      <w:r w:rsidRPr="00AD648D">
        <w:rPr>
          <w:lang w:val="sr-Cyrl-RS"/>
        </w:rPr>
        <w:tab/>
      </w:r>
      <w:r w:rsidRPr="00AD648D">
        <w:rPr>
          <w:lang w:val="sr-Cyrl-RS"/>
        </w:rPr>
        <w:tab/>
      </w:r>
    </w:p>
    <w:p w14:paraId="7DE3874B" w14:textId="77777777" w:rsidR="00F06FD9" w:rsidRPr="00AD648D" w:rsidRDefault="00F06FD9" w:rsidP="00F06FD9">
      <w:pPr>
        <w:ind w:left="284" w:hanging="284"/>
        <w:rPr>
          <w:lang w:val="sr-Cyrl-RS"/>
        </w:rPr>
      </w:pPr>
    </w:p>
    <w:p w14:paraId="1CCA5411" w14:textId="77777777" w:rsidR="00F06FD9" w:rsidRPr="00AD648D" w:rsidRDefault="00F06FD9" w:rsidP="00F06FD9">
      <w:pPr>
        <w:ind w:left="284" w:hanging="284"/>
        <w:rPr>
          <w:lang w:val="sr-Cyrl-RS"/>
        </w:rPr>
      </w:pPr>
    </w:p>
    <w:p w14:paraId="1907C168" w14:textId="77777777" w:rsidR="00F06FD9" w:rsidRPr="00AD648D" w:rsidRDefault="00F06FD9" w:rsidP="00F06FD9">
      <w:pPr>
        <w:ind w:left="284" w:hanging="284"/>
        <w:rPr>
          <w:lang w:val="sr-Cyrl-RS"/>
        </w:rPr>
      </w:pPr>
    </w:p>
    <w:p w14:paraId="139D7F6A" w14:textId="77777777" w:rsidR="00F06FD9" w:rsidRPr="00AD648D" w:rsidRDefault="00F06FD9" w:rsidP="00F06FD9">
      <w:pPr>
        <w:ind w:left="284" w:hanging="284"/>
        <w:rPr>
          <w:lang w:val="sr-Cyrl-RS"/>
        </w:rPr>
      </w:pPr>
    </w:p>
    <w:p w14:paraId="1C2DCA85" w14:textId="77777777" w:rsidR="00F06FD9" w:rsidRPr="00AD648D" w:rsidRDefault="00F06FD9" w:rsidP="00F06FD9">
      <w:pPr>
        <w:ind w:left="284" w:hanging="284"/>
        <w:rPr>
          <w:lang w:val="sr-Cyrl-RS"/>
        </w:rPr>
      </w:pPr>
    </w:p>
    <w:p w14:paraId="23BF0EF5" w14:textId="77777777" w:rsidR="00F06FD9" w:rsidRPr="00AD648D" w:rsidRDefault="00F06FD9" w:rsidP="00F06FD9">
      <w:pPr>
        <w:ind w:left="284" w:hanging="284"/>
        <w:rPr>
          <w:lang w:val="sr-Cyrl-RS"/>
        </w:rPr>
      </w:pPr>
    </w:p>
    <w:p w14:paraId="73ADA125" w14:textId="77777777" w:rsidR="00F06FD9" w:rsidRPr="00AD648D" w:rsidRDefault="00F06FD9" w:rsidP="00F06FD9">
      <w:pPr>
        <w:ind w:left="284" w:hanging="284"/>
        <w:rPr>
          <w:lang w:val="sr-Cyrl-RS"/>
        </w:rPr>
      </w:pPr>
    </w:p>
    <w:p w14:paraId="670C07F8" w14:textId="77777777" w:rsidR="00F06FD9" w:rsidRDefault="00F06FD9" w:rsidP="00F06FD9">
      <w:pPr>
        <w:ind w:left="284" w:hanging="284"/>
        <w:rPr>
          <w:lang w:val="sr-Cyrl-RS"/>
        </w:rPr>
      </w:pPr>
    </w:p>
    <w:p w14:paraId="60DEDAAD" w14:textId="77777777" w:rsidR="00E96D50" w:rsidRPr="00AD648D" w:rsidRDefault="00E96D50" w:rsidP="00F06FD9">
      <w:pPr>
        <w:ind w:left="284" w:hanging="284"/>
        <w:rPr>
          <w:lang w:val="sr-Cyrl-RS"/>
        </w:rPr>
      </w:pPr>
    </w:p>
    <w:p w14:paraId="539A94C7" w14:textId="77777777" w:rsidR="00F06FD9" w:rsidRPr="00AD648D" w:rsidRDefault="00F06FD9" w:rsidP="00F06FD9">
      <w:pPr>
        <w:ind w:left="284" w:hanging="284"/>
        <w:rPr>
          <w:lang w:val="sr-Cyrl-RS"/>
        </w:rPr>
      </w:pPr>
    </w:p>
    <w:p w14:paraId="6C4A6E68" w14:textId="77777777" w:rsidR="00F06FD9" w:rsidRPr="00AD648D" w:rsidRDefault="00F06FD9" w:rsidP="00F06FD9">
      <w:pPr>
        <w:ind w:left="284" w:hanging="284"/>
        <w:rPr>
          <w:lang w:val="sr-Cyrl-RS"/>
        </w:rPr>
      </w:pPr>
    </w:p>
    <w:p w14:paraId="7E7A7CFF" w14:textId="77777777" w:rsidR="00F06FD9" w:rsidRPr="00AD648D" w:rsidRDefault="00F06FD9" w:rsidP="00F06FD9">
      <w:pPr>
        <w:ind w:left="284" w:hanging="284"/>
        <w:rPr>
          <w:lang w:val="sr-Cyrl-RS"/>
        </w:rPr>
      </w:pPr>
    </w:p>
    <w:p w14:paraId="3C1A2E29" w14:textId="77777777" w:rsidR="00F06FD9" w:rsidRPr="00AD648D" w:rsidRDefault="00F06FD9" w:rsidP="00F06FD9">
      <w:pPr>
        <w:ind w:left="284" w:hanging="284"/>
        <w:rPr>
          <w:lang w:val="sr-Cyrl-RS"/>
        </w:rPr>
      </w:pPr>
    </w:p>
    <w:p w14:paraId="0A5D1D84" w14:textId="77777777" w:rsidR="00723B8C" w:rsidRPr="00AD648D" w:rsidRDefault="00723B8C" w:rsidP="00F06FD9">
      <w:pPr>
        <w:ind w:left="284" w:hanging="284"/>
        <w:rPr>
          <w:lang w:val="sr-Cyrl-RS"/>
        </w:rPr>
      </w:pPr>
    </w:p>
    <w:p w14:paraId="45BD546F" w14:textId="462E5F23" w:rsidR="00F06FD9" w:rsidRPr="00AD648D" w:rsidRDefault="00F06FD9" w:rsidP="001C1D2A">
      <w:pPr>
        <w:jc w:val="center"/>
        <w:rPr>
          <w:sz w:val="22"/>
          <w:szCs w:val="22"/>
          <w:lang w:val="sr-Cyrl-RS"/>
        </w:rPr>
      </w:pPr>
      <w:r w:rsidRPr="00AD648D">
        <w:rPr>
          <w:sz w:val="22"/>
          <w:szCs w:val="22"/>
          <w:lang w:val="sr-Cyrl-RS"/>
        </w:rPr>
        <w:t>2.</w:t>
      </w:r>
      <w:r w:rsidR="001C1D2A" w:rsidRPr="00AD648D">
        <w:rPr>
          <w:sz w:val="22"/>
          <w:szCs w:val="22"/>
          <w:lang w:val="sr-Cyrl-RS"/>
        </w:rPr>
        <w:t xml:space="preserve"> </w:t>
      </w:r>
      <w:r w:rsidRPr="00AD648D">
        <w:rPr>
          <w:sz w:val="22"/>
          <w:szCs w:val="22"/>
          <w:lang w:val="sr-Cyrl-RS"/>
        </w:rPr>
        <w:t>Програмски задатак</w:t>
      </w:r>
    </w:p>
    <w:p w14:paraId="121D73BB" w14:textId="77777777" w:rsidR="00F06FD9" w:rsidRPr="00AD648D" w:rsidRDefault="00F06FD9" w:rsidP="00F06FD9">
      <w:pPr>
        <w:ind w:left="284" w:hanging="284"/>
        <w:rPr>
          <w:lang w:val="sr-Cyrl-RS"/>
        </w:rPr>
      </w:pPr>
    </w:p>
    <w:p w14:paraId="0EED7F97" w14:textId="77777777" w:rsidR="00F06FD9" w:rsidRPr="00AD648D" w:rsidRDefault="00F06FD9" w:rsidP="00F06FD9">
      <w:pPr>
        <w:ind w:left="284" w:hanging="284"/>
        <w:rPr>
          <w:lang w:val="sr-Cyrl-RS"/>
        </w:rPr>
      </w:pPr>
    </w:p>
    <w:p w14:paraId="48446F3D" w14:textId="77777777" w:rsidR="00F06FD9" w:rsidRPr="00AD648D" w:rsidRDefault="00F06FD9" w:rsidP="00F06FD9">
      <w:pPr>
        <w:ind w:left="284" w:hanging="284"/>
        <w:rPr>
          <w:lang w:val="sr-Cyrl-RS"/>
        </w:rPr>
      </w:pPr>
    </w:p>
    <w:p w14:paraId="046C5786" w14:textId="77777777" w:rsidR="00F06FD9" w:rsidRPr="00AD648D" w:rsidRDefault="00F06FD9" w:rsidP="00F06FD9">
      <w:pPr>
        <w:ind w:left="284" w:hanging="284"/>
        <w:rPr>
          <w:lang w:val="sr-Cyrl-RS"/>
        </w:rPr>
      </w:pPr>
    </w:p>
    <w:p w14:paraId="4B66536C" w14:textId="77777777" w:rsidR="00F06FD9" w:rsidRPr="00AD648D" w:rsidRDefault="00F06FD9" w:rsidP="00F06FD9">
      <w:pPr>
        <w:ind w:left="284" w:hanging="284"/>
        <w:rPr>
          <w:lang w:val="sr-Cyrl-RS"/>
        </w:rPr>
      </w:pPr>
    </w:p>
    <w:p w14:paraId="2F9B225D" w14:textId="77777777" w:rsidR="00F06FD9" w:rsidRPr="00AD648D" w:rsidRDefault="00F06FD9" w:rsidP="00F06FD9">
      <w:pPr>
        <w:ind w:left="284" w:hanging="284"/>
        <w:rPr>
          <w:lang w:val="sr-Cyrl-RS"/>
        </w:rPr>
      </w:pPr>
    </w:p>
    <w:p w14:paraId="6D82123D" w14:textId="77777777" w:rsidR="00F06FD9" w:rsidRPr="00AD648D" w:rsidRDefault="00F06FD9" w:rsidP="00F06FD9">
      <w:pPr>
        <w:ind w:left="284" w:hanging="284"/>
        <w:rPr>
          <w:lang w:val="sr-Cyrl-RS"/>
        </w:rPr>
      </w:pPr>
    </w:p>
    <w:p w14:paraId="3202A0CD" w14:textId="77777777" w:rsidR="00F06FD9" w:rsidRPr="00AD648D" w:rsidRDefault="00F06FD9" w:rsidP="00F06FD9">
      <w:pPr>
        <w:ind w:left="284" w:hanging="284"/>
        <w:rPr>
          <w:lang w:val="sr-Cyrl-RS"/>
        </w:rPr>
      </w:pPr>
    </w:p>
    <w:p w14:paraId="29DFAEDE" w14:textId="77777777" w:rsidR="00F06FD9" w:rsidRPr="00AD648D" w:rsidRDefault="00F06FD9" w:rsidP="00F06FD9">
      <w:pPr>
        <w:ind w:left="284" w:hanging="284"/>
        <w:rPr>
          <w:lang w:val="sr-Cyrl-RS"/>
        </w:rPr>
      </w:pPr>
    </w:p>
    <w:p w14:paraId="05443EB0" w14:textId="77777777" w:rsidR="00F06FD9" w:rsidRPr="00AD648D" w:rsidRDefault="00F06FD9" w:rsidP="00F06FD9">
      <w:pPr>
        <w:ind w:left="284" w:hanging="284"/>
        <w:rPr>
          <w:lang w:val="sr-Cyrl-RS"/>
        </w:rPr>
      </w:pPr>
    </w:p>
    <w:p w14:paraId="262596B8" w14:textId="77777777" w:rsidR="00F06FD9" w:rsidRPr="00AD648D" w:rsidRDefault="00F06FD9" w:rsidP="00F06FD9">
      <w:pPr>
        <w:ind w:left="284" w:hanging="284"/>
        <w:rPr>
          <w:lang w:val="sr-Cyrl-RS"/>
        </w:rPr>
      </w:pPr>
    </w:p>
    <w:p w14:paraId="0B13CDD7" w14:textId="77777777" w:rsidR="00F06FD9" w:rsidRPr="00AD648D" w:rsidRDefault="00F06FD9" w:rsidP="00F06FD9">
      <w:pPr>
        <w:ind w:left="284" w:hanging="284"/>
        <w:rPr>
          <w:lang w:val="sr-Cyrl-RS"/>
        </w:rPr>
      </w:pPr>
    </w:p>
    <w:p w14:paraId="11CC5F0A" w14:textId="77777777" w:rsidR="00F06FD9" w:rsidRPr="00AD648D" w:rsidRDefault="00F06FD9" w:rsidP="00F06FD9">
      <w:pPr>
        <w:ind w:left="284" w:hanging="284"/>
        <w:rPr>
          <w:lang w:val="sr-Cyrl-RS"/>
        </w:rPr>
      </w:pPr>
    </w:p>
    <w:p w14:paraId="6866C35E" w14:textId="77777777" w:rsidR="00F06FD9" w:rsidRPr="00AD648D" w:rsidRDefault="00F06FD9" w:rsidP="00F06FD9">
      <w:pPr>
        <w:ind w:left="284" w:hanging="284"/>
        <w:rPr>
          <w:lang w:val="sr-Cyrl-RS"/>
        </w:rPr>
      </w:pPr>
    </w:p>
    <w:p w14:paraId="4961EAF4" w14:textId="77777777" w:rsidR="00F06FD9" w:rsidRPr="00AD648D" w:rsidRDefault="00F06FD9" w:rsidP="00F06FD9">
      <w:pPr>
        <w:ind w:left="284" w:hanging="284"/>
        <w:rPr>
          <w:lang w:val="sr-Cyrl-RS"/>
        </w:rPr>
      </w:pPr>
    </w:p>
    <w:p w14:paraId="4C7F6B81" w14:textId="77777777" w:rsidR="00F06FD9" w:rsidRPr="00AD648D" w:rsidRDefault="00F06FD9" w:rsidP="00F06FD9">
      <w:pPr>
        <w:ind w:left="284" w:hanging="284"/>
        <w:rPr>
          <w:lang w:val="sr-Cyrl-RS"/>
        </w:rPr>
      </w:pPr>
    </w:p>
    <w:p w14:paraId="4F4C1E09" w14:textId="77777777" w:rsidR="00F06FD9" w:rsidRPr="00AD648D" w:rsidRDefault="00F06FD9" w:rsidP="00F06FD9">
      <w:pPr>
        <w:ind w:left="284" w:hanging="284"/>
        <w:rPr>
          <w:lang w:val="sr-Cyrl-RS"/>
        </w:rPr>
      </w:pPr>
    </w:p>
    <w:p w14:paraId="362927DF" w14:textId="77777777" w:rsidR="00F06FD9" w:rsidRPr="00AD648D" w:rsidRDefault="00F06FD9" w:rsidP="00F06FD9">
      <w:pPr>
        <w:ind w:left="284" w:hanging="284"/>
        <w:rPr>
          <w:lang w:val="sr-Cyrl-RS"/>
        </w:rPr>
      </w:pPr>
    </w:p>
    <w:p w14:paraId="63EB5F5D" w14:textId="77777777" w:rsidR="00F06FD9" w:rsidRPr="00AD648D" w:rsidRDefault="00F06FD9" w:rsidP="00F06FD9">
      <w:pPr>
        <w:ind w:left="284" w:hanging="284"/>
        <w:rPr>
          <w:lang w:val="sr-Cyrl-RS"/>
        </w:rPr>
      </w:pPr>
    </w:p>
    <w:p w14:paraId="57B66C51" w14:textId="77777777" w:rsidR="00F06FD9" w:rsidRPr="00AD648D" w:rsidRDefault="00F06FD9" w:rsidP="00F06FD9">
      <w:pPr>
        <w:ind w:left="284" w:hanging="284"/>
        <w:rPr>
          <w:lang w:val="sr-Cyrl-RS"/>
        </w:rPr>
      </w:pPr>
    </w:p>
    <w:p w14:paraId="0C665118" w14:textId="77777777" w:rsidR="00F06FD9" w:rsidRPr="00AD648D" w:rsidRDefault="00F06FD9" w:rsidP="00F06FD9">
      <w:pPr>
        <w:ind w:left="284" w:hanging="284"/>
        <w:rPr>
          <w:lang w:val="sr-Cyrl-RS"/>
        </w:rPr>
      </w:pPr>
    </w:p>
    <w:p w14:paraId="4C41CE40" w14:textId="77777777" w:rsidR="00F06FD9" w:rsidRPr="00AD648D" w:rsidRDefault="00F06FD9" w:rsidP="00F06FD9">
      <w:pPr>
        <w:ind w:left="284" w:hanging="284"/>
        <w:rPr>
          <w:lang w:val="sr-Cyrl-RS"/>
        </w:rPr>
      </w:pPr>
    </w:p>
    <w:p w14:paraId="13924080" w14:textId="77777777" w:rsidR="00F06FD9" w:rsidRPr="00AD648D" w:rsidRDefault="00F06FD9" w:rsidP="00F06FD9">
      <w:pPr>
        <w:ind w:left="284" w:hanging="284"/>
        <w:rPr>
          <w:lang w:val="sr-Cyrl-RS"/>
        </w:rPr>
      </w:pPr>
    </w:p>
    <w:p w14:paraId="6CC11A68" w14:textId="77777777" w:rsidR="00F06FD9" w:rsidRPr="00AD648D" w:rsidRDefault="00F06FD9" w:rsidP="00F06FD9">
      <w:pPr>
        <w:ind w:left="284" w:hanging="284"/>
        <w:rPr>
          <w:lang w:val="sr-Cyrl-RS"/>
        </w:rPr>
      </w:pPr>
    </w:p>
    <w:p w14:paraId="471EF28E" w14:textId="77777777" w:rsidR="00F06FD9" w:rsidRPr="00AD648D" w:rsidRDefault="00F06FD9" w:rsidP="00F06FD9">
      <w:pPr>
        <w:ind w:left="284" w:hanging="284"/>
        <w:rPr>
          <w:lang w:val="sr-Cyrl-RS"/>
        </w:rPr>
      </w:pPr>
    </w:p>
    <w:p w14:paraId="094C0549" w14:textId="77777777" w:rsidR="00F06FD9" w:rsidRPr="00AD648D" w:rsidRDefault="00F06FD9" w:rsidP="00F06FD9">
      <w:pPr>
        <w:ind w:left="284" w:hanging="284"/>
        <w:rPr>
          <w:lang w:val="sr-Cyrl-RS"/>
        </w:rPr>
      </w:pPr>
    </w:p>
    <w:p w14:paraId="447370E0" w14:textId="77777777" w:rsidR="00F06FD9" w:rsidRPr="00AD648D" w:rsidRDefault="00F06FD9" w:rsidP="00F06FD9">
      <w:pPr>
        <w:ind w:left="284" w:hanging="284"/>
        <w:rPr>
          <w:lang w:val="sr-Cyrl-RS"/>
        </w:rPr>
      </w:pPr>
    </w:p>
    <w:p w14:paraId="1BBE136D" w14:textId="77777777" w:rsidR="00F06FD9" w:rsidRPr="00AD648D" w:rsidRDefault="00F06FD9" w:rsidP="00F06FD9">
      <w:pPr>
        <w:ind w:left="284" w:hanging="284"/>
        <w:rPr>
          <w:lang w:val="sr-Cyrl-RS"/>
        </w:rPr>
      </w:pPr>
    </w:p>
    <w:p w14:paraId="65FBEC1A" w14:textId="77777777" w:rsidR="00F06FD9" w:rsidRPr="00AD648D" w:rsidRDefault="00F06FD9" w:rsidP="00F06FD9">
      <w:pPr>
        <w:ind w:left="284" w:hanging="284"/>
        <w:rPr>
          <w:lang w:val="sr-Cyrl-RS"/>
        </w:rPr>
      </w:pPr>
    </w:p>
    <w:p w14:paraId="0C9D816F" w14:textId="77777777" w:rsidR="00F06FD9" w:rsidRPr="00AD648D" w:rsidRDefault="00F06FD9" w:rsidP="00F06FD9">
      <w:pPr>
        <w:ind w:left="284" w:hanging="284"/>
        <w:rPr>
          <w:lang w:val="sr-Cyrl-RS"/>
        </w:rPr>
      </w:pPr>
    </w:p>
    <w:p w14:paraId="117B2697" w14:textId="77777777" w:rsidR="00F06FD9" w:rsidRPr="00AD648D" w:rsidRDefault="00F06FD9" w:rsidP="00F06FD9">
      <w:pPr>
        <w:ind w:left="284" w:hanging="284"/>
        <w:rPr>
          <w:lang w:val="sr-Cyrl-RS"/>
        </w:rPr>
      </w:pPr>
    </w:p>
    <w:p w14:paraId="3C84293A" w14:textId="77777777" w:rsidR="00F06FD9" w:rsidRPr="00AD648D" w:rsidRDefault="00F06FD9" w:rsidP="00F06FD9">
      <w:pPr>
        <w:ind w:left="284" w:hanging="284"/>
        <w:rPr>
          <w:lang w:val="sr-Cyrl-RS"/>
        </w:rPr>
      </w:pPr>
    </w:p>
    <w:p w14:paraId="352E5CA7" w14:textId="77777777" w:rsidR="00F06FD9" w:rsidRPr="00AD648D" w:rsidRDefault="00F06FD9" w:rsidP="00F06FD9">
      <w:pPr>
        <w:ind w:left="284" w:hanging="284"/>
        <w:rPr>
          <w:lang w:val="sr-Cyrl-RS"/>
        </w:rPr>
      </w:pPr>
    </w:p>
    <w:p w14:paraId="4EA5508D" w14:textId="77777777" w:rsidR="00F06FD9" w:rsidRPr="00AD648D" w:rsidRDefault="00F06FD9" w:rsidP="00F06FD9">
      <w:pPr>
        <w:ind w:left="284" w:hanging="284"/>
        <w:rPr>
          <w:lang w:val="sr-Cyrl-RS"/>
        </w:rPr>
      </w:pPr>
    </w:p>
    <w:p w14:paraId="371021EA" w14:textId="77777777" w:rsidR="00F06FD9" w:rsidRPr="00AD648D" w:rsidRDefault="00F06FD9" w:rsidP="00F06FD9">
      <w:pPr>
        <w:ind w:left="284" w:hanging="284"/>
        <w:rPr>
          <w:lang w:val="sr-Cyrl-RS"/>
        </w:rPr>
      </w:pPr>
    </w:p>
    <w:p w14:paraId="00F1EF0B" w14:textId="77777777" w:rsidR="00F06FD9" w:rsidRPr="00AD648D" w:rsidRDefault="00F06FD9" w:rsidP="00F06FD9">
      <w:pPr>
        <w:ind w:left="284" w:hanging="284"/>
        <w:rPr>
          <w:lang w:val="sr-Cyrl-RS"/>
        </w:rPr>
      </w:pPr>
    </w:p>
    <w:p w14:paraId="5C6C3516" w14:textId="77777777" w:rsidR="00F06FD9" w:rsidRPr="00AD648D" w:rsidRDefault="00F06FD9" w:rsidP="00F06FD9">
      <w:pPr>
        <w:ind w:left="284" w:hanging="284"/>
        <w:rPr>
          <w:lang w:val="sr-Cyrl-RS"/>
        </w:rPr>
      </w:pPr>
    </w:p>
    <w:p w14:paraId="3E3D80C2" w14:textId="77777777" w:rsidR="00F06FD9" w:rsidRPr="00AD648D" w:rsidRDefault="00F06FD9" w:rsidP="00F06FD9">
      <w:pPr>
        <w:ind w:left="284" w:hanging="284"/>
        <w:rPr>
          <w:lang w:val="sr-Cyrl-RS"/>
        </w:rPr>
      </w:pPr>
    </w:p>
    <w:p w14:paraId="588169C4" w14:textId="77777777" w:rsidR="00F06FD9" w:rsidRPr="00AD648D" w:rsidRDefault="00F06FD9" w:rsidP="00F06FD9">
      <w:pPr>
        <w:ind w:left="284" w:hanging="284"/>
        <w:rPr>
          <w:lang w:val="sr-Cyrl-RS"/>
        </w:rPr>
      </w:pPr>
    </w:p>
    <w:p w14:paraId="77C3757E" w14:textId="77777777" w:rsidR="00F06FD9" w:rsidRPr="00AD648D" w:rsidRDefault="00F06FD9" w:rsidP="00F06FD9">
      <w:pPr>
        <w:ind w:left="284" w:hanging="284"/>
        <w:rPr>
          <w:lang w:val="sr-Cyrl-RS"/>
        </w:rPr>
      </w:pPr>
    </w:p>
    <w:p w14:paraId="207F5531" w14:textId="77777777" w:rsidR="00F06FD9" w:rsidRPr="00AD648D" w:rsidRDefault="00F06FD9" w:rsidP="00F06FD9">
      <w:pPr>
        <w:ind w:left="284" w:hanging="284"/>
        <w:rPr>
          <w:lang w:val="sr-Cyrl-RS"/>
        </w:rPr>
      </w:pPr>
    </w:p>
    <w:p w14:paraId="4FF3FA5D" w14:textId="77777777" w:rsidR="00F06FD9" w:rsidRPr="00AD648D" w:rsidRDefault="00F06FD9" w:rsidP="00F06FD9">
      <w:pPr>
        <w:ind w:left="284" w:hanging="284"/>
        <w:rPr>
          <w:lang w:val="sr-Cyrl-RS"/>
        </w:rPr>
      </w:pPr>
    </w:p>
    <w:p w14:paraId="5DD89926" w14:textId="77777777" w:rsidR="00F06FD9" w:rsidRPr="00AD648D" w:rsidRDefault="00F06FD9" w:rsidP="00F06FD9">
      <w:pPr>
        <w:ind w:left="284" w:hanging="284"/>
        <w:rPr>
          <w:lang w:val="sr-Cyrl-RS"/>
        </w:rPr>
      </w:pPr>
    </w:p>
    <w:p w14:paraId="59783F10" w14:textId="77777777" w:rsidR="00F06FD9" w:rsidRPr="00AD648D" w:rsidRDefault="00F06FD9" w:rsidP="00F06FD9">
      <w:pPr>
        <w:ind w:left="284" w:hanging="284"/>
        <w:rPr>
          <w:lang w:val="sr-Cyrl-RS"/>
        </w:rPr>
      </w:pPr>
    </w:p>
    <w:p w14:paraId="7518371B" w14:textId="77777777" w:rsidR="00F06FD9" w:rsidRPr="00AD648D" w:rsidRDefault="00F06FD9" w:rsidP="00F06FD9">
      <w:pPr>
        <w:ind w:left="284" w:hanging="284"/>
        <w:rPr>
          <w:lang w:val="sr-Cyrl-RS"/>
        </w:rPr>
      </w:pPr>
    </w:p>
    <w:p w14:paraId="3D06EF09" w14:textId="77777777" w:rsidR="00F06FD9" w:rsidRPr="00AD648D" w:rsidRDefault="00F06FD9" w:rsidP="00F06FD9">
      <w:pPr>
        <w:ind w:left="284" w:hanging="284"/>
        <w:rPr>
          <w:lang w:val="sr-Cyrl-RS"/>
        </w:rPr>
      </w:pPr>
    </w:p>
    <w:p w14:paraId="4E0CF938" w14:textId="77777777" w:rsidR="00F06FD9" w:rsidRPr="00AD648D" w:rsidRDefault="00F06FD9" w:rsidP="00F06FD9">
      <w:pPr>
        <w:ind w:left="284" w:hanging="284"/>
        <w:rPr>
          <w:lang w:val="sr-Cyrl-RS"/>
        </w:rPr>
      </w:pPr>
    </w:p>
    <w:p w14:paraId="62C1C816" w14:textId="77777777" w:rsidR="00F06FD9" w:rsidRPr="00AD648D" w:rsidRDefault="00F06FD9" w:rsidP="00F06FD9">
      <w:pPr>
        <w:ind w:left="284" w:hanging="284"/>
        <w:rPr>
          <w:lang w:val="sr-Cyrl-RS"/>
        </w:rPr>
      </w:pPr>
    </w:p>
    <w:p w14:paraId="3F25DFAA" w14:textId="77777777" w:rsidR="00F06FD9" w:rsidRPr="00AD648D" w:rsidRDefault="00F06FD9" w:rsidP="00F06FD9">
      <w:pPr>
        <w:ind w:left="284" w:hanging="284"/>
        <w:rPr>
          <w:lang w:val="sr-Cyrl-RS"/>
        </w:rPr>
      </w:pPr>
    </w:p>
    <w:p w14:paraId="2B025746" w14:textId="77777777" w:rsidR="00F06FD9" w:rsidRPr="00AD648D" w:rsidRDefault="00F06FD9" w:rsidP="00F06FD9">
      <w:pPr>
        <w:ind w:left="284" w:hanging="284"/>
        <w:rPr>
          <w:lang w:val="sr-Cyrl-RS"/>
        </w:rPr>
      </w:pPr>
    </w:p>
    <w:p w14:paraId="13DADC18" w14:textId="77777777" w:rsidR="00F06FD9" w:rsidRPr="00AD648D" w:rsidRDefault="00F06FD9" w:rsidP="00F06FD9">
      <w:pPr>
        <w:ind w:left="284" w:hanging="284"/>
        <w:rPr>
          <w:lang w:val="sr-Cyrl-RS"/>
        </w:rPr>
      </w:pPr>
    </w:p>
    <w:p w14:paraId="4E3A3905" w14:textId="77777777" w:rsidR="00F06FD9" w:rsidRPr="00AD648D" w:rsidRDefault="00F06FD9" w:rsidP="00F06FD9">
      <w:pPr>
        <w:ind w:left="284" w:hanging="284"/>
        <w:rPr>
          <w:lang w:val="sr-Cyrl-RS"/>
        </w:rPr>
      </w:pPr>
    </w:p>
    <w:p w14:paraId="2AAA466A" w14:textId="77777777" w:rsidR="00F06FD9" w:rsidRPr="00AD648D" w:rsidRDefault="00F06FD9" w:rsidP="00F06FD9">
      <w:pPr>
        <w:ind w:left="284" w:hanging="284"/>
        <w:rPr>
          <w:lang w:val="sr-Cyrl-RS"/>
        </w:rPr>
      </w:pPr>
    </w:p>
    <w:p w14:paraId="615C22ED" w14:textId="77777777" w:rsidR="00F06FD9" w:rsidRPr="00AD648D" w:rsidRDefault="00F06FD9" w:rsidP="00F06FD9">
      <w:pPr>
        <w:ind w:left="284" w:hanging="284"/>
        <w:rPr>
          <w:lang w:val="sr-Cyrl-RS"/>
        </w:rPr>
      </w:pPr>
    </w:p>
    <w:p w14:paraId="5F3EA560" w14:textId="3AC67177" w:rsidR="00723B8C" w:rsidRPr="00AD648D" w:rsidRDefault="00723B8C" w:rsidP="00F06FD9">
      <w:pPr>
        <w:ind w:left="284" w:hanging="284"/>
        <w:rPr>
          <w:lang w:val="sr-Cyrl-RS"/>
        </w:rPr>
      </w:pPr>
    </w:p>
    <w:p w14:paraId="3068AD20" w14:textId="77777777" w:rsidR="00723B8C" w:rsidRPr="00AD648D" w:rsidRDefault="00723B8C" w:rsidP="00F06FD9">
      <w:pPr>
        <w:ind w:left="284" w:hanging="284"/>
        <w:rPr>
          <w:lang w:val="sr-Latn-RS"/>
        </w:rPr>
      </w:pPr>
    </w:p>
    <w:p w14:paraId="628E479C" w14:textId="7E398B9E" w:rsidR="00C5498A" w:rsidRPr="00AD648D" w:rsidRDefault="00C5498A" w:rsidP="00F06FD9">
      <w:pPr>
        <w:ind w:left="284" w:hanging="284"/>
        <w:rPr>
          <w:lang w:val="sr-Latn-RS"/>
        </w:rPr>
      </w:pPr>
    </w:p>
    <w:p w14:paraId="0B5D07E2" w14:textId="6E1F575C" w:rsidR="00F06FD9" w:rsidRPr="00AD648D" w:rsidRDefault="00F06FD9" w:rsidP="001C1D2A">
      <w:pPr>
        <w:jc w:val="center"/>
        <w:rPr>
          <w:sz w:val="22"/>
          <w:szCs w:val="22"/>
          <w:lang w:val="sr-Latn-RS"/>
        </w:rPr>
      </w:pPr>
      <w:r w:rsidRPr="00AD648D">
        <w:rPr>
          <w:sz w:val="22"/>
          <w:szCs w:val="22"/>
          <w:lang w:val="sr-Cyrl-RS"/>
        </w:rPr>
        <w:t>3.</w:t>
      </w:r>
      <w:r w:rsidR="001C1D2A" w:rsidRPr="00AD648D">
        <w:rPr>
          <w:sz w:val="22"/>
          <w:szCs w:val="22"/>
          <w:lang w:val="sr-Cyrl-RS"/>
        </w:rPr>
        <w:t xml:space="preserve"> </w:t>
      </w:r>
      <w:r w:rsidRPr="00AD648D">
        <w:rPr>
          <w:sz w:val="22"/>
          <w:szCs w:val="22"/>
          <w:lang w:val="sr-Cyrl-RS"/>
        </w:rPr>
        <w:t>Добијена документа</w:t>
      </w:r>
      <w:r w:rsidR="00C757C7" w:rsidRPr="00AD648D">
        <w:rPr>
          <w:sz w:val="22"/>
          <w:szCs w:val="22"/>
          <w:lang w:val="sr-Cyrl-RS"/>
        </w:rPr>
        <w:t>ција од значаја за израду Плана</w:t>
      </w:r>
    </w:p>
    <w:p w14:paraId="0434EB80" w14:textId="77777777" w:rsidR="00DF455C" w:rsidRPr="00AD648D" w:rsidRDefault="00DF455C" w:rsidP="001C1D2A">
      <w:pPr>
        <w:jc w:val="center"/>
        <w:rPr>
          <w:sz w:val="22"/>
          <w:szCs w:val="22"/>
          <w:lang w:val="sr-Cyrl-RS"/>
        </w:rPr>
      </w:pPr>
    </w:p>
    <w:p w14:paraId="0B042F9D" w14:textId="77777777" w:rsidR="00F06FD9" w:rsidRPr="00AD648D" w:rsidRDefault="00F06FD9" w:rsidP="00364347">
      <w:pPr>
        <w:pStyle w:val="ListParagraph"/>
        <w:widowControl w:val="0"/>
        <w:numPr>
          <w:ilvl w:val="0"/>
          <w:numId w:val="6"/>
        </w:numPr>
        <w:autoSpaceDE w:val="0"/>
        <w:autoSpaceDN w:val="0"/>
        <w:adjustRightInd w:val="0"/>
        <w:ind w:left="284" w:hanging="284"/>
        <w:jc w:val="left"/>
        <w:rPr>
          <w:lang w:val="sr-Cyrl-RS"/>
        </w:rPr>
      </w:pPr>
      <w:r w:rsidRPr="00AD648D">
        <w:rPr>
          <w:lang w:val="sr-Cyrl-RS"/>
        </w:rPr>
        <w:t>Закључак о усвајању пројектног задатка-смерница за израду ИД ПП ОА</w:t>
      </w:r>
    </w:p>
    <w:p w14:paraId="3AA34A97"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Записник са 10 седнице Комисије за Планове СО Апатин у вези предлога одлуке о изради ИД ПП ОА;</w:t>
      </w:r>
    </w:p>
    <w:p w14:paraId="2571514F"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Извод из записника са 10 седнице Комисије за Планове СО Апатин у вези предлога одлуке о изради ИД ПП ОА;</w:t>
      </w:r>
    </w:p>
    <w:p w14:paraId="0748FDFF"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Одлука о приступању изради Извештаја о стратешкој процени утицаја на животну средину ИД ПП ОА, од надлежног одељења;</w:t>
      </w:r>
    </w:p>
    <w:p w14:paraId="1644DF41"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Мишљење инспекције за заштиту животне средине ОУ општине Апатин у вези потребе израде извештаја о стратешкој процени утицаја на животну средину ИД ПП ОА;</w:t>
      </w:r>
    </w:p>
    <w:p w14:paraId="6B357C41"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 xml:space="preserve">Катастарско топографску подлогу за насеље </w:t>
      </w:r>
      <w:proofErr w:type="spellStart"/>
      <w:r w:rsidRPr="00AD648D">
        <w:rPr>
          <w:lang w:val="sr-Cyrl-RS"/>
        </w:rPr>
        <w:t>Пригревица</w:t>
      </w:r>
      <w:proofErr w:type="spellEnd"/>
      <w:r w:rsidRPr="00AD648D">
        <w:rPr>
          <w:lang w:val="sr-Cyrl-RS"/>
        </w:rPr>
        <w:t xml:space="preserve"> (на ЦД-у);</w:t>
      </w:r>
    </w:p>
    <w:p w14:paraId="7DECB9ED"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 xml:space="preserve">Одлука о заштити природе Шума </w:t>
      </w:r>
      <w:proofErr w:type="spellStart"/>
      <w:r w:rsidRPr="00AD648D">
        <w:rPr>
          <w:lang w:val="sr-Cyrl-RS"/>
        </w:rPr>
        <w:t>Јунаковић</w:t>
      </w:r>
      <w:proofErr w:type="spellEnd"/>
      <w:r w:rsidRPr="00AD648D">
        <w:rPr>
          <w:lang w:val="sr-Cyrl-RS"/>
        </w:rPr>
        <w:t>;</w:t>
      </w:r>
    </w:p>
    <w:p w14:paraId="7DA5C416"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 xml:space="preserve">Смернице у вези одређивања локација постројења за прераду отпадних вода за насеља </w:t>
      </w:r>
      <w:proofErr w:type="spellStart"/>
      <w:r w:rsidRPr="00AD648D">
        <w:rPr>
          <w:lang w:val="sr-Cyrl-RS"/>
        </w:rPr>
        <w:t>Пригревица</w:t>
      </w:r>
      <w:proofErr w:type="spellEnd"/>
      <w:r w:rsidRPr="00AD648D">
        <w:rPr>
          <w:lang w:val="sr-Cyrl-RS"/>
        </w:rPr>
        <w:t xml:space="preserve">, </w:t>
      </w:r>
      <w:proofErr w:type="spellStart"/>
      <w:r w:rsidRPr="00AD648D">
        <w:rPr>
          <w:lang w:val="sr-Cyrl-RS"/>
        </w:rPr>
        <w:t>Сонта</w:t>
      </w:r>
      <w:proofErr w:type="spellEnd"/>
      <w:r w:rsidRPr="00AD648D">
        <w:rPr>
          <w:lang w:val="sr-Cyrl-RS"/>
        </w:rPr>
        <w:t xml:space="preserve">, </w:t>
      </w:r>
      <w:proofErr w:type="spellStart"/>
      <w:r w:rsidRPr="00AD648D">
        <w:rPr>
          <w:lang w:val="sr-Cyrl-RS"/>
        </w:rPr>
        <w:t>Купусина</w:t>
      </w:r>
      <w:proofErr w:type="spellEnd"/>
      <w:r w:rsidRPr="00AD648D">
        <w:rPr>
          <w:lang w:val="sr-Cyrl-RS"/>
        </w:rPr>
        <w:t xml:space="preserve">, </w:t>
      </w:r>
      <w:proofErr w:type="spellStart"/>
      <w:r w:rsidRPr="00AD648D">
        <w:rPr>
          <w:lang w:val="sr-Cyrl-RS"/>
        </w:rPr>
        <w:t>Свилојево</w:t>
      </w:r>
      <w:proofErr w:type="spellEnd"/>
      <w:r w:rsidRPr="00AD648D">
        <w:rPr>
          <w:lang w:val="sr-Cyrl-RS"/>
        </w:rPr>
        <w:t xml:space="preserve"> и комплекса бање </w:t>
      </w:r>
      <w:proofErr w:type="spellStart"/>
      <w:r w:rsidRPr="00AD648D">
        <w:rPr>
          <w:lang w:val="sr-Cyrl-RS"/>
        </w:rPr>
        <w:t>Јунаковић</w:t>
      </w:r>
      <w:proofErr w:type="spellEnd"/>
      <w:r w:rsidRPr="00AD648D">
        <w:rPr>
          <w:lang w:val="sr-Cyrl-RS"/>
        </w:rPr>
        <w:t xml:space="preserve">-изводе из </w:t>
      </w:r>
      <w:proofErr w:type="spellStart"/>
      <w:r w:rsidRPr="00AD648D">
        <w:rPr>
          <w:lang w:val="sr-Cyrl-RS"/>
        </w:rPr>
        <w:t>орто</w:t>
      </w:r>
      <w:proofErr w:type="spellEnd"/>
      <w:r w:rsidRPr="00AD648D">
        <w:rPr>
          <w:lang w:val="sr-Cyrl-RS"/>
        </w:rPr>
        <w:t xml:space="preserve">-фото, </w:t>
      </w:r>
      <w:proofErr w:type="spellStart"/>
      <w:r w:rsidRPr="00AD648D">
        <w:rPr>
          <w:lang w:val="sr-Cyrl-RS"/>
        </w:rPr>
        <w:t>Геосрбија</w:t>
      </w:r>
      <w:proofErr w:type="spellEnd"/>
      <w:r w:rsidRPr="00AD648D">
        <w:rPr>
          <w:lang w:val="sr-Cyrl-RS"/>
        </w:rPr>
        <w:t>;</w:t>
      </w:r>
    </w:p>
    <w:p w14:paraId="5B607E18"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 xml:space="preserve">Идејно решење за изградњу канализације и постројења за пречишћавање отпадних вода </w:t>
      </w:r>
      <w:proofErr w:type="spellStart"/>
      <w:r w:rsidRPr="00AD648D">
        <w:rPr>
          <w:lang w:val="sr-Cyrl-RS"/>
        </w:rPr>
        <w:t>Пригревица</w:t>
      </w:r>
      <w:proofErr w:type="spellEnd"/>
      <w:r w:rsidRPr="00AD648D">
        <w:rPr>
          <w:lang w:val="sr-Cyrl-RS"/>
        </w:rPr>
        <w:t>;</w:t>
      </w:r>
    </w:p>
    <w:p w14:paraId="1FD25389"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 xml:space="preserve">Идејни пројекат постројења за пречишћавање отпадних вода из месне канализације </w:t>
      </w:r>
      <w:proofErr w:type="spellStart"/>
      <w:r w:rsidRPr="00AD648D">
        <w:rPr>
          <w:lang w:val="sr-Cyrl-RS"/>
        </w:rPr>
        <w:t>Сонта</w:t>
      </w:r>
      <w:proofErr w:type="spellEnd"/>
      <w:r w:rsidRPr="00AD648D">
        <w:rPr>
          <w:lang w:val="sr-Cyrl-RS"/>
        </w:rPr>
        <w:t>;</w:t>
      </w:r>
    </w:p>
    <w:p w14:paraId="62DB6910"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 xml:space="preserve">Студија оправданости постројења за пречишћавање отпадних вода </w:t>
      </w:r>
      <w:proofErr w:type="spellStart"/>
      <w:r w:rsidRPr="00AD648D">
        <w:rPr>
          <w:lang w:val="sr-Cyrl-RS"/>
        </w:rPr>
        <w:t>Сонта</w:t>
      </w:r>
      <w:proofErr w:type="spellEnd"/>
      <w:r w:rsidRPr="00AD648D">
        <w:rPr>
          <w:lang w:val="sr-Cyrl-RS"/>
        </w:rPr>
        <w:t xml:space="preserve">; </w:t>
      </w:r>
    </w:p>
    <w:p w14:paraId="165A70CB"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 xml:space="preserve">Идејни пројекат постројења за пречишћавање отпадних вода из месне канализације </w:t>
      </w:r>
      <w:proofErr w:type="spellStart"/>
      <w:r w:rsidRPr="00AD648D">
        <w:rPr>
          <w:lang w:val="sr-Cyrl-RS"/>
        </w:rPr>
        <w:t>Купусина</w:t>
      </w:r>
      <w:proofErr w:type="spellEnd"/>
      <w:r w:rsidRPr="00AD648D">
        <w:rPr>
          <w:lang w:val="sr-Cyrl-RS"/>
        </w:rPr>
        <w:t>;</w:t>
      </w:r>
    </w:p>
    <w:p w14:paraId="26A5D764"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 xml:space="preserve">Студија оправданости постројења за пречишћавање отпадних вода </w:t>
      </w:r>
      <w:proofErr w:type="spellStart"/>
      <w:r w:rsidRPr="00AD648D">
        <w:rPr>
          <w:lang w:val="sr-Cyrl-RS"/>
        </w:rPr>
        <w:t>Купусина</w:t>
      </w:r>
      <w:proofErr w:type="spellEnd"/>
      <w:r w:rsidRPr="00AD648D">
        <w:rPr>
          <w:lang w:val="sr-Cyrl-RS"/>
        </w:rPr>
        <w:t xml:space="preserve">; </w:t>
      </w:r>
    </w:p>
    <w:p w14:paraId="4344E148" w14:textId="77777777" w:rsidR="00F06FD9" w:rsidRPr="00AD648D" w:rsidRDefault="00F06FD9" w:rsidP="00364347">
      <w:pPr>
        <w:pStyle w:val="ListParagraph"/>
        <w:widowControl w:val="0"/>
        <w:numPr>
          <w:ilvl w:val="0"/>
          <w:numId w:val="6"/>
        </w:numPr>
        <w:autoSpaceDE w:val="0"/>
        <w:autoSpaceDN w:val="0"/>
        <w:adjustRightInd w:val="0"/>
        <w:ind w:left="284" w:hanging="284"/>
        <w:rPr>
          <w:lang w:val="sr-Cyrl-RS"/>
        </w:rPr>
      </w:pPr>
      <w:r w:rsidRPr="00AD648D">
        <w:rPr>
          <w:lang w:val="sr-Cyrl-RS"/>
        </w:rPr>
        <w:t xml:space="preserve">Идејни пројекат постројења за пречишћавање отпадних вода насеља </w:t>
      </w:r>
    </w:p>
    <w:p w14:paraId="5EA85990" w14:textId="77777777" w:rsidR="00F06FD9" w:rsidRPr="00AD648D" w:rsidRDefault="00F06FD9" w:rsidP="00F06FD9">
      <w:pPr>
        <w:rPr>
          <w:lang w:val="sr-Cyrl-RS"/>
        </w:rPr>
      </w:pPr>
    </w:p>
    <w:p w14:paraId="7B80DCEC" w14:textId="77777777" w:rsidR="00F06FD9" w:rsidRPr="00AD648D" w:rsidRDefault="00F06FD9" w:rsidP="00F06FD9">
      <w:pPr>
        <w:rPr>
          <w:lang w:val="sr-Cyrl-RS"/>
        </w:rPr>
      </w:pPr>
    </w:p>
    <w:p w14:paraId="19A8545B" w14:textId="77777777" w:rsidR="00F06FD9" w:rsidRPr="00AD648D" w:rsidRDefault="00F06FD9" w:rsidP="00F06FD9">
      <w:pPr>
        <w:rPr>
          <w:lang w:val="sr-Cyrl-RS"/>
        </w:rPr>
      </w:pPr>
    </w:p>
    <w:p w14:paraId="69B8DBE1" w14:textId="77777777" w:rsidR="00F06FD9" w:rsidRPr="00AD648D" w:rsidRDefault="00F06FD9" w:rsidP="00F06FD9">
      <w:pPr>
        <w:rPr>
          <w:lang w:val="sr-Cyrl-RS"/>
        </w:rPr>
      </w:pPr>
    </w:p>
    <w:p w14:paraId="73D8491C" w14:textId="77777777" w:rsidR="00F06FD9" w:rsidRPr="00AD648D" w:rsidRDefault="00F06FD9" w:rsidP="00F06FD9">
      <w:pPr>
        <w:rPr>
          <w:lang w:val="sr-Cyrl-RS"/>
        </w:rPr>
      </w:pPr>
    </w:p>
    <w:p w14:paraId="4B79B979" w14:textId="77777777" w:rsidR="00F06FD9" w:rsidRPr="00AD648D" w:rsidRDefault="00F06FD9" w:rsidP="00F06FD9">
      <w:pPr>
        <w:rPr>
          <w:lang w:val="sr-Cyrl-RS"/>
        </w:rPr>
      </w:pPr>
    </w:p>
    <w:p w14:paraId="17CD2C01" w14:textId="77777777" w:rsidR="00F06FD9" w:rsidRPr="00AD648D" w:rsidRDefault="00F06FD9" w:rsidP="00F06FD9">
      <w:pPr>
        <w:rPr>
          <w:lang w:val="sr-Cyrl-RS"/>
        </w:rPr>
      </w:pPr>
    </w:p>
    <w:p w14:paraId="351DDC0F" w14:textId="77777777" w:rsidR="00F06FD9" w:rsidRPr="00AD648D" w:rsidRDefault="00F06FD9" w:rsidP="00F06FD9">
      <w:pPr>
        <w:rPr>
          <w:lang w:val="sr-Cyrl-RS"/>
        </w:rPr>
      </w:pPr>
    </w:p>
    <w:p w14:paraId="5590000B" w14:textId="77777777" w:rsidR="00F06FD9" w:rsidRPr="00AD648D" w:rsidRDefault="00F06FD9" w:rsidP="00F06FD9">
      <w:pPr>
        <w:rPr>
          <w:lang w:val="sr-Cyrl-RS"/>
        </w:rPr>
      </w:pPr>
    </w:p>
    <w:p w14:paraId="105E829C" w14:textId="77777777" w:rsidR="00F06FD9" w:rsidRPr="00AD648D" w:rsidRDefault="00F06FD9" w:rsidP="00F06FD9">
      <w:pPr>
        <w:rPr>
          <w:lang w:val="sr-Cyrl-RS"/>
        </w:rPr>
      </w:pPr>
    </w:p>
    <w:p w14:paraId="14C561A2" w14:textId="77777777" w:rsidR="00F06FD9" w:rsidRPr="00AD648D" w:rsidRDefault="00F06FD9" w:rsidP="00F06FD9">
      <w:pPr>
        <w:rPr>
          <w:lang w:val="sr-Cyrl-RS"/>
        </w:rPr>
      </w:pPr>
    </w:p>
    <w:p w14:paraId="733F37D9" w14:textId="77777777" w:rsidR="00F06FD9" w:rsidRPr="00AD648D" w:rsidRDefault="00F06FD9" w:rsidP="00F06FD9">
      <w:pPr>
        <w:rPr>
          <w:lang w:val="sr-Cyrl-RS"/>
        </w:rPr>
      </w:pPr>
    </w:p>
    <w:p w14:paraId="5B4E8248" w14:textId="77777777" w:rsidR="00F06FD9" w:rsidRPr="00AD648D" w:rsidRDefault="00F06FD9" w:rsidP="00F06FD9">
      <w:pPr>
        <w:rPr>
          <w:lang w:val="sr-Cyrl-RS"/>
        </w:rPr>
      </w:pPr>
    </w:p>
    <w:p w14:paraId="6DE8E722" w14:textId="77777777" w:rsidR="00F06FD9" w:rsidRPr="00AD648D" w:rsidRDefault="00F06FD9" w:rsidP="00F06FD9">
      <w:pPr>
        <w:rPr>
          <w:lang w:val="sr-Cyrl-RS"/>
        </w:rPr>
      </w:pPr>
    </w:p>
    <w:p w14:paraId="1AF80189" w14:textId="77777777" w:rsidR="00F06FD9" w:rsidRPr="00AD648D" w:rsidRDefault="00F06FD9" w:rsidP="00F06FD9">
      <w:pPr>
        <w:rPr>
          <w:lang w:val="sr-Cyrl-RS"/>
        </w:rPr>
      </w:pPr>
    </w:p>
    <w:p w14:paraId="375F93C0" w14:textId="77777777" w:rsidR="00F06FD9" w:rsidRPr="00AD648D" w:rsidRDefault="00F06FD9" w:rsidP="00F06FD9">
      <w:pPr>
        <w:rPr>
          <w:lang w:val="sr-Cyrl-RS"/>
        </w:rPr>
      </w:pPr>
    </w:p>
    <w:p w14:paraId="68B40251" w14:textId="77777777" w:rsidR="00F06FD9" w:rsidRPr="00AD648D" w:rsidRDefault="00F06FD9" w:rsidP="00F06FD9">
      <w:pPr>
        <w:rPr>
          <w:lang w:val="sr-Cyrl-RS"/>
        </w:rPr>
      </w:pPr>
    </w:p>
    <w:p w14:paraId="5CC9C7E6" w14:textId="77777777" w:rsidR="00F06FD9" w:rsidRPr="00AD648D" w:rsidRDefault="00F06FD9" w:rsidP="00F06FD9">
      <w:pPr>
        <w:rPr>
          <w:lang w:val="sr-Cyrl-RS"/>
        </w:rPr>
      </w:pPr>
    </w:p>
    <w:p w14:paraId="4406A0AA" w14:textId="77777777" w:rsidR="00F06FD9" w:rsidRPr="00AD648D" w:rsidRDefault="00F06FD9" w:rsidP="00F06FD9">
      <w:pPr>
        <w:rPr>
          <w:lang w:val="sr-Cyrl-RS"/>
        </w:rPr>
      </w:pPr>
    </w:p>
    <w:p w14:paraId="4D4E78FE" w14:textId="77777777" w:rsidR="00F06FD9" w:rsidRPr="00AD648D" w:rsidRDefault="00F06FD9" w:rsidP="00F06FD9">
      <w:pPr>
        <w:rPr>
          <w:lang w:val="sr-Cyrl-RS"/>
        </w:rPr>
      </w:pPr>
    </w:p>
    <w:p w14:paraId="56847CF1" w14:textId="77777777" w:rsidR="00F06FD9" w:rsidRPr="00AD648D" w:rsidRDefault="00F06FD9" w:rsidP="00F06FD9">
      <w:pPr>
        <w:rPr>
          <w:lang w:val="sr-Cyrl-RS"/>
        </w:rPr>
      </w:pPr>
    </w:p>
    <w:p w14:paraId="33BA0D22" w14:textId="77777777" w:rsidR="00F06FD9" w:rsidRPr="00AD648D" w:rsidRDefault="00F06FD9" w:rsidP="00F06FD9">
      <w:pPr>
        <w:rPr>
          <w:lang w:val="sr-Cyrl-RS"/>
        </w:rPr>
      </w:pPr>
    </w:p>
    <w:p w14:paraId="03969431" w14:textId="77777777" w:rsidR="00F06FD9" w:rsidRPr="00AD648D" w:rsidRDefault="00F06FD9" w:rsidP="00F06FD9">
      <w:pPr>
        <w:rPr>
          <w:lang w:val="sr-Cyrl-RS"/>
        </w:rPr>
      </w:pPr>
    </w:p>
    <w:p w14:paraId="42BFD02D" w14:textId="77777777" w:rsidR="00F06FD9" w:rsidRPr="00AD648D" w:rsidRDefault="00F06FD9" w:rsidP="00F06FD9">
      <w:pPr>
        <w:rPr>
          <w:lang w:val="sr-Cyrl-RS"/>
        </w:rPr>
      </w:pPr>
    </w:p>
    <w:p w14:paraId="53A226E9" w14:textId="77777777" w:rsidR="00F06FD9" w:rsidRPr="00AD648D" w:rsidRDefault="00F06FD9" w:rsidP="00F06FD9">
      <w:pPr>
        <w:rPr>
          <w:lang w:val="sr-Cyrl-RS"/>
        </w:rPr>
      </w:pPr>
    </w:p>
    <w:p w14:paraId="0EBBAD50" w14:textId="77777777" w:rsidR="00F06FD9" w:rsidRDefault="00F06FD9" w:rsidP="00F06FD9">
      <w:pPr>
        <w:rPr>
          <w:lang w:val="sr-Cyrl-RS"/>
        </w:rPr>
      </w:pPr>
    </w:p>
    <w:p w14:paraId="5C285405" w14:textId="77777777" w:rsidR="00E96D50" w:rsidRPr="00AD648D" w:rsidRDefault="00E96D50" w:rsidP="00F06FD9">
      <w:pPr>
        <w:rPr>
          <w:lang w:val="sr-Cyrl-RS"/>
        </w:rPr>
      </w:pPr>
    </w:p>
    <w:p w14:paraId="50F4826B" w14:textId="77777777" w:rsidR="00F06FD9" w:rsidRDefault="00F06FD9" w:rsidP="00F06FD9">
      <w:pPr>
        <w:rPr>
          <w:lang w:val="sr-Cyrl-RS"/>
        </w:rPr>
      </w:pPr>
    </w:p>
    <w:p w14:paraId="4563EB48" w14:textId="77777777" w:rsidR="00E96D50" w:rsidRPr="00AD648D" w:rsidRDefault="00E96D50" w:rsidP="00F06FD9">
      <w:pPr>
        <w:rPr>
          <w:lang w:val="sr-Cyrl-RS"/>
        </w:rPr>
      </w:pPr>
    </w:p>
    <w:p w14:paraId="4F3C3117" w14:textId="77777777" w:rsidR="00F06FD9" w:rsidRPr="00AD648D" w:rsidRDefault="00F06FD9" w:rsidP="00F06FD9">
      <w:pPr>
        <w:rPr>
          <w:lang w:val="en-US"/>
        </w:rPr>
      </w:pPr>
    </w:p>
    <w:p w14:paraId="5BC75104" w14:textId="43100D74" w:rsidR="00EE3E6B" w:rsidRPr="00AD648D" w:rsidRDefault="00EE3E6B" w:rsidP="00F06FD9">
      <w:pPr>
        <w:rPr>
          <w:lang w:val="en-US"/>
        </w:rPr>
      </w:pPr>
    </w:p>
    <w:p w14:paraId="0AD5B1BB" w14:textId="77777777" w:rsidR="00EE3E6B" w:rsidRPr="00AD648D" w:rsidRDefault="00EE3E6B" w:rsidP="00F06FD9">
      <w:pPr>
        <w:rPr>
          <w:lang w:val="en-US"/>
        </w:rPr>
      </w:pPr>
    </w:p>
    <w:p w14:paraId="1BACDE1C" w14:textId="77777777" w:rsidR="00EE3E6B" w:rsidRPr="00AD648D" w:rsidRDefault="00EE3E6B" w:rsidP="00F06FD9">
      <w:pPr>
        <w:rPr>
          <w:lang w:val="en-US"/>
        </w:rPr>
      </w:pPr>
    </w:p>
    <w:p w14:paraId="11B7E2A3" w14:textId="77777777" w:rsidR="00EE3E6B" w:rsidRPr="00AD648D" w:rsidRDefault="00EE3E6B" w:rsidP="00F06FD9">
      <w:pPr>
        <w:rPr>
          <w:lang w:val="en-US"/>
        </w:rPr>
      </w:pPr>
    </w:p>
    <w:p w14:paraId="08189557" w14:textId="77777777" w:rsidR="00C5498A" w:rsidRPr="00AD648D" w:rsidRDefault="00C5498A" w:rsidP="00F06FD9">
      <w:pPr>
        <w:rPr>
          <w:lang w:val="en-US"/>
        </w:rPr>
      </w:pPr>
    </w:p>
    <w:p w14:paraId="44836BB6" w14:textId="77777777" w:rsidR="00F06FD9" w:rsidRPr="00AD648D" w:rsidRDefault="00F06FD9" w:rsidP="00F06FD9">
      <w:pPr>
        <w:jc w:val="center"/>
        <w:rPr>
          <w:sz w:val="22"/>
          <w:szCs w:val="22"/>
          <w:lang w:val="sr-Cyrl-RS"/>
        </w:rPr>
      </w:pPr>
      <w:r w:rsidRPr="00AD648D">
        <w:rPr>
          <w:sz w:val="22"/>
          <w:szCs w:val="22"/>
          <w:lang w:val="sr-Cyrl-RS"/>
        </w:rPr>
        <w:t>4. Прибављени подаци и услови за израду Плана</w:t>
      </w:r>
    </w:p>
    <w:p w14:paraId="4943681A" w14:textId="77777777" w:rsidR="00F06FD9" w:rsidRPr="00AD648D" w:rsidRDefault="00F06FD9" w:rsidP="00F06FD9">
      <w:pPr>
        <w:rPr>
          <w:lang w:val="sr-Cyrl-RS"/>
        </w:rPr>
      </w:pPr>
    </w:p>
    <w:p w14:paraId="39FD9BE4" w14:textId="77777777" w:rsidR="00F06FD9" w:rsidRPr="00AD648D" w:rsidRDefault="00F06FD9" w:rsidP="00F06FD9">
      <w:pPr>
        <w:rPr>
          <w:lang w:val="sr-Cyrl-RS"/>
        </w:rPr>
      </w:pPr>
    </w:p>
    <w:p w14:paraId="515249A0" w14:textId="77777777" w:rsidR="00F06FD9" w:rsidRPr="00AD648D" w:rsidRDefault="00F06FD9" w:rsidP="00F06FD9">
      <w:pPr>
        <w:rPr>
          <w:lang w:val="sr-Cyrl-RS"/>
        </w:rPr>
      </w:pPr>
    </w:p>
    <w:p w14:paraId="5CDF6A1F" w14:textId="77777777" w:rsidR="00F06FD9" w:rsidRPr="00AD648D" w:rsidRDefault="00F06FD9" w:rsidP="00F06FD9">
      <w:pPr>
        <w:rPr>
          <w:lang w:val="sr-Cyrl-RS"/>
        </w:rPr>
      </w:pPr>
    </w:p>
    <w:p w14:paraId="01F70FCA" w14:textId="77777777" w:rsidR="00F06FD9" w:rsidRPr="00AD648D" w:rsidRDefault="00F06FD9" w:rsidP="00F06FD9">
      <w:pPr>
        <w:rPr>
          <w:lang w:val="sr-Cyrl-RS"/>
        </w:rPr>
      </w:pPr>
    </w:p>
    <w:p w14:paraId="7E257AC4" w14:textId="77777777" w:rsidR="00F06FD9" w:rsidRPr="00AD648D" w:rsidRDefault="00F06FD9" w:rsidP="00F06FD9">
      <w:pPr>
        <w:rPr>
          <w:lang w:val="sr-Cyrl-RS"/>
        </w:rPr>
      </w:pPr>
    </w:p>
    <w:p w14:paraId="7EE3AEDB" w14:textId="77777777" w:rsidR="00F06FD9" w:rsidRPr="00AD648D" w:rsidRDefault="00F06FD9" w:rsidP="00F06FD9">
      <w:pPr>
        <w:rPr>
          <w:lang w:val="sr-Cyrl-RS"/>
        </w:rPr>
      </w:pPr>
    </w:p>
    <w:p w14:paraId="7FB80FD9" w14:textId="77777777" w:rsidR="00F06FD9" w:rsidRPr="00AD648D" w:rsidRDefault="00F06FD9" w:rsidP="00F06FD9">
      <w:pPr>
        <w:rPr>
          <w:lang w:val="sr-Cyrl-RS"/>
        </w:rPr>
      </w:pPr>
    </w:p>
    <w:p w14:paraId="5345079E" w14:textId="77777777" w:rsidR="00F06FD9" w:rsidRPr="00AD648D" w:rsidRDefault="00F06FD9" w:rsidP="00F06FD9">
      <w:pPr>
        <w:rPr>
          <w:lang w:val="sr-Cyrl-RS"/>
        </w:rPr>
      </w:pPr>
    </w:p>
    <w:p w14:paraId="1A42281F" w14:textId="77777777" w:rsidR="00F06FD9" w:rsidRPr="00AD648D" w:rsidRDefault="00F06FD9" w:rsidP="00F06FD9">
      <w:pPr>
        <w:rPr>
          <w:lang w:val="sr-Cyrl-RS"/>
        </w:rPr>
      </w:pPr>
    </w:p>
    <w:p w14:paraId="7709DA11" w14:textId="77777777" w:rsidR="00F06FD9" w:rsidRPr="00AD648D" w:rsidRDefault="00F06FD9" w:rsidP="00F06FD9">
      <w:pPr>
        <w:rPr>
          <w:lang w:val="sr-Cyrl-RS"/>
        </w:rPr>
      </w:pPr>
    </w:p>
    <w:p w14:paraId="4FFFAFD7" w14:textId="77777777" w:rsidR="00F06FD9" w:rsidRPr="00AD648D" w:rsidRDefault="00F06FD9" w:rsidP="00F06FD9">
      <w:pPr>
        <w:rPr>
          <w:lang w:val="sr-Cyrl-RS"/>
        </w:rPr>
      </w:pPr>
    </w:p>
    <w:p w14:paraId="1F09BA14" w14:textId="77777777" w:rsidR="00F06FD9" w:rsidRPr="00AD648D" w:rsidRDefault="00F06FD9" w:rsidP="00F06FD9">
      <w:pPr>
        <w:rPr>
          <w:lang w:val="sr-Cyrl-RS"/>
        </w:rPr>
      </w:pPr>
    </w:p>
    <w:p w14:paraId="5334451D" w14:textId="77777777" w:rsidR="00F06FD9" w:rsidRPr="00AD648D" w:rsidRDefault="00F06FD9" w:rsidP="00F06FD9">
      <w:pPr>
        <w:rPr>
          <w:lang w:val="sr-Cyrl-RS"/>
        </w:rPr>
      </w:pPr>
    </w:p>
    <w:p w14:paraId="174C5E0D" w14:textId="77777777" w:rsidR="00F06FD9" w:rsidRPr="00AD648D" w:rsidRDefault="00F06FD9" w:rsidP="00F06FD9">
      <w:pPr>
        <w:rPr>
          <w:lang w:val="sr-Cyrl-RS"/>
        </w:rPr>
      </w:pPr>
    </w:p>
    <w:p w14:paraId="67C0DD81" w14:textId="77777777" w:rsidR="00F06FD9" w:rsidRPr="00AD648D" w:rsidRDefault="00F06FD9" w:rsidP="00F06FD9">
      <w:pPr>
        <w:rPr>
          <w:lang w:val="sr-Cyrl-RS"/>
        </w:rPr>
      </w:pPr>
    </w:p>
    <w:p w14:paraId="6CFE9453" w14:textId="77777777" w:rsidR="00F06FD9" w:rsidRPr="00AD648D" w:rsidRDefault="00F06FD9" w:rsidP="00F06FD9">
      <w:pPr>
        <w:rPr>
          <w:lang w:val="sr-Cyrl-RS"/>
        </w:rPr>
      </w:pPr>
    </w:p>
    <w:p w14:paraId="7D8D14A8" w14:textId="77777777" w:rsidR="00F06FD9" w:rsidRPr="00AD648D" w:rsidRDefault="00F06FD9" w:rsidP="00F06FD9">
      <w:pPr>
        <w:rPr>
          <w:lang w:val="sr-Cyrl-RS"/>
        </w:rPr>
      </w:pPr>
    </w:p>
    <w:p w14:paraId="285E6F70" w14:textId="77777777" w:rsidR="00F06FD9" w:rsidRPr="00AD648D" w:rsidRDefault="00F06FD9" w:rsidP="00F06FD9">
      <w:pPr>
        <w:rPr>
          <w:lang w:val="sr-Cyrl-RS"/>
        </w:rPr>
      </w:pPr>
    </w:p>
    <w:p w14:paraId="49E5DFA6" w14:textId="77777777" w:rsidR="00F06FD9" w:rsidRPr="00AD648D" w:rsidRDefault="00F06FD9" w:rsidP="00F06FD9">
      <w:pPr>
        <w:rPr>
          <w:lang w:val="sr-Cyrl-RS"/>
        </w:rPr>
      </w:pPr>
    </w:p>
    <w:p w14:paraId="12C1B37B" w14:textId="77777777" w:rsidR="00F06FD9" w:rsidRPr="00AD648D" w:rsidRDefault="00F06FD9" w:rsidP="00F06FD9">
      <w:pPr>
        <w:rPr>
          <w:lang w:val="sr-Cyrl-RS"/>
        </w:rPr>
      </w:pPr>
    </w:p>
    <w:p w14:paraId="2C0F36CC" w14:textId="77777777" w:rsidR="00F06FD9" w:rsidRPr="00AD648D" w:rsidRDefault="00F06FD9" w:rsidP="00F06FD9">
      <w:pPr>
        <w:rPr>
          <w:lang w:val="sr-Cyrl-RS"/>
        </w:rPr>
      </w:pPr>
    </w:p>
    <w:p w14:paraId="5EB60407" w14:textId="77777777" w:rsidR="00F06FD9" w:rsidRPr="00AD648D" w:rsidRDefault="00F06FD9" w:rsidP="00F06FD9">
      <w:pPr>
        <w:rPr>
          <w:lang w:val="sr-Cyrl-RS"/>
        </w:rPr>
      </w:pPr>
    </w:p>
    <w:p w14:paraId="07C56B2B" w14:textId="77777777" w:rsidR="00F06FD9" w:rsidRPr="00AD648D" w:rsidRDefault="00F06FD9" w:rsidP="00F06FD9">
      <w:pPr>
        <w:rPr>
          <w:lang w:val="sr-Cyrl-RS"/>
        </w:rPr>
      </w:pPr>
    </w:p>
    <w:p w14:paraId="3BAD164E" w14:textId="77777777" w:rsidR="00F06FD9" w:rsidRPr="00AD648D" w:rsidRDefault="00F06FD9" w:rsidP="00F06FD9">
      <w:pPr>
        <w:rPr>
          <w:lang w:val="sr-Cyrl-RS"/>
        </w:rPr>
      </w:pPr>
    </w:p>
    <w:p w14:paraId="7A3D8553" w14:textId="77777777" w:rsidR="00F06FD9" w:rsidRPr="00AD648D" w:rsidRDefault="00F06FD9" w:rsidP="00F06FD9">
      <w:pPr>
        <w:rPr>
          <w:lang w:val="sr-Cyrl-RS"/>
        </w:rPr>
      </w:pPr>
    </w:p>
    <w:p w14:paraId="2530BCF0" w14:textId="77777777" w:rsidR="00F06FD9" w:rsidRPr="00AD648D" w:rsidRDefault="00F06FD9" w:rsidP="00F06FD9">
      <w:pPr>
        <w:rPr>
          <w:lang w:val="sr-Cyrl-RS"/>
        </w:rPr>
      </w:pPr>
    </w:p>
    <w:p w14:paraId="59CCF95C" w14:textId="77777777" w:rsidR="00F06FD9" w:rsidRPr="00AD648D" w:rsidRDefault="00F06FD9" w:rsidP="00F06FD9">
      <w:pPr>
        <w:rPr>
          <w:lang w:val="sr-Cyrl-RS"/>
        </w:rPr>
      </w:pPr>
    </w:p>
    <w:p w14:paraId="278724C7" w14:textId="77777777" w:rsidR="00F06FD9" w:rsidRPr="00AD648D" w:rsidRDefault="00F06FD9" w:rsidP="00F06FD9">
      <w:pPr>
        <w:rPr>
          <w:lang w:val="sr-Cyrl-RS"/>
        </w:rPr>
      </w:pPr>
    </w:p>
    <w:p w14:paraId="069A9E6B" w14:textId="77777777" w:rsidR="00F06FD9" w:rsidRPr="00AD648D" w:rsidRDefault="00F06FD9" w:rsidP="00F06FD9">
      <w:pPr>
        <w:rPr>
          <w:lang w:val="sr-Cyrl-RS"/>
        </w:rPr>
      </w:pPr>
    </w:p>
    <w:p w14:paraId="74BC2438" w14:textId="77777777" w:rsidR="00F06FD9" w:rsidRPr="00AD648D" w:rsidRDefault="00F06FD9" w:rsidP="00F06FD9">
      <w:pPr>
        <w:rPr>
          <w:lang w:val="sr-Cyrl-RS"/>
        </w:rPr>
      </w:pPr>
    </w:p>
    <w:p w14:paraId="70C65EC5" w14:textId="77777777" w:rsidR="00F06FD9" w:rsidRPr="00AD648D" w:rsidRDefault="00F06FD9" w:rsidP="00F06FD9">
      <w:pPr>
        <w:rPr>
          <w:lang w:val="sr-Cyrl-RS"/>
        </w:rPr>
      </w:pPr>
    </w:p>
    <w:p w14:paraId="052E9119" w14:textId="77777777" w:rsidR="00F06FD9" w:rsidRPr="00AD648D" w:rsidRDefault="00F06FD9" w:rsidP="00F06FD9">
      <w:pPr>
        <w:rPr>
          <w:lang w:val="sr-Cyrl-RS"/>
        </w:rPr>
      </w:pPr>
    </w:p>
    <w:p w14:paraId="6681245A" w14:textId="77777777" w:rsidR="00F06FD9" w:rsidRPr="00AD648D" w:rsidRDefault="00F06FD9" w:rsidP="00F06FD9">
      <w:pPr>
        <w:rPr>
          <w:lang w:val="sr-Cyrl-RS"/>
        </w:rPr>
      </w:pPr>
    </w:p>
    <w:p w14:paraId="035C7A59" w14:textId="77777777" w:rsidR="00F06FD9" w:rsidRPr="00AD648D" w:rsidRDefault="00F06FD9" w:rsidP="00F06FD9">
      <w:pPr>
        <w:rPr>
          <w:lang w:val="sr-Cyrl-RS"/>
        </w:rPr>
      </w:pPr>
    </w:p>
    <w:p w14:paraId="0DCE6028" w14:textId="77777777" w:rsidR="00F06FD9" w:rsidRPr="00AD648D" w:rsidRDefault="00F06FD9" w:rsidP="00F06FD9">
      <w:pPr>
        <w:rPr>
          <w:lang w:val="sr-Cyrl-RS"/>
        </w:rPr>
      </w:pPr>
    </w:p>
    <w:p w14:paraId="414B9E5F" w14:textId="77777777" w:rsidR="00F06FD9" w:rsidRPr="00AD648D" w:rsidRDefault="00F06FD9" w:rsidP="00F06FD9">
      <w:pPr>
        <w:rPr>
          <w:lang w:val="sr-Cyrl-RS"/>
        </w:rPr>
      </w:pPr>
    </w:p>
    <w:p w14:paraId="0D077310" w14:textId="77777777" w:rsidR="00F06FD9" w:rsidRPr="00AD648D" w:rsidRDefault="00F06FD9" w:rsidP="00F06FD9">
      <w:pPr>
        <w:rPr>
          <w:lang w:val="sr-Cyrl-RS"/>
        </w:rPr>
      </w:pPr>
    </w:p>
    <w:p w14:paraId="71D5EA67" w14:textId="77777777" w:rsidR="00F06FD9" w:rsidRPr="00AD648D" w:rsidRDefault="00F06FD9" w:rsidP="00F06FD9">
      <w:pPr>
        <w:rPr>
          <w:lang w:val="sr-Cyrl-RS"/>
        </w:rPr>
      </w:pPr>
    </w:p>
    <w:p w14:paraId="368E5719" w14:textId="77777777" w:rsidR="00F06FD9" w:rsidRPr="00AD648D" w:rsidRDefault="00F06FD9" w:rsidP="00F06FD9">
      <w:pPr>
        <w:rPr>
          <w:lang w:val="sr-Cyrl-RS"/>
        </w:rPr>
      </w:pPr>
    </w:p>
    <w:p w14:paraId="0DB0204B" w14:textId="77777777" w:rsidR="00F06FD9" w:rsidRPr="00AD648D" w:rsidRDefault="00F06FD9" w:rsidP="00F06FD9">
      <w:pPr>
        <w:rPr>
          <w:lang w:val="sr-Cyrl-RS"/>
        </w:rPr>
      </w:pPr>
    </w:p>
    <w:p w14:paraId="38D3984A" w14:textId="77777777" w:rsidR="00F06FD9" w:rsidRPr="00AD648D" w:rsidRDefault="00F06FD9" w:rsidP="00F06FD9">
      <w:pPr>
        <w:rPr>
          <w:lang w:val="sr-Cyrl-RS"/>
        </w:rPr>
      </w:pPr>
    </w:p>
    <w:p w14:paraId="28862DD2" w14:textId="77777777" w:rsidR="00F06FD9" w:rsidRPr="00AD648D" w:rsidRDefault="00F06FD9" w:rsidP="00F06FD9">
      <w:pPr>
        <w:rPr>
          <w:lang w:val="sr-Cyrl-RS"/>
        </w:rPr>
      </w:pPr>
    </w:p>
    <w:p w14:paraId="3E988A16" w14:textId="77777777" w:rsidR="00F06FD9" w:rsidRPr="00AD648D" w:rsidRDefault="00F06FD9" w:rsidP="00F06FD9">
      <w:pPr>
        <w:rPr>
          <w:lang w:val="sr-Cyrl-RS"/>
        </w:rPr>
      </w:pPr>
    </w:p>
    <w:p w14:paraId="7CF63BB0" w14:textId="77777777" w:rsidR="00F06FD9" w:rsidRPr="00AD648D" w:rsidRDefault="00F06FD9" w:rsidP="00F06FD9">
      <w:pPr>
        <w:rPr>
          <w:lang w:val="sr-Cyrl-RS"/>
        </w:rPr>
      </w:pPr>
    </w:p>
    <w:p w14:paraId="0D5CDD01" w14:textId="77777777" w:rsidR="00F06FD9" w:rsidRPr="00AD648D" w:rsidRDefault="00F06FD9" w:rsidP="00F06FD9">
      <w:pPr>
        <w:rPr>
          <w:lang w:val="sr-Cyrl-RS"/>
        </w:rPr>
      </w:pPr>
    </w:p>
    <w:p w14:paraId="3E9731D3" w14:textId="77777777" w:rsidR="00F06FD9" w:rsidRPr="00AD648D" w:rsidRDefault="00F06FD9" w:rsidP="00F06FD9">
      <w:pPr>
        <w:rPr>
          <w:lang w:val="sr-Cyrl-RS"/>
        </w:rPr>
      </w:pPr>
    </w:p>
    <w:p w14:paraId="495F49E9" w14:textId="77777777" w:rsidR="00F06FD9" w:rsidRPr="00AD648D" w:rsidRDefault="00F06FD9" w:rsidP="00F06FD9">
      <w:pPr>
        <w:rPr>
          <w:lang w:val="sr-Cyrl-RS"/>
        </w:rPr>
      </w:pPr>
    </w:p>
    <w:p w14:paraId="67A35CD0" w14:textId="77777777" w:rsidR="00F06FD9" w:rsidRPr="00AD648D" w:rsidRDefault="00F06FD9" w:rsidP="00F06FD9">
      <w:pPr>
        <w:rPr>
          <w:lang w:val="sr-Cyrl-RS"/>
        </w:rPr>
      </w:pPr>
    </w:p>
    <w:p w14:paraId="012C8A5B" w14:textId="77777777" w:rsidR="00F06FD9" w:rsidRPr="00AD648D" w:rsidRDefault="00F06FD9" w:rsidP="00F06FD9">
      <w:pPr>
        <w:rPr>
          <w:lang w:val="sr-Cyrl-RS"/>
        </w:rPr>
      </w:pPr>
    </w:p>
    <w:p w14:paraId="24C48307" w14:textId="77777777" w:rsidR="00F06FD9" w:rsidRPr="00AD648D" w:rsidRDefault="00F06FD9" w:rsidP="00F06FD9">
      <w:pPr>
        <w:rPr>
          <w:lang w:val="en-US"/>
        </w:rPr>
      </w:pPr>
    </w:p>
    <w:p w14:paraId="7B98198F" w14:textId="77777777" w:rsidR="00EE3E6B" w:rsidRPr="00AD648D" w:rsidRDefault="00EE3E6B" w:rsidP="00F06FD9">
      <w:pPr>
        <w:rPr>
          <w:lang w:val="en-US"/>
        </w:rPr>
      </w:pPr>
    </w:p>
    <w:p w14:paraId="21E35F57" w14:textId="77777777" w:rsidR="00F06FD9" w:rsidRPr="00AD648D" w:rsidRDefault="00F06FD9" w:rsidP="00F06FD9">
      <w:pPr>
        <w:rPr>
          <w:lang w:val="sr-Cyrl-RS"/>
        </w:rPr>
      </w:pPr>
    </w:p>
    <w:p w14:paraId="2ACD49A3" w14:textId="77777777" w:rsidR="00F06FD9" w:rsidRPr="00AD648D" w:rsidRDefault="00F06FD9" w:rsidP="00F06FD9">
      <w:pPr>
        <w:rPr>
          <w:lang w:val="sr-Cyrl-RS"/>
        </w:rPr>
      </w:pPr>
    </w:p>
    <w:p w14:paraId="208EB6D0" w14:textId="77777777" w:rsidR="00F06FD9" w:rsidRPr="00AD648D" w:rsidRDefault="00F06FD9" w:rsidP="00F06FD9">
      <w:pPr>
        <w:rPr>
          <w:lang w:val="sr-Cyrl-RS"/>
        </w:rPr>
      </w:pPr>
    </w:p>
    <w:p w14:paraId="1E081B6D" w14:textId="77777777" w:rsidR="00F06FD9" w:rsidRPr="00AD648D" w:rsidRDefault="00F06FD9" w:rsidP="00F06FD9">
      <w:pPr>
        <w:rPr>
          <w:lang w:val="sr-Latn-RS"/>
        </w:rPr>
      </w:pPr>
    </w:p>
    <w:p w14:paraId="164A343E" w14:textId="70141CBB" w:rsidR="00C5498A" w:rsidRPr="00AD648D" w:rsidRDefault="00C5498A" w:rsidP="00F06FD9">
      <w:pPr>
        <w:rPr>
          <w:lang w:val="sr-Latn-RS"/>
        </w:rPr>
      </w:pPr>
    </w:p>
    <w:p w14:paraId="00C7F5D2" w14:textId="77777777" w:rsidR="00F06FD9" w:rsidRPr="00AD648D" w:rsidRDefault="00F06FD9" w:rsidP="00F06FD9">
      <w:pPr>
        <w:jc w:val="center"/>
        <w:rPr>
          <w:sz w:val="22"/>
          <w:szCs w:val="22"/>
          <w:lang w:val="sr-Cyrl-RS"/>
        </w:rPr>
      </w:pPr>
      <w:r w:rsidRPr="00AD648D">
        <w:rPr>
          <w:sz w:val="22"/>
          <w:szCs w:val="22"/>
          <w:lang w:val="sr-Cyrl-RS"/>
        </w:rPr>
        <w:t>5. Прибављене и коришћене подлоге за израду Плана</w:t>
      </w:r>
    </w:p>
    <w:p w14:paraId="2AA4070E" w14:textId="77777777" w:rsidR="00F06FD9" w:rsidRPr="00AD648D" w:rsidRDefault="00F06FD9" w:rsidP="00F06FD9">
      <w:pPr>
        <w:rPr>
          <w:lang w:val="sr-Cyrl-RS"/>
        </w:rPr>
      </w:pPr>
    </w:p>
    <w:p w14:paraId="71AF7DEC" w14:textId="77777777" w:rsidR="00F06FD9" w:rsidRPr="00AD648D" w:rsidRDefault="00F06FD9" w:rsidP="00F06FD9">
      <w:pPr>
        <w:rPr>
          <w:lang w:val="sr-Cyrl-RS"/>
        </w:rPr>
      </w:pPr>
    </w:p>
    <w:p w14:paraId="747EBEC4" w14:textId="77777777" w:rsidR="00F06FD9" w:rsidRPr="00AD648D" w:rsidRDefault="00F06FD9" w:rsidP="00F06FD9">
      <w:pPr>
        <w:rPr>
          <w:lang w:val="sr-Cyrl-RS"/>
        </w:rPr>
      </w:pPr>
    </w:p>
    <w:p w14:paraId="3D6964F5" w14:textId="77777777" w:rsidR="00F06FD9" w:rsidRPr="00AD648D" w:rsidRDefault="00F06FD9" w:rsidP="00F06FD9">
      <w:pPr>
        <w:rPr>
          <w:lang w:val="sr-Cyrl-RS"/>
        </w:rPr>
      </w:pPr>
    </w:p>
    <w:p w14:paraId="0F52D94F" w14:textId="77777777" w:rsidR="00F06FD9" w:rsidRPr="00AD648D" w:rsidRDefault="00F06FD9" w:rsidP="00F06FD9">
      <w:pPr>
        <w:rPr>
          <w:lang w:val="sr-Cyrl-RS"/>
        </w:rPr>
      </w:pPr>
    </w:p>
    <w:p w14:paraId="7867580E" w14:textId="77777777" w:rsidR="00F06FD9" w:rsidRPr="00AD648D" w:rsidRDefault="00F06FD9" w:rsidP="00F06FD9">
      <w:pPr>
        <w:rPr>
          <w:lang w:val="sr-Cyrl-RS"/>
        </w:rPr>
      </w:pPr>
    </w:p>
    <w:p w14:paraId="2FA9FF4F" w14:textId="77777777" w:rsidR="00F06FD9" w:rsidRPr="00AD648D" w:rsidRDefault="00F06FD9" w:rsidP="00F06FD9">
      <w:pPr>
        <w:rPr>
          <w:lang w:val="sr-Cyrl-RS"/>
        </w:rPr>
      </w:pPr>
    </w:p>
    <w:p w14:paraId="27B434AB" w14:textId="77777777" w:rsidR="00F06FD9" w:rsidRPr="00AD648D" w:rsidRDefault="00F06FD9" w:rsidP="00F06FD9">
      <w:pPr>
        <w:rPr>
          <w:lang w:val="sr-Cyrl-RS"/>
        </w:rPr>
      </w:pPr>
    </w:p>
    <w:p w14:paraId="47555C16" w14:textId="77777777" w:rsidR="00F06FD9" w:rsidRPr="00AD648D" w:rsidRDefault="00F06FD9" w:rsidP="00F06FD9">
      <w:pPr>
        <w:rPr>
          <w:lang w:val="sr-Cyrl-RS"/>
        </w:rPr>
      </w:pPr>
    </w:p>
    <w:p w14:paraId="30BA9B46" w14:textId="77777777" w:rsidR="00F06FD9" w:rsidRPr="00AD648D" w:rsidRDefault="00F06FD9" w:rsidP="00F06FD9">
      <w:pPr>
        <w:rPr>
          <w:lang w:val="sr-Cyrl-RS"/>
        </w:rPr>
      </w:pPr>
    </w:p>
    <w:p w14:paraId="01E399C3" w14:textId="77777777" w:rsidR="00F06FD9" w:rsidRPr="00AD648D" w:rsidRDefault="00F06FD9" w:rsidP="00F06FD9">
      <w:pPr>
        <w:rPr>
          <w:lang w:val="sr-Cyrl-RS"/>
        </w:rPr>
      </w:pPr>
    </w:p>
    <w:p w14:paraId="138E6C57" w14:textId="77777777" w:rsidR="00F06FD9" w:rsidRPr="00AD648D" w:rsidRDefault="00F06FD9" w:rsidP="00F06FD9">
      <w:pPr>
        <w:rPr>
          <w:lang w:val="sr-Cyrl-RS"/>
        </w:rPr>
      </w:pPr>
    </w:p>
    <w:p w14:paraId="59DEF64F" w14:textId="77777777" w:rsidR="00F06FD9" w:rsidRPr="00AD648D" w:rsidRDefault="00F06FD9" w:rsidP="00F06FD9">
      <w:pPr>
        <w:rPr>
          <w:lang w:val="sr-Cyrl-RS"/>
        </w:rPr>
      </w:pPr>
    </w:p>
    <w:p w14:paraId="599C2816" w14:textId="77777777" w:rsidR="00F06FD9" w:rsidRPr="00AD648D" w:rsidRDefault="00F06FD9" w:rsidP="00F06FD9">
      <w:pPr>
        <w:rPr>
          <w:lang w:val="sr-Cyrl-RS"/>
        </w:rPr>
      </w:pPr>
    </w:p>
    <w:p w14:paraId="56BAC9B4" w14:textId="77777777" w:rsidR="00F06FD9" w:rsidRPr="00AD648D" w:rsidRDefault="00F06FD9" w:rsidP="00F06FD9">
      <w:pPr>
        <w:rPr>
          <w:lang w:val="sr-Cyrl-RS"/>
        </w:rPr>
      </w:pPr>
    </w:p>
    <w:p w14:paraId="56D8E5F1" w14:textId="77777777" w:rsidR="00F06FD9" w:rsidRPr="00AD648D" w:rsidRDefault="00F06FD9" w:rsidP="00F06FD9">
      <w:pPr>
        <w:rPr>
          <w:lang w:val="sr-Cyrl-RS"/>
        </w:rPr>
      </w:pPr>
    </w:p>
    <w:p w14:paraId="59FA2970" w14:textId="77777777" w:rsidR="00F06FD9" w:rsidRPr="00AD648D" w:rsidRDefault="00F06FD9" w:rsidP="00F06FD9">
      <w:pPr>
        <w:rPr>
          <w:lang w:val="sr-Cyrl-RS"/>
        </w:rPr>
      </w:pPr>
    </w:p>
    <w:p w14:paraId="6D149430" w14:textId="77777777" w:rsidR="00F06FD9" w:rsidRPr="00AD648D" w:rsidRDefault="00F06FD9" w:rsidP="00F06FD9">
      <w:pPr>
        <w:rPr>
          <w:lang w:val="sr-Cyrl-RS"/>
        </w:rPr>
      </w:pPr>
    </w:p>
    <w:p w14:paraId="4985E1DC" w14:textId="77777777" w:rsidR="00F06FD9" w:rsidRPr="00AD648D" w:rsidRDefault="00F06FD9" w:rsidP="00F06FD9">
      <w:pPr>
        <w:rPr>
          <w:lang w:val="sr-Cyrl-RS"/>
        </w:rPr>
      </w:pPr>
    </w:p>
    <w:p w14:paraId="30368878" w14:textId="77777777" w:rsidR="00F06FD9" w:rsidRPr="00AD648D" w:rsidRDefault="00F06FD9" w:rsidP="00F06FD9">
      <w:pPr>
        <w:rPr>
          <w:lang w:val="sr-Cyrl-RS"/>
        </w:rPr>
      </w:pPr>
    </w:p>
    <w:p w14:paraId="371E2B60" w14:textId="77777777" w:rsidR="00F06FD9" w:rsidRPr="00AD648D" w:rsidRDefault="00F06FD9" w:rsidP="00F06FD9">
      <w:pPr>
        <w:rPr>
          <w:lang w:val="sr-Cyrl-RS"/>
        </w:rPr>
      </w:pPr>
    </w:p>
    <w:p w14:paraId="1B72DC2B" w14:textId="77777777" w:rsidR="00F06FD9" w:rsidRPr="00AD648D" w:rsidRDefault="00F06FD9" w:rsidP="00F06FD9">
      <w:pPr>
        <w:rPr>
          <w:lang w:val="sr-Cyrl-RS"/>
        </w:rPr>
      </w:pPr>
    </w:p>
    <w:p w14:paraId="20750C61" w14:textId="77777777" w:rsidR="00F06FD9" w:rsidRPr="00AD648D" w:rsidRDefault="00F06FD9" w:rsidP="00F06FD9">
      <w:pPr>
        <w:rPr>
          <w:lang w:val="sr-Cyrl-RS"/>
        </w:rPr>
      </w:pPr>
    </w:p>
    <w:p w14:paraId="4568A5E7" w14:textId="77777777" w:rsidR="00F06FD9" w:rsidRPr="00AD648D" w:rsidRDefault="00F06FD9" w:rsidP="00F06FD9">
      <w:pPr>
        <w:rPr>
          <w:lang w:val="sr-Cyrl-RS"/>
        </w:rPr>
      </w:pPr>
    </w:p>
    <w:p w14:paraId="5AB15F64" w14:textId="77777777" w:rsidR="00F06FD9" w:rsidRPr="00AD648D" w:rsidRDefault="00F06FD9" w:rsidP="00F06FD9">
      <w:pPr>
        <w:rPr>
          <w:lang w:val="sr-Cyrl-RS"/>
        </w:rPr>
      </w:pPr>
    </w:p>
    <w:p w14:paraId="61A55C50" w14:textId="77777777" w:rsidR="00F06FD9" w:rsidRPr="00AD648D" w:rsidRDefault="00F06FD9" w:rsidP="00F06FD9">
      <w:pPr>
        <w:rPr>
          <w:lang w:val="sr-Cyrl-RS"/>
        </w:rPr>
      </w:pPr>
    </w:p>
    <w:p w14:paraId="1FD352DD" w14:textId="77777777" w:rsidR="00F06FD9" w:rsidRPr="00AD648D" w:rsidRDefault="00F06FD9" w:rsidP="00F06FD9">
      <w:pPr>
        <w:rPr>
          <w:lang w:val="sr-Cyrl-RS"/>
        </w:rPr>
      </w:pPr>
    </w:p>
    <w:p w14:paraId="091EAE0C" w14:textId="77777777" w:rsidR="00F06FD9" w:rsidRPr="00AD648D" w:rsidRDefault="00F06FD9" w:rsidP="00F06FD9">
      <w:pPr>
        <w:rPr>
          <w:lang w:val="sr-Cyrl-RS"/>
        </w:rPr>
      </w:pPr>
    </w:p>
    <w:p w14:paraId="7907B9F4" w14:textId="77777777" w:rsidR="00F06FD9" w:rsidRPr="00AD648D" w:rsidRDefault="00F06FD9" w:rsidP="00F06FD9">
      <w:pPr>
        <w:rPr>
          <w:lang w:val="sr-Cyrl-RS"/>
        </w:rPr>
      </w:pPr>
    </w:p>
    <w:p w14:paraId="3875BD4D" w14:textId="77777777" w:rsidR="00F06FD9" w:rsidRPr="00AD648D" w:rsidRDefault="00F06FD9" w:rsidP="00F06FD9">
      <w:pPr>
        <w:rPr>
          <w:lang w:val="sr-Cyrl-RS"/>
        </w:rPr>
      </w:pPr>
    </w:p>
    <w:p w14:paraId="17EC0FF6" w14:textId="77777777" w:rsidR="00F06FD9" w:rsidRPr="00AD648D" w:rsidRDefault="00F06FD9" w:rsidP="00F06FD9">
      <w:pPr>
        <w:rPr>
          <w:lang w:val="sr-Cyrl-RS"/>
        </w:rPr>
      </w:pPr>
    </w:p>
    <w:p w14:paraId="562D13CD" w14:textId="77777777" w:rsidR="00F06FD9" w:rsidRPr="00AD648D" w:rsidRDefault="00F06FD9" w:rsidP="00F06FD9">
      <w:pPr>
        <w:rPr>
          <w:lang w:val="sr-Cyrl-RS"/>
        </w:rPr>
      </w:pPr>
    </w:p>
    <w:p w14:paraId="1A5D8B99" w14:textId="77777777" w:rsidR="00F06FD9" w:rsidRPr="00AD648D" w:rsidRDefault="00F06FD9" w:rsidP="00F06FD9">
      <w:pPr>
        <w:rPr>
          <w:lang w:val="sr-Cyrl-RS"/>
        </w:rPr>
      </w:pPr>
    </w:p>
    <w:p w14:paraId="11C1242F" w14:textId="77777777" w:rsidR="00F06FD9" w:rsidRPr="00AD648D" w:rsidRDefault="00F06FD9" w:rsidP="00F06FD9">
      <w:pPr>
        <w:rPr>
          <w:lang w:val="sr-Cyrl-RS"/>
        </w:rPr>
      </w:pPr>
    </w:p>
    <w:p w14:paraId="3995CA02" w14:textId="77777777" w:rsidR="00F06FD9" w:rsidRPr="00AD648D" w:rsidRDefault="00F06FD9" w:rsidP="00F06FD9">
      <w:pPr>
        <w:rPr>
          <w:lang w:val="sr-Cyrl-RS"/>
        </w:rPr>
      </w:pPr>
    </w:p>
    <w:p w14:paraId="42738BA3" w14:textId="77777777" w:rsidR="00F06FD9" w:rsidRPr="00AD648D" w:rsidRDefault="00F06FD9" w:rsidP="00F06FD9">
      <w:pPr>
        <w:rPr>
          <w:lang w:val="sr-Cyrl-RS"/>
        </w:rPr>
      </w:pPr>
    </w:p>
    <w:p w14:paraId="65C0CF0B" w14:textId="77777777" w:rsidR="00F06FD9" w:rsidRPr="00AD648D" w:rsidRDefault="00F06FD9" w:rsidP="00F06FD9">
      <w:pPr>
        <w:rPr>
          <w:lang w:val="sr-Cyrl-RS"/>
        </w:rPr>
      </w:pPr>
    </w:p>
    <w:p w14:paraId="30D3C93D" w14:textId="77777777" w:rsidR="00F06FD9" w:rsidRPr="00AD648D" w:rsidRDefault="00F06FD9" w:rsidP="00F06FD9">
      <w:pPr>
        <w:rPr>
          <w:lang w:val="sr-Cyrl-RS"/>
        </w:rPr>
      </w:pPr>
    </w:p>
    <w:p w14:paraId="47DC06BF" w14:textId="77777777" w:rsidR="00F06FD9" w:rsidRPr="00AD648D" w:rsidRDefault="00F06FD9" w:rsidP="00F06FD9">
      <w:pPr>
        <w:rPr>
          <w:lang w:val="sr-Cyrl-RS"/>
        </w:rPr>
      </w:pPr>
    </w:p>
    <w:p w14:paraId="5EFBA234" w14:textId="77777777" w:rsidR="00F06FD9" w:rsidRPr="00AD648D" w:rsidRDefault="00F06FD9" w:rsidP="00F06FD9">
      <w:pPr>
        <w:rPr>
          <w:lang w:val="sr-Cyrl-RS"/>
        </w:rPr>
      </w:pPr>
    </w:p>
    <w:p w14:paraId="768A9667" w14:textId="77777777" w:rsidR="00F06FD9" w:rsidRPr="00AD648D" w:rsidRDefault="00F06FD9" w:rsidP="00F06FD9">
      <w:pPr>
        <w:rPr>
          <w:lang w:val="sr-Cyrl-RS"/>
        </w:rPr>
      </w:pPr>
    </w:p>
    <w:p w14:paraId="3DB8F4BD" w14:textId="77777777" w:rsidR="00F06FD9" w:rsidRPr="00AD648D" w:rsidRDefault="00F06FD9" w:rsidP="00F06FD9">
      <w:pPr>
        <w:rPr>
          <w:lang w:val="sr-Cyrl-RS"/>
        </w:rPr>
      </w:pPr>
    </w:p>
    <w:p w14:paraId="7B91D225" w14:textId="77777777" w:rsidR="00F06FD9" w:rsidRPr="00AD648D" w:rsidRDefault="00F06FD9" w:rsidP="00F06FD9">
      <w:pPr>
        <w:rPr>
          <w:lang w:val="sr-Cyrl-RS"/>
        </w:rPr>
      </w:pPr>
    </w:p>
    <w:p w14:paraId="2437CD54" w14:textId="77777777" w:rsidR="00F06FD9" w:rsidRPr="00AD648D" w:rsidRDefault="00F06FD9" w:rsidP="00F06FD9">
      <w:pPr>
        <w:rPr>
          <w:lang w:val="sr-Cyrl-RS"/>
        </w:rPr>
      </w:pPr>
    </w:p>
    <w:p w14:paraId="0BCCDAF9" w14:textId="77777777" w:rsidR="00F06FD9" w:rsidRPr="00AD648D" w:rsidRDefault="00F06FD9" w:rsidP="00F06FD9">
      <w:pPr>
        <w:rPr>
          <w:lang w:val="sr-Cyrl-RS"/>
        </w:rPr>
      </w:pPr>
    </w:p>
    <w:p w14:paraId="4CF9328F" w14:textId="77777777" w:rsidR="00F06FD9" w:rsidRPr="00AD648D" w:rsidRDefault="00F06FD9" w:rsidP="00F06FD9">
      <w:pPr>
        <w:rPr>
          <w:lang w:val="sr-Cyrl-RS"/>
        </w:rPr>
      </w:pPr>
    </w:p>
    <w:p w14:paraId="0F158952" w14:textId="77777777" w:rsidR="00F06FD9" w:rsidRPr="00AD648D" w:rsidRDefault="00F06FD9" w:rsidP="00F06FD9">
      <w:pPr>
        <w:rPr>
          <w:lang w:val="sr-Cyrl-RS"/>
        </w:rPr>
      </w:pPr>
    </w:p>
    <w:p w14:paraId="4841BB72" w14:textId="77777777" w:rsidR="00F06FD9" w:rsidRPr="00AD648D" w:rsidRDefault="00F06FD9" w:rsidP="00F06FD9">
      <w:pPr>
        <w:rPr>
          <w:lang w:val="sr-Cyrl-RS"/>
        </w:rPr>
      </w:pPr>
    </w:p>
    <w:p w14:paraId="1CC0E825" w14:textId="77777777" w:rsidR="00F06FD9" w:rsidRPr="00AD648D" w:rsidRDefault="00F06FD9" w:rsidP="00F06FD9">
      <w:pPr>
        <w:rPr>
          <w:lang w:val="sr-Cyrl-RS"/>
        </w:rPr>
      </w:pPr>
    </w:p>
    <w:p w14:paraId="2F96A437" w14:textId="77777777" w:rsidR="00F06FD9" w:rsidRPr="00AD648D" w:rsidRDefault="00F06FD9" w:rsidP="00F06FD9">
      <w:pPr>
        <w:rPr>
          <w:lang w:val="sr-Cyrl-RS"/>
        </w:rPr>
      </w:pPr>
    </w:p>
    <w:p w14:paraId="0280B5A4" w14:textId="77777777" w:rsidR="00F06FD9" w:rsidRPr="00AD648D" w:rsidRDefault="00F06FD9" w:rsidP="00F06FD9">
      <w:pPr>
        <w:rPr>
          <w:lang w:val="sr-Cyrl-RS"/>
        </w:rPr>
      </w:pPr>
    </w:p>
    <w:p w14:paraId="1EC4F579" w14:textId="77777777" w:rsidR="00F06FD9" w:rsidRPr="00AD648D" w:rsidRDefault="00F06FD9" w:rsidP="00F06FD9">
      <w:pPr>
        <w:rPr>
          <w:lang w:val="sr-Cyrl-RS"/>
        </w:rPr>
      </w:pPr>
    </w:p>
    <w:p w14:paraId="69B5B7FB" w14:textId="77777777" w:rsidR="00F06FD9" w:rsidRPr="00AD648D" w:rsidRDefault="00F06FD9" w:rsidP="00F06FD9">
      <w:pPr>
        <w:rPr>
          <w:lang w:val="sr-Cyrl-RS"/>
        </w:rPr>
      </w:pPr>
    </w:p>
    <w:p w14:paraId="7B6019E2" w14:textId="77777777" w:rsidR="00F06FD9" w:rsidRPr="00AD648D" w:rsidRDefault="00F06FD9" w:rsidP="00F06FD9">
      <w:pPr>
        <w:rPr>
          <w:lang w:val="sr-Cyrl-RS"/>
        </w:rPr>
      </w:pPr>
    </w:p>
    <w:p w14:paraId="30CDDD0D" w14:textId="77777777" w:rsidR="00F06FD9" w:rsidRPr="00AD648D" w:rsidRDefault="00F06FD9" w:rsidP="00F06FD9">
      <w:pPr>
        <w:rPr>
          <w:lang w:val="sr-Latn-RS"/>
        </w:rPr>
      </w:pPr>
    </w:p>
    <w:p w14:paraId="277C1591" w14:textId="7E560B94" w:rsidR="00C5498A" w:rsidRPr="00AD648D" w:rsidRDefault="00C5498A" w:rsidP="00F06FD9">
      <w:pPr>
        <w:rPr>
          <w:lang w:val="sr-Latn-RS"/>
        </w:rPr>
      </w:pPr>
    </w:p>
    <w:p w14:paraId="122E1E75" w14:textId="77777777" w:rsidR="00F06FD9" w:rsidRPr="00AD648D" w:rsidRDefault="00F06FD9" w:rsidP="00F06FD9">
      <w:pPr>
        <w:jc w:val="center"/>
        <w:rPr>
          <w:sz w:val="22"/>
          <w:szCs w:val="22"/>
          <w:lang w:val="sr-Cyrl-RS"/>
        </w:rPr>
      </w:pPr>
      <w:r w:rsidRPr="00AD648D">
        <w:rPr>
          <w:sz w:val="22"/>
          <w:szCs w:val="22"/>
          <w:lang w:val="sr-Cyrl-RS"/>
        </w:rPr>
        <w:t>6. Извештај Комисије за планове о обављеном раном јавном увиду</w:t>
      </w:r>
    </w:p>
    <w:p w14:paraId="2931FE87" w14:textId="77777777" w:rsidR="00F06FD9" w:rsidRPr="00AD648D" w:rsidRDefault="00F06FD9" w:rsidP="00F06FD9">
      <w:pPr>
        <w:rPr>
          <w:lang w:val="sr-Cyrl-RS"/>
        </w:rPr>
      </w:pPr>
    </w:p>
    <w:p w14:paraId="7DFE3890" w14:textId="77777777" w:rsidR="00F06FD9" w:rsidRPr="00AD648D" w:rsidRDefault="00F06FD9" w:rsidP="00F06FD9">
      <w:pPr>
        <w:rPr>
          <w:lang w:val="sr-Cyrl-RS"/>
        </w:rPr>
      </w:pPr>
    </w:p>
    <w:p w14:paraId="1CCCDD02" w14:textId="77777777" w:rsidR="00F06FD9" w:rsidRPr="00AD648D" w:rsidRDefault="00F06FD9" w:rsidP="00F06FD9">
      <w:pPr>
        <w:rPr>
          <w:lang w:val="sr-Cyrl-RS"/>
        </w:rPr>
      </w:pPr>
    </w:p>
    <w:p w14:paraId="7A475064" w14:textId="77777777" w:rsidR="00F06FD9" w:rsidRPr="00AD648D" w:rsidRDefault="00F06FD9" w:rsidP="00F06FD9">
      <w:pPr>
        <w:rPr>
          <w:lang w:val="sr-Cyrl-RS"/>
        </w:rPr>
      </w:pPr>
    </w:p>
    <w:p w14:paraId="1CE41526" w14:textId="77777777" w:rsidR="00F06FD9" w:rsidRPr="00AD648D" w:rsidRDefault="00F06FD9" w:rsidP="00F06FD9">
      <w:pPr>
        <w:rPr>
          <w:lang w:val="sr-Cyrl-RS"/>
        </w:rPr>
      </w:pPr>
    </w:p>
    <w:p w14:paraId="750C2034" w14:textId="77777777" w:rsidR="00F06FD9" w:rsidRPr="00AD648D" w:rsidRDefault="00F06FD9" w:rsidP="00F06FD9">
      <w:pPr>
        <w:rPr>
          <w:lang w:val="sr-Cyrl-RS"/>
        </w:rPr>
      </w:pPr>
    </w:p>
    <w:p w14:paraId="6D3C5D14" w14:textId="77777777" w:rsidR="00F06FD9" w:rsidRPr="00AD648D" w:rsidRDefault="00F06FD9" w:rsidP="00F06FD9">
      <w:pPr>
        <w:rPr>
          <w:lang w:val="sr-Cyrl-RS"/>
        </w:rPr>
      </w:pPr>
    </w:p>
    <w:p w14:paraId="3FCBC193" w14:textId="77777777" w:rsidR="00F06FD9" w:rsidRPr="00AD648D" w:rsidRDefault="00F06FD9" w:rsidP="00F06FD9">
      <w:pPr>
        <w:rPr>
          <w:lang w:val="sr-Cyrl-RS"/>
        </w:rPr>
      </w:pPr>
    </w:p>
    <w:p w14:paraId="06CE013E" w14:textId="77777777" w:rsidR="00F06FD9" w:rsidRPr="00AD648D" w:rsidRDefault="00F06FD9" w:rsidP="00F06FD9">
      <w:pPr>
        <w:rPr>
          <w:lang w:val="sr-Cyrl-RS"/>
        </w:rPr>
      </w:pPr>
    </w:p>
    <w:p w14:paraId="28125D06" w14:textId="77777777" w:rsidR="00F06FD9" w:rsidRPr="00AD648D" w:rsidRDefault="00F06FD9" w:rsidP="00F06FD9">
      <w:pPr>
        <w:rPr>
          <w:lang w:val="sr-Cyrl-RS"/>
        </w:rPr>
      </w:pPr>
    </w:p>
    <w:p w14:paraId="63877D2E" w14:textId="77777777" w:rsidR="00F06FD9" w:rsidRPr="00AD648D" w:rsidRDefault="00F06FD9" w:rsidP="00F06FD9">
      <w:pPr>
        <w:rPr>
          <w:lang w:val="sr-Cyrl-RS"/>
        </w:rPr>
      </w:pPr>
    </w:p>
    <w:p w14:paraId="5FDA2AEC" w14:textId="77777777" w:rsidR="00F06FD9" w:rsidRPr="00AD648D" w:rsidRDefault="00F06FD9" w:rsidP="00F06FD9">
      <w:pPr>
        <w:rPr>
          <w:lang w:val="sr-Cyrl-RS"/>
        </w:rPr>
      </w:pPr>
    </w:p>
    <w:p w14:paraId="4FAD7813" w14:textId="77777777" w:rsidR="00F06FD9" w:rsidRPr="00AD648D" w:rsidRDefault="00F06FD9" w:rsidP="00F06FD9">
      <w:pPr>
        <w:rPr>
          <w:lang w:val="sr-Cyrl-RS"/>
        </w:rPr>
      </w:pPr>
    </w:p>
    <w:p w14:paraId="4CE450A9" w14:textId="77777777" w:rsidR="00F06FD9" w:rsidRPr="00AD648D" w:rsidRDefault="00F06FD9" w:rsidP="00F06FD9">
      <w:pPr>
        <w:rPr>
          <w:lang w:val="sr-Cyrl-RS"/>
        </w:rPr>
      </w:pPr>
    </w:p>
    <w:p w14:paraId="6DF7427A" w14:textId="77777777" w:rsidR="00F06FD9" w:rsidRPr="00AD648D" w:rsidRDefault="00F06FD9" w:rsidP="00F06FD9">
      <w:pPr>
        <w:rPr>
          <w:lang w:val="sr-Cyrl-RS"/>
        </w:rPr>
      </w:pPr>
    </w:p>
    <w:p w14:paraId="41BE2F6B" w14:textId="77777777" w:rsidR="00F06FD9" w:rsidRPr="00AD648D" w:rsidRDefault="00F06FD9" w:rsidP="00F06FD9">
      <w:pPr>
        <w:rPr>
          <w:lang w:val="sr-Cyrl-RS"/>
        </w:rPr>
      </w:pPr>
    </w:p>
    <w:p w14:paraId="382DE155" w14:textId="77777777" w:rsidR="00F06FD9" w:rsidRPr="00AD648D" w:rsidRDefault="00F06FD9" w:rsidP="00F06FD9">
      <w:pPr>
        <w:rPr>
          <w:lang w:val="sr-Cyrl-RS"/>
        </w:rPr>
      </w:pPr>
    </w:p>
    <w:p w14:paraId="532A3BF7" w14:textId="77777777" w:rsidR="00F06FD9" w:rsidRPr="00AD648D" w:rsidRDefault="00F06FD9" w:rsidP="00F06FD9">
      <w:pPr>
        <w:rPr>
          <w:lang w:val="sr-Cyrl-RS"/>
        </w:rPr>
      </w:pPr>
    </w:p>
    <w:p w14:paraId="164B5484" w14:textId="77777777" w:rsidR="00F06FD9" w:rsidRPr="00AD648D" w:rsidRDefault="00F06FD9" w:rsidP="00F06FD9">
      <w:pPr>
        <w:rPr>
          <w:lang w:val="sr-Cyrl-RS"/>
        </w:rPr>
      </w:pPr>
    </w:p>
    <w:p w14:paraId="62F60100" w14:textId="77777777" w:rsidR="00F06FD9" w:rsidRPr="00AD648D" w:rsidRDefault="00F06FD9" w:rsidP="00F06FD9">
      <w:pPr>
        <w:rPr>
          <w:lang w:val="sr-Cyrl-RS"/>
        </w:rPr>
      </w:pPr>
    </w:p>
    <w:p w14:paraId="12914DEC" w14:textId="77777777" w:rsidR="00F06FD9" w:rsidRPr="00AD648D" w:rsidRDefault="00F06FD9" w:rsidP="00F06FD9">
      <w:pPr>
        <w:rPr>
          <w:lang w:val="sr-Cyrl-RS"/>
        </w:rPr>
      </w:pPr>
    </w:p>
    <w:p w14:paraId="6B66FFF1" w14:textId="77777777" w:rsidR="00F06FD9" w:rsidRPr="00AD648D" w:rsidRDefault="00F06FD9" w:rsidP="00F06FD9">
      <w:pPr>
        <w:rPr>
          <w:lang w:val="sr-Cyrl-RS"/>
        </w:rPr>
      </w:pPr>
    </w:p>
    <w:p w14:paraId="6975BD01" w14:textId="77777777" w:rsidR="00F06FD9" w:rsidRPr="00AD648D" w:rsidRDefault="00F06FD9" w:rsidP="00F06FD9">
      <w:pPr>
        <w:rPr>
          <w:lang w:val="sr-Cyrl-RS"/>
        </w:rPr>
      </w:pPr>
    </w:p>
    <w:p w14:paraId="64E0C453" w14:textId="77777777" w:rsidR="00F06FD9" w:rsidRPr="00AD648D" w:rsidRDefault="00F06FD9" w:rsidP="00F06FD9">
      <w:pPr>
        <w:rPr>
          <w:lang w:val="sr-Cyrl-RS"/>
        </w:rPr>
      </w:pPr>
    </w:p>
    <w:p w14:paraId="1DD892C0" w14:textId="77777777" w:rsidR="00F06FD9" w:rsidRPr="00AD648D" w:rsidRDefault="00F06FD9" w:rsidP="00F06FD9">
      <w:pPr>
        <w:rPr>
          <w:lang w:val="sr-Cyrl-RS"/>
        </w:rPr>
      </w:pPr>
    </w:p>
    <w:p w14:paraId="18828720" w14:textId="77777777" w:rsidR="00F06FD9" w:rsidRPr="00AD648D" w:rsidRDefault="00F06FD9" w:rsidP="00F06FD9">
      <w:pPr>
        <w:rPr>
          <w:lang w:val="sr-Cyrl-RS"/>
        </w:rPr>
      </w:pPr>
    </w:p>
    <w:p w14:paraId="62869304" w14:textId="77777777" w:rsidR="00F06FD9" w:rsidRPr="00AD648D" w:rsidRDefault="00F06FD9" w:rsidP="00F06FD9">
      <w:pPr>
        <w:rPr>
          <w:lang w:val="sr-Cyrl-RS"/>
        </w:rPr>
      </w:pPr>
    </w:p>
    <w:p w14:paraId="5FC2E9BA" w14:textId="77777777" w:rsidR="00F06FD9" w:rsidRPr="00AD648D" w:rsidRDefault="00F06FD9" w:rsidP="00F06FD9">
      <w:pPr>
        <w:rPr>
          <w:lang w:val="sr-Cyrl-RS"/>
        </w:rPr>
      </w:pPr>
    </w:p>
    <w:p w14:paraId="538D6647" w14:textId="77777777" w:rsidR="00F06FD9" w:rsidRPr="00AD648D" w:rsidRDefault="00F06FD9" w:rsidP="00F06FD9">
      <w:pPr>
        <w:rPr>
          <w:lang w:val="sr-Cyrl-RS"/>
        </w:rPr>
      </w:pPr>
    </w:p>
    <w:p w14:paraId="7299863C" w14:textId="77777777" w:rsidR="00F06FD9" w:rsidRPr="00AD648D" w:rsidRDefault="00F06FD9" w:rsidP="00F06FD9">
      <w:pPr>
        <w:rPr>
          <w:lang w:val="sr-Cyrl-RS"/>
        </w:rPr>
      </w:pPr>
    </w:p>
    <w:p w14:paraId="06BFA0D7" w14:textId="77777777" w:rsidR="00F06FD9" w:rsidRPr="00AD648D" w:rsidRDefault="00F06FD9" w:rsidP="00F06FD9">
      <w:pPr>
        <w:rPr>
          <w:lang w:val="sr-Cyrl-RS"/>
        </w:rPr>
      </w:pPr>
    </w:p>
    <w:p w14:paraId="008A00F2" w14:textId="77777777" w:rsidR="00F06FD9" w:rsidRPr="00AD648D" w:rsidRDefault="00F06FD9" w:rsidP="00F06FD9">
      <w:pPr>
        <w:rPr>
          <w:lang w:val="sr-Cyrl-RS"/>
        </w:rPr>
      </w:pPr>
    </w:p>
    <w:p w14:paraId="4952F72A" w14:textId="77777777" w:rsidR="00F06FD9" w:rsidRPr="00AD648D" w:rsidRDefault="00F06FD9" w:rsidP="00F06FD9">
      <w:pPr>
        <w:rPr>
          <w:lang w:val="sr-Cyrl-RS"/>
        </w:rPr>
      </w:pPr>
    </w:p>
    <w:p w14:paraId="0EE0E964" w14:textId="77777777" w:rsidR="00F06FD9" w:rsidRPr="00AD648D" w:rsidRDefault="00F06FD9" w:rsidP="00F06FD9">
      <w:pPr>
        <w:rPr>
          <w:lang w:val="sr-Cyrl-RS"/>
        </w:rPr>
      </w:pPr>
    </w:p>
    <w:p w14:paraId="65666C2E" w14:textId="77777777" w:rsidR="00F06FD9" w:rsidRPr="00AD648D" w:rsidRDefault="00F06FD9" w:rsidP="00F06FD9">
      <w:pPr>
        <w:rPr>
          <w:lang w:val="sr-Cyrl-RS"/>
        </w:rPr>
      </w:pPr>
    </w:p>
    <w:p w14:paraId="25510C29" w14:textId="77777777" w:rsidR="00F06FD9" w:rsidRPr="00AD648D" w:rsidRDefault="00F06FD9" w:rsidP="00F06FD9">
      <w:pPr>
        <w:rPr>
          <w:lang w:val="sr-Cyrl-RS"/>
        </w:rPr>
      </w:pPr>
    </w:p>
    <w:p w14:paraId="314C4681" w14:textId="77777777" w:rsidR="00F06FD9" w:rsidRPr="00AD648D" w:rsidRDefault="00F06FD9" w:rsidP="00F06FD9">
      <w:pPr>
        <w:rPr>
          <w:lang w:val="sr-Cyrl-RS"/>
        </w:rPr>
      </w:pPr>
    </w:p>
    <w:p w14:paraId="563992E3" w14:textId="77777777" w:rsidR="00F06FD9" w:rsidRPr="00AD648D" w:rsidRDefault="00F06FD9" w:rsidP="00F06FD9">
      <w:pPr>
        <w:rPr>
          <w:lang w:val="sr-Cyrl-RS"/>
        </w:rPr>
      </w:pPr>
    </w:p>
    <w:p w14:paraId="79C4E800" w14:textId="77777777" w:rsidR="00F06FD9" w:rsidRPr="00AD648D" w:rsidRDefault="00F06FD9" w:rsidP="00F06FD9">
      <w:pPr>
        <w:rPr>
          <w:lang w:val="sr-Cyrl-RS"/>
        </w:rPr>
      </w:pPr>
    </w:p>
    <w:p w14:paraId="12054A87" w14:textId="77777777" w:rsidR="00F06FD9" w:rsidRPr="00AD648D" w:rsidRDefault="00F06FD9" w:rsidP="00F06FD9">
      <w:pPr>
        <w:rPr>
          <w:lang w:val="sr-Cyrl-RS"/>
        </w:rPr>
      </w:pPr>
    </w:p>
    <w:p w14:paraId="7008E08D" w14:textId="77777777" w:rsidR="00F06FD9" w:rsidRPr="00AD648D" w:rsidRDefault="00F06FD9" w:rsidP="00F06FD9">
      <w:pPr>
        <w:rPr>
          <w:lang w:val="sr-Cyrl-RS"/>
        </w:rPr>
      </w:pPr>
    </w:p>
    <w:p w14:paraId="1F9B7451" w14:textId="77777777" w:rsidR="00F06FD9" w:rsidRPr="00AD648D" w:rsidRDefault="00F06FD9" w:rsidP="00F06FD9">
      <w:pPr>
        <w:rPr>
          <w:lang w:val="sr-Cyrl-RS"/>
        </w:rPr>
      </w:pPr>
    </w:p>
    <w:p w14:paraId="29C9FAE7" w14:textId="77777777" w:rsidR="00F06FD9" w:rsidRPr="00AD648D" w:rsidRDefault="00F06FD9" w:rsidP="00F06FD9">
      <w:pPr>
        <w:rPr>
          <w:lang w:val="sr-Cyrl-RS"/>
        </w:rPr>
      </w:pPr>
    </w:p>
    <w:p w14:paraId="44AB4197" w14:textId="77777777" w:rsidR="00F06FD9" w:rsidRPr="00AD648D" w:rsidRDefault="00F06FD9" w:rsidP="00F06FD9">
      <w:pPr>
        <w:rPr>
          <w:lang w:val="sr-Cyrl-RS"/>
        </w:rPr>
      </w:pPr>
    </w:p>
    <w:p w14:paraId="7900173E" w14:textId="77777777" w:rsidR="00F06FD9" w:rsidRPr="00AD648D" w:rsidRDefault="00F06FD9" w:rsidP="00F06FD9">
      <w:pPr>
        <w:rPr>
          <w:lang w:val="sr-Cyrl-RS"/>
        </w:rPr>
      </w:pPr>
    </w:p>
    <w:p w14:paraId="13889A1D" w14:textId="77777777" w:rsidR="00F06FD9" w:rsidRPr="00AD648D" w:rsidRDefault="00F06FD9" w:rsidP="00F06FD9">
      <w:pPr>
        <w:rPr>
          <w:lang w:val="sr-Cyrl-RS"/>
        </w:rPr>
      </w:pPr>
    </w:p>
    <w:p w14:paraId="7A8D1649" w14:textId="77777777" w:rsidR="00F06FD9" w:rsidRPr="00AD648D" w:rsidRDefault="00F06FD9" w:rsidP="00F06FD9">
      <w:pPr>
        <w:rPr>
          <w:lang w:val="sr-Cyrl-RS"/>
        </w:rPr>
      </w:pPr>
    </w:p>
    <w:p w14:paraId="119CE0DD" w14:textId="77777777" w:rsidR="00F06FD9" w:rsidRPr="00AD648D" w:rsidRDefault="00F06FD9" w:rsidP="00F06FD9">
      <w:pPr>
        <w:rPr>
          <w:lang w:val="sr-Cyrl-RS"/>
        </w:rPr>
      </w:pPr>
    </w:p>
    <w:p w14:paraId="4A6B38CE" w14:textId="77777777" w:rsidR="00F06FD9" w:rsidRPr="00AD648D" w:rsidRDefault="00F06FD9" w:rsidP="00F06FD9">
      <w:pPr>
        <w:rPr>
          <w:lang w:val="sr-Cyrl-RS"/>
        </w:rPr>
      </w:pPr>
    </w:p>
    <w:p w14:paraId="0E6F0B5C" w14:textId="77777777" w:rsidR="00F06FD9" w:rsidRPr="00AD648D" w:rsidRDefault="00F06FD9" w:rsidP="00F06FD9">
      <w:pPr>
        <w:rPr>
          <w:lang w:val="sr-Cyrl-RS"/>
        </w:rPr>
      </w:pPr>
    </w:p>
    <w:p w14:paraId="551377B3" w14:textId="77777777" w:rsidR="00F06FD9" w:rsidRDefault="00F06FD9" w:rsidP="00F06FD9">
      <w:pPr>
        <w:rPr>
          <w:lang w:val="sr-Cyrl-RS"/>
        </w:rPr>
      </w:pPr>
    </w:p>
    <w:p w14:paraId="55188A07" w14:textId="77777777" w:rsidR="00573570" w:rsidRPr="00AD648D" w:rsidRDefault="00573570" w:rsidP="00F06FD9">
      <w:pPr>
        <w:rPr>
          <w:lang w:val="sr-Cyrl-RS"/>
        </w:rPr>
      </w:pPr>
    </w:p>
    <w:p w14:paraId="66E3FF77" w14:textId="77777777" w:rsidR="00F06FD9" w:rsidRPr="00AD648D" w:rsidRDefault="00F06FD9" w:rsidP="00F06FD9">
      <w:pPr>
        <w:rPr>
          <w:lang w:val="sr-Cyrl-RS"/>
        </w:rPr>
      </w:pPr>
    </w:p>
    <w:p w14:paraId="53CC7895" w14:textId="77777777" w:rsidR="00F06FD9" w:rsidRPr="00AD648D" w:rsidRDefault="00F06FD9" w:rsidP="00F06FD9">
      <w:pPr>
        <w:rPr>
          <w:lang w:val="sr-Cyrl-RS"/>
        </w:rPr>
      </w:pPr>
    </w:p>
    <w:p w14:paraId="663ACBBC" w14:textId="77777777" w:rsidR="00F06FD9" w:rsidRPr="00AD648D" w:rsidRDefault="00F06FD9" w:rsidP="00F06FD9">
      <w:pPr>
        <w:rPr>
          <w:lang w:val="sr-Cyrl-RS"/>
        </w:rPr>
      </w:pPr>
    </w:p>
    <w:p w14:paraId="78A6E2CE" w14:textId="77777777" w:rsidR="00F06FD9" w:rsidRPr="00AD648D" w:rsidRDefault="00F06FD9" w:rsidP="00F06FD9">
      <w:pPr>
        <w:rPr>
          <w:lang w:val="sr-Cyrl-RS"/>
        </w:rPr>
      </w:pPr>
    </w:p>
    <w:p w14:paraId="3557EE2D" w14:textId="77777777" w:rsidR="00F06FD9" w:rsidRPr="00AD648D" w:rsidRDefault="00F06FD9" w:rsidP="00F06FD9">
      <w:pPr>
        <w:rPr>
          <w:lang w:val="sr-Latn-RS"/>
        </w:rPr>
      </w:pPr>
    </w:p>
    <w:p w14:paraId="60C4CCDC" w14:textId="34215D2A" w:rsidR="00C5498A" w:rsidRPr="00AD648D" w:rsidRDefault="00C5498A" w:rsidP="00F06FD9">
      <w:pPr>
        <w:rPr>
          <w:lang w:val="sr-Latn-RS"/>
        </w:rPr>
      </w:pPr>
    </w:p>
    <w:p w14:paraId="0E532595" w14:textId="22BE284F" w:rsidR="00F06FD9" w:rsidRPr="00AD648D" w:rsidRDefault="00A34858" w:rsidP="00F06FD9">
      <w:pPr>
        <w:jc w:val="center"/>
        <w:rPr>
          <w:sz w:val="22"/>
          <w:szCs w:val="22"/>
          <w:lang w:val="sr-Cyrl-RS"/>
        </w:rPr>
      </w:pPr>
      <w:r w:rsidRPr="00A34858">
        <w:rPr>
          <w:sz w:val="22"/>
          <w:szCs w:val="22"/>
          <w:lang w:val="sr-Cyrl-RS"/>
        </w:rPr>
        <w:t>7.</w:t>
      </w:r>
      <w:r>
        <w:rPr>
          <w:sz w:val="22"/>
          <w:szCs w:val="22"/>
          <w:lang w:val="sr-Cyrl-RS"/>
        </w:rPr>
        <w:t xml:space="preserve"> </w:t>
      </w:r>
      <w:r w:rsidRPr="00A34858">
        <w:rPr>
          <w:sz w:val="22"/>
          <w:szCs w:val="22"/>
          <w:lang w:val="sr-Cyrl-RS"/>
        </w:rPr>
        <w:t xml:space="preserve">Извештај о извршеној стручној контроли </w:t>
      </w:r>
      <w:r>
        <w:rPr>
          <w:sz w:val="22"/>
          <w:szCs w:val="22"/>
          <w:lang w:val="sr-Cyrl-RS"/>
        </w:rPr>
        <w:br/>
      </w:r>
      <w:r w:rsidRPr="00A34858">
        <w:rPr>
          <w:sz w:val="22"/>
          <w:szCs w:val="22"/>
          <w:lang w:val="sr-Cyrl-RS"/>
        </w:rPr>
        <w:t>Нацрта измена и допуна Просторног плана општине Апатин</w:t>
      </w:r>
    </w:p>
    <w:p w14:paraId="6594CE00" w14:textId="29E48282" w:rsidR="006C74EE" w:rsidRPr="00AD648D" w:rsidRDefault="006C74EE" w:rsidP="00F06FD9">
      <w:pPr>
        <w:jc w:val="center"/>
        <w:rPr>
          <w:sz w:val="22"/>
          <w:szCs w:val="22"/>
          <w:lang w:val="sr-Cyrl-RS"/>
        </w:rPr>
      </w:pPr>
    </w:p>
    <w:p w14:paraId="22D39414" w14:textId="77777777" w:rsidR="006C74EE" w:rsidRPr="00AD648D" w:rsidRDefault="006C74EE" w:rsidP="00F06FD9">
      <w:pPr>
        <w:jc w:val="center"/>
        <w:rPr>
          <w:sz w:val="22"/>
          <w:szCs w:val="22"/>
          <w:lang w:val="sr-Cyrl-RS"/>
        </w:rPr>
      </w:pPr>
    </w:p>
    <w:p w14:paraId="46EC7337" w14:textId="77777777" w:rsidR="006C74EE" w:rsidRPr="00AD648D" w:rsidRDefault="006C74EE" w:rsidP="00F06FD9">
      <w:pPr>
        <w:jc w:val="center"/>
        <w:rPr>
          <w:sz w:val="22"/>
          <w:szCs w:val="22"/>
          <w:lang w:val="sr-Cyrl-RS"/>
        </w:rPr>
      </w:pPr>
    </w:p>
    <w:p w14:paraId="33A2589F" w14:textId="77777777" w:rsidR="006C74EE" w:rsidRPr="00AD648D" w:rsidRDefault="006C74EE" w:rsidP="00F06FD9">
      <w:pPr>
        <w:jc w:val="center"/>
        <w:rPr>
          <w:sz w:val="22"/>
          <w:szCs w:val="22"/>
          <w:lang w:val="sr-Cyrl-RS"/>
        </w:rPr>
      </w:pPr>
    </w:p>
    <w:p w14:paraId="5376475E" w14:textId="77777777" w:rsidR="006C74EE" w:rsidRPr="00AD648D" w:rsidRDefault="006C74EE" w:rsidP="00F06FD9">
      <w:pPr>
        <w:jc w:val="center"/>
        <w:rPr>
          <w:sz w:val="22"/>
          <w:szCs w:val="22"/>
          <w:lang w:val="sr-Cyrl-RS"/>
        </w:rPr>
      </w:pPr>
    </w:p>
    <w:p w14:paraId="18BB202D" w14:textId="77777777" w:rsidR="006C74EE" w:rsidRPr="00AD648D" w:rsidRDefault="006C74EE" w:rsidP="00F06FD9">
      <w:pPr>
        <w:jc w:val="center"/>
        <w:rPr>
          <w:sz w:val="22"/>
          <w:szCs w:val="22"/>
          <w:lang w:val="sr-Cyrl-RS"/>
        </w:rPr>
      </w:pPr>
    </w:p>
    <w:p w14:paraId="7B4B0E3B" w14:textId="77777777" w:rsidR="006C74EE" w:rsidRPr="00AD648D" w:rsidRDefault="006C74EE" w:rsidP="00F06FD9">
      <w:pPr>
        <w:jc w:val="center"/>
        <w:rPr>
          <w:sz w:val="22"/>
          <w:szCs w:val="22"/>
          <w:lang w:val="sr-Cyrl-RS"/>
        </w:rPr>
      </w:pPr>
    </w:p>
    <w:p w14:paraId="588834FD" w14:textId="77777777" w:rsidR="006C74EE" w:rsidRPr="00AD648D" w:rsidRDefault="006C74EE" w:rsidP="00F06FD9">
      <w:pPr>
        <w:jc w:val="center"/>
        <w:rPr>
          <w:sz w:val="22"/>
          <w:szCs w:val="22"/>
          <w:lang w:val="sr-Cyrl-RS"/>
        </w:rPr>
      </w:pPr>
    </w:p>
    <w:p w14:paraId="1524C343" w14:textId="77777777" w:rsidR="006C74EE" w:rsidRPr="00AD648D" w:rsidRDefault="006C74EE" w:rsidP="00F06FD9">
      <w:pPr>
        <w:jc w:val="center"/>
        <w:rPr>
          <w:sz w:val="22"/>
          <w:szCs w:val="22"/>
          <w:lang w:val="sr-Cyrl-RS"/>
        </w:rPr>
      </w:pPr>
    </w:p>
    <w:p w14:paraId="43F5B4B4" w14:textId="77777777" w:rsidR="006C74EE" w:rsidRPr="00AD648D" w:rsidRDefault="006C74EE" w:rsidP="00F06FD9">
      <w:pPr>
        <w:jc w:val="center"/>
        <w:rPr>
          <w:sz w:val="22"/>
          <w:szCs w:val="22"/>
          <w:lang w:val="sr-Cyrl-RS"/>
        </w:rPr>
      </w:pPr>
    </w:p>
    <w:p w14:paraId="12B164F2" w14:textId="77777777" w:rsidR="006C74EE" w:rsidRPr="00AD648D" w:rsidRDefault="006C74EE" w:rsidP="00F06FD9">
      <w:pPr>
        <w:jc w:val="center"/>
        <w:rPr>
          <w:sz w:val="22"/>
          <w:szCs w:val="22"/>
          <w:lang w:val="sr-Cyrl-RS"/>
        </w:rPr>
      </w:pPr>
    </w:p>
    <w:p w14:paraId="0CE11ADD" w14:textId="77777777" w:rsidR="006C74EE" w:rsidRPr="00AD648D" w:rsidRDefault="006C74EE" w:rsidP="00F06FD9">
      <w:pPr>
        <w:jc w:val="center"/>
        <w:rPr>
          <w:sz w:val="22"/>
          <w:szCs w:val="22"/>
          <w:lang w:val="sr-Cyrl-RS"/>
        </w:rPr>
      </w:pPr>
    </w:p>
    <w:p w14:paraId="24266865" w14:textId="77777777" w:rsidR="006C74EE" w:rsidRPr="00AD648D" w:rsidRDefault="006C74EE" w:rsidP="00F06FD9">
      <w:pPr>
        <w:jc w:val="center"/>
        <w:rPr>
          <w:sz w:val="22"/>
          <w:szCs w:val="22"/>
          <w:lang w:val="sr-Cyrl-RS"/>
        </w:rPr>
      </w:pPr>
    </w:p>
    <w:p w14:paraId="246C1391" w14:textId="77777777" w:rsidR="006C74EE" w:rsidRPr="00AD648D" w:rsidRDefault="006C74EE" w:rsidP="00F06FD9">
      <w:pPr>
        <w:jc w:val="center"/>
        <w:rPr>
          <w:sz w:val="22"/>
          <w:szCs w:val="22"/>
          <w:lang w:val="sr-Cyrl-RS"/>
        </w:rPr>
      </w:pPr>
    </w:p>
    <w:p w14:paraId="669FE73C" w14:textId="77777777" w:rsidR="006C74EE" w:rsidRPr="00AD648D" w:rsidRDefault="006C74EE" w:rsidP="00F06FD9">
      <w:pPr>
        <w:jc w:val="center"/>
        <w:rPr>
          <w:sz w:val="22"/>
          <w:szCs w:val="22"/>
          <w:lang w:val="sr-Cyrl-RS"/>
        </w:rPr>
      </w:pPr>
    </w:p>
    <w:p w14:paraId="3B32AF58" w14:textId="77777777" w:rsidR="006C74EE" w:rsidRPr="00AD648D" w:rsidRDefault="006C74EE" w:rsidP="00F06FD9">
      <w:pPr>
        <w:jc w:val="center"/>
        <w:rPr>
          <w:sz w:val="22"/>
          <w:szCs w:val="22"/>
          <w:lang w:val="sr-Cyrl-RS"/>
        </w:rPr>
      </w:pPr>
    </w:p>
    <w:p w14:paraId="784D0565" w14:textId="77777777" w:rsidR="006C74EE" w:rsidRPr="00AD648D" w:rsidRDefault="006C74EE" w:rsidP="00F06FD9">
      <w:pPr>
        <w:jc w:val="center"/>
        <w:rPr>
          <w:sz w:val="22"/>
          <w:szCs w:val="22"/>
          <w:lang w:val="sr-Cyrl-RS"/>
        </w:rPr>
      </w:pPr>
    </w:p>
    <w:p w14:paraId="2DD9AA59" w14:textId="77777777" w:rsidR="006C74EE" w:rsidRPr="00AD648D" w:rsidRDefault="006C74EE" w:rsidP="00F06FD9">
      <w:pPr>
        <w:jc w:val="center"/>
        <w:rPr>
          <w:sz w:val="22"/>
          <w:szCs w:val="22"/>
          <w:lang w:val="sr-Cyrl-RS"/>
        </w:rPr>
      </w:pPr>
    </w:p>
    <w:p w14:paraId="67B297F7" w14:textId="77777777" w:rsidR="006C74EE" w:rsidRPr="00AD648D" w:rsidRDefault="006C74EE" w:rsidP="00F06FD9">
      <w:pPr>
        <w:jc w:val="center"/>
        <w:rPr>
          <w:sz w:val="22"/>
          <w:szCs w:val="22"/>
          <w:lang w:val="sr-Cyrl-RS"/>
        </w:rPr>
      </w:pPr>
    </w:p>
    <w:p w14:paraId="21462692" w14:textId="77777777" w:rsidR="006C74EE" w:rsidRPr="00AD648D" w:rsidRDefault="006C74EE" w:rsidP="00F06FD9">
      <w:pPr>
        <w:jc w:val="center"/>
        <w:rPr>
          <w:sz w:val="22"/>
          <w:szCs w:val="22"/>
          <w:lang w:val="sr-Cyrl-RS"/>
        </w:rPr>
      </w:pPr>
    </w:p>
    <w:p w14:paraId="03DC3431" w14:textId="77777777" w:rsidR="002C5DF5" w:rsidRPr="00AD648D" w:rsidRDefault="002C5DF5" w:rsidP="002C5DF5">
      <w:pPr>
        <w:rPr>
          <w:sz w:val="16"/>
          <w:szCs w:val="16"/>
          <w:lang w:val="sr-Cyrl-RS"/>
        </w:rPr>
      </w:pPr>
    </w:p>
    <w:p w14:paraId="31CAE2EA" w14:textId="77777777" w:rsidR="002C5DF5" w:rsidRPr="00AD648D" w:rsidRDefault="002C5DF5" w:rsidP="002C5DF5">
      <w:pPr>
        <w:rPr>
          <w:sz w:val="16"/>
          <w:szCs w:val="16"/>
          <w:lang w:val="sr-Cyrl-RS"/>
        </w:rPr>
      </w:pPr>
    </w:p>
    <w:p w14:paraId="4568AE88" w14:textId="77777777" w:rsidR="002C5DF5" w:rsidRPr="00AD648D" w:rsidRDefault="002C5DF5" w:rsidP="002C5DF5">
      <w:pPr>
        <w:rPr>
          <w:lang w:val="sr-Cyrl-RS"/>
        </w:rPr>
      </w:pPr>
    </w:p>
    <w:p w14:paraId="6BEC67C5" w14:textId="77777777" w:rsidR="002C5DF5" w:rsidRPr="00AD648D" w:rsidRDefault="002C5DF5" w:rsidP="002C5DF5">
      <w:pPr>
        <w:rPr>
          <w:sz w:val="16"/>
          <w:szCs w:val="16"/>
          <w:lang w:val="sr-Cyrl-RS"/>
        </w:rPr>
      </w:pPr>
    </w:p>
    <w:p w14:paraId="6755DFD5" w14:textId="77777777" w:rsidR="002C5DF5" w:rsidRPr="00AD648D" w:rsidRDefault="002C5DF5" w:rsidP="002C5DF5">
      <w:pPr>
        <w:rPr>
          <w:lang w:val="sr-Cyrl-RS"/>
        </w:rPr>
      </w:pPr>
    </w:p>
    <w:p w14:paraId="0CE46D22" w14:textId="77777777" w:rsidR="002C5DF5" w:rsidRPr="00AD648D" w:rsidRDefault="002C5DF5" w:rsidP="002C5DF5">
      <w:pPr>
        <w:rPr>
          <w:lang w:val="sr-Cyrl-RS"/>
        </w:rPr>
      </w:pPr>
    </w:p>
    <w:p w14:paraId="6906E6EC" w14:textId="77777777" w:rsidR="002C5DF5" w:rsidRPr="00AD648D" w:rsidRDefault="002C5DF5" w:rsidP="002C5DF5">
      <w:pPr>
        <w:rPr>
          <w:lang w:val="sr-Cyrl-RS"/>
        </w:rPr>
      </w:pPr>
    </w:p>
    <w:p w14:paraId="2307859E" w14:textId="77777777" w:rsidR="002C5DF5" w:rsidRPr="00AD648D" w:rsidRDefault="002C5DF5" w:rsidP="002C5DF5">
      <w:pPr>
        <w:rPr>
          <w:lang w:val="sr-Cyrl-RS"/>
        </w:rPr>
      </w:pPr>
    </w:p>
    <w:p w14:paraId="729DB3BF" w14:textId="77777777" w:rsidR="002C5DF5" w:rsidRPr="00AD648D" w:rsidRDefault="002C5DF5" w:rsidP="002C5DF5">
      <w:pPr>
        <w:rPr>
          <w:lang w:val="sr-Cyrl-RS"/>
        </w:rPr>
      </w:pPr>
    </w:p>
    <w:p w14:paraId="6F2C8150" w14:textId="77777777" w:rsidR="002C5DF5" w:rsidRPr="00AD648D" w:rsidRDefault="002C5DF5" w:rsidP="002C5DF5">
      <w:pPr>
        <w:rPr>
          <w:lang w:val="sr-Cyrl-RS"/>
        </w:rPr>
      </w:pPr>
    </w:p>
    <w:p w14:paraId="57D0C746" w14:textId="77777777" w:rsidR="002C5DF5" w:rsidRPr="00AD648D" w:rsidRDefault="002C5DF5" w:rsidP="002C5DF5">
      <w:pPr>
        <w:rPr>
          <w:lang w:val="sr-Cyrl-RS"/>
        </w:rPr>
      </w:pPr>
    </w:p>
    <w:p w14:paraId="65E15DA1" w14:textId="77777777" w:rsidR="002C5DF5" w:rsidRPr="00AD648D" w:rsidRDefault="002C5DF5" w:rsidP="002C5DF5">
      <w:pPr>
        <w:rPr>
          <w:sz w:val="16"/>
          <w:szCs w:val="16"/>
          <w:lang w:val="sr-Cyrl-RS"/>
        </w:rPr>
      </w:pPr>
      <w:bookmarkStart w:id="113" w:name="_Toc304268905"/>
      <w:bookmarkStart w:id="114" w:name="_Toc310844500"/>
      <w:bookmarkStart w:id="115" w:name="_Toc406062649"/>
      <w:bookmarkStart w:id="116" w:name="_Toc406062807"/>
      <w:bookmarkStart w:id="117" w:name="_Toc343074348"/>
    </w:p>
    <w:p w14:paraId="11D1E712" w14:textId="77777777" w:rsidR="002C5DF5" w:rsidRPr="00AD648D" w:rsidRDefault="002C5DF5" w:rsidP="002C5DF5">
      <w:pPr>
        <w:rPr>
          <w:sz w:val="16"/>
          <w:szCs w:val="16"/>
          <w:lang w:val="sr-Cyrl-RS"/>
        </w:rPr>
      </w:pPr>
    </w:p>
    <w:p w14:paraId="3C9A6180" w14:textId="77777777" w:rsidR="002C5DF5" w:rsidRPr="00AD648D" w:rsidRDefault="002C5DF5" w:rsidP="002C5DF5">
      <w:pPr>
        <w:rPr>
          <w:sz w:val="16"/>
          <w:szCs w:val="16"/>
          <w:lang w:val="sr-Cyrl-RS"/>
        </w:rPr>
      </w:pPr>
    </w:p>
    <w:bookmarkEnd w:id="113"/>
    <w:bookmarkEnd w:id="114"/>
    <w:bookmarkEnd w:id="115"/>
    <w:bookmarkEnd w:id="116"/>
    <w:bookmarkEnd w:id="117"/>
    <w:p w14:paraId="73AA2591" w14:textId="77777777" w:rsidR="002C5DF5" w:rsidRPr="00AD648D" w:rsidRDefault="002C5DF5" w:rsidP="002C5DF5">
      <w:pPr>
        <w:rPr>
          <w:lang w:val="sr-Cyrl-RS"/>
        </w:rPr>
      </w:pPr>
    </w:p>
    <w:p w14:paraId="6A53E329" w14:textId="77777777" w:rsidR="002C5DF5" w:rsidRPr="00AD648D" w:rsidRDefault="002C5DF5" w:rsidP="002C5DF5">
      <w:pPr>
        <w:rPr>
          <w:lang w:val="sr-Cyrl-RS"/>
        </w:rPr>
      </w:pPr>
    </w:p>
    <w:p w14:paraId="2F3E9189" w14:textId="77777777" w:rsidR="002C5DF5" w:rsidRPr="00AD648D" w:rsidRDefault="002C5DF5" w:rsidP="002C5DF5">
      <w:pPr>
        <w:rPr>
          <w:lang w:val="sr-Cyrl-RS"/>
        </w:rPr>
      </w:pPr>
    </w:p>
    <w:p w14:paraId="57EF6843" w14:textId="77777777" w:rsidR="002C5DF5" w:rsidRPr="00AD648D" w:rsidRDefault="002C5DF5" w:rsidP="002C5DF5">
      <w:pPr>
        <w:rPr>
          <w:lang w:val="sr-Cyrl-RS"/>
        </w:rPr>
      </w:pPr>
    </w:p>
    <w:p w14:paraId="167FB1F4" w14:textId="77777777" w:rsidR="002C5DF5" w:rsidRPr="00AD648D" w:rsidRDefault="002C5DF5" w:rsidP="002C5DF5">
      <w:pPr>
        <w:rPr>
          <w:lang w:val="sr-Cyrl-RS"/>
        </w:rPr>
      </w:pPr>
    </w:p>
    <w:p w14:paraId="150DA81D" w14:textId="77777777" w:rsidR="00904DC9" w:rsidRPr="00AD648D" w:rsidRDefault="00904DC9" w:rsidP="00FE4D4D">
      <w:pPr>
        <w:rPr>
          <w:lang w:val="sr-Cyrl-RS"/>
        </w:rPr>
      </w:pPr>
    </w:p>
    <w:p w14:paraId="47F729AA" w14:textId="77777777" w:rsidR="00904DC9" w:rsidRPr="00AD648D" w:rsidRDefault="00904DC9" w:rsidP="00BC6DAB">
      <w:pPr>
        <w:rPr>
          <w:lang w:val="sr-Cyrl-RS"/>
        </w:rPr>
      </w:pPr>
    </w:p>
    <w:p w14:paraId="70064362" w14:textId="77777777" w:rsidR="00904DC9" w:rsidRPr="00AD648D" w:rsidRDefault="00904DC9" w:rsidP="00BC6DAB">
      <w:pPr>
        <w:rPr>
          <w:lang w:val="sr-Cyrl-RS"/>
        </w:rPr>
      </w:pPr>
    </w:p>
    <w:p w14:paraId="3B5404A2" w14:textId="77777777" w:rsidR="00904DC9" w:rsidRPr="00AD648D" w:rsidRDefault="00904DC9" w:rsidP="00BC6DAB">
      <w:pPr>
        <w:rPr>
          <w:lang w:val="sr-Cyrl-RS"/>
        </w:rPr>
      </w:pPr>
    </w:p>
    <w:p w14:paraId="21428243" w14:textId="77777777" w:rsidR="00904DC9" w:rsidRPr="00AD648D" w:rsidRDefault="00904DC9" w:rsidP="00BC6DAB">
      <w:pPr>
        <w:rPr>
          <w:lang w:val="sr-Cyrl-RS"/>
        </w:rPr>
      </w:pPr>
    </w:p>
    <w:p w14:paraId="0F8BFBCA" w14:textId="77777777" w:rsidR="00904DC9" w:rsidRPr="00AD648D" w:rsidRDefault="00904DC9" w:rsidP="00FE4D4D">
      <w:pPr>
        <w:rPr>
          <w:lang w:val="sr-Cyrl-RS"/>
        </w:rPr>
      </w:pPr>
    </w:p>
    <w:p w14:paraId="084737BF" w14:textId="77777777" w:rsidR="00904DC9" w:rsidRPr="00AD648D" w:rsidRDefault="00904DC9" w:rsidP="00FE4D4D">
      <w:pPr>
        <w:rPr>
          <w:lang w:val="sr-Cyrl-RS"/>
        </w:rPr>
      </w:pPr>
    </w:p>
    <w:p w14:paraId="097A3EB7" w14:textId="77777777" w:rsidR="00456346" w:rsidRPr="00AD648D" w:rsidRDefault="00456346" w:rsidP="00456346">
      <w:pPr>
        <w:rPr>
          <w:lang w:val="sr-Cyrl-RS"/>
        </w:rPr>
      </w:pPr>
    </w:p>
    <w:p w14:paraId="31C4B458" w14:textId="77777777" w:rsidR="00456346" w:rsidRPr="00AD648D" w:rsidRDefault="00456346" w:rsidP="00456346">
      <w:pPr>
        <w:rPr>
          <w:lang w:val="sr-Cyrl-RS"/>
        </w:rPr>
      </w:pPr>
    </w:p>
    <w:p w14:paraId="675B263E" w14:textId="77777777" w:rsidR="00456346" w:rsidRPr="00AD648D" w:rsidRDefault="00456346" w:rsidP="00456346">
      <w:pPr>
        <w:rPr>
          <w:lang w:val="sr-Cyrl-RS"/>
        </w:rPr>
      </w:pPr>
    </w:p>
    <w:p w14:paraId="2ED70851" w14:textId="77777777" w:rsidR="00456346" w:rsidRPr="00AD648D" w:rsidRDefault="00456346" w:rsidP="00456346">
      <w:pPr>
        <w:rPr>
          <w:lang w:val="sr-Cyrl-RS"/>
        </w:rPr>
      </w:pPr>
    </w:p>
    <w:p w14:paraId="0A66E591" w14:textId="77777777" w:rsidR="00456346" w:rsidRPr="00AD648D" w:rsidRDefault="00456346" w:rsidP="00456346">
      <w:pPr>
        <w:rPr>
          <w:lang w:val="sr-Cyrl-RS"/>
        </w:rPr>
      </w:pPr>
    </w:p>
    <w:p w14:paraId="2881B2DC" w14:textId="77777777" w:rsidR="00456346" w:rsidRPr="00AD648D" w:rsidRDefault="00456346" w:rsidP="00456346">
      <w:pPr>
        <w:rPr>
          <w:lang w:val="sr-Cyrl-RS"/>
        </w:rPr>
      </w:pPr>
    </w:p>
    <w:p w14:paraId="73FF7178" w14:textId="77777777" w:rsidR="00A95EF9" w:rsidRPr="00AD648D" w:rsidRDefault="00A95EF9" w:rsidP="006C74EE">
      <w:pPr>
        <w:jc w:val="center"/>
        <w:rPr>
          <w:lang w:val="sr-Cyrl-RS"/>
        </w:rPr>
      </w:pPr>
    </w:p>
    <w:p w14:paraId="3425E857" w14:textId="77777777" w:rsidR="00A95EF9" w:rsidRPr="00AD648D" w:rsidRDefault="00A95EF9" w:rsidP="006C74EE">
      <w:pPr>
        <w:jc w:val="center"/>
        <w:rPr>
          <w:lang w:val="sr-Cyrl-RS"/>
        </w:rPr>
      </w:pPr>
    </w:p>
    <w:p w14:paraId="356AB2D1" w14:textId="77777777" w:rsidR="00A95EF9" w:rsidRPr="00AD648D" w:rsidRDefault="00A95EF9" w:rsidP="006C74EE">
      <w:pPr>
        <w:jc w:val="center"/>
        <w:rPr>
          <w:lang w:val="sr-Cyrl-RS"/>
        </w:rPr>
      </w:pPr>
    </w:p>
    <w:p w14:paraId="2E546886" w14:textId="1594FF95" w:rsidR="006C74EE" w:rsidRPr="00AD648D" w:rsidRDefault="006C74EE" w:rsidP="006C74EE">
      <w:pPr>
        <w:jc w:val="center"/>
        <w:rPr>
          <w:sz w:val="22"/>
          <w:szCs w:val="22"/>
          <w:lang w:val="sr-Latn-RS"/>
        </w:rPr>
      </w:pPr>
      <w:r w:rsidRPr="00AD648D">
        <w:rPr>
          <w:sz w:val="22"/>
          <w:szCs w:val="22"/>
          <w:lang w:val="sr-Latn-RS"/>
        </w:rPr>
        <w:t>8.</w:t>
      </w:r>
      <w:r w:rsidRPr="00AD648D">
        <w:rPr>
          <w:sz w:val="22"/>
          <w:szCs w:val="22"/>
          <w:lang w:val="sr-Cyrl-RS"/>
        </w:rPr>
        <w:t xml:space="preserve"> Извештај о обављеном јавном увиду у </w:t>
      </w:r>
      <w:r w:rsidR="00DE22C8">
        <w:rPr>
          <w:sz w:val="22"/>
          <w:szCs w:val="22"/>
          <w:lang w:val="sr-Cyrl-RS"/>
        </w:rPr>
        <w:br/>
      </w:r>
      <w:r w:rsidRPr="00AD648D">
        <w:rPr>
          <w:sz w:val="22"/>
          <w:szCs w:val="22"/>
          <w:lang w:val="sr-Cyrl-RS"/>
        </w:rPr>
        <w:t>Нацрт измена и допуна Просторног плана општине Апатин</w:t>
      </w:r>
    </w:p>
    <w:p w14:paraId="12B76AD5" w14:textId="77777777" w:rsidR="00456346" w:rsidRPr="00AD648D" w:rsidRDefault="00456346" w:rsidP="00456346">
      <w:pPr>
        <w:rPr>
          <w:sz w:val="28"/>
          <w:szCs w:val="28"/>
          <w:lang w:val="sr-Cyrl-RS"/>
        </w:rPr>
      </w:pPr>
    </w:p>
    <w:p w14:paraId="090430A9" w14:textId="77777777" w:rsidR="00904DC9" w:rsidRDefault="00904DC9" w:rsidP="009C398B">
      <w:pPr>
        <w:rPr>
          <w:lang w:val="sr-Cyrl-RS"/>
        </w:rPr>
      </w:pPr>
    </w:p>
    <w:p w14:paraId="04A72815" w14:textId="05D6C13E" w:rsidR="00956E7A" w:rsidRDefault="00956E7A" w:rsidP="009C398B">
      <w:pPr>
        <w:rPr>
          <w:lang w:val="sr-Cyrl-RS"/>
        </w:rPr>
      </w:pPr>
    </w:p>
    <w:p w14:paraId="2C3845B3" w14:textId="77777777" w:rsidR="00956E7A" w:rsidRDefault="00956E7A" w:rsidP="009C398B">
      <w:pPr>
        <w:rPr>
          <w:lang w:val="sr-Cyrl-RS"/>
        </w:rPr>
      </w:pPr>
    </w:p>
    <w:p w14:paraId="700F7E8B" w14:textId="77777777" w:rsidR="00956E7A" w:rsidRDefault="00956E7A" w:rsidP="009C398B">
      <w:pPr>
        <w:rPr>
          <w:lang w:val="sr-Cyrl-RS"/>
        </w:rPr>
      </w:pPr>
    </w:p>
    <w:p w14:paraId="56AE1BAB" w14:textId="77777777" w:rsidR="00956E7A" w:rsidRDefault="00956E7A" w:rsidP="009C398B">
      <w:pPr>
        <w:rPr>
          <w:lang w:val="sr-Cyrl-RS"/>
        </w:rPr>
      </w:pPr>
    </w:p>
    <w:p w14:paraId="02A9AA70" w14:textId="77777777" w:rsidR="00956E7A" w:rsidRDefault="00956E7A" w:rsidP="009C398B">
      <w:pPr>
        <w:rPr>
          <w:lang w:val="sr-Cyrl-RS"/>
        </w:rPr>
      </w:pPr>
    </w:p>
    <w:p w14:paraId="4891BD51" w14:textId="77777777" w:rsidR="00956E7A" w:rsidRDefault="00956E7A" w:rsidP="009C398B">
      <w:pPr>
        <w:rPr>
          <w:lang w:val="sr-Cyrl-RS"/>
        </w:rPr>
      </w:pPr>
    </w:p>
    <w:p w14:paraId="1A46F60E" w14:textId="77777777" w:rsidR="00956E7A" w:rsidRDefault="00956E7A" w:rsidP="009C398B">
      <w:pPr>
        <w:rPr>
          <w:lang w:val="sr-Cyrl-RS"/>
        </w:rPr>
      </w:pPr>
    </w:p>
    <w:p w14:paraId="50A79D4A" w14:textId="77777777" w:rsidR="00956E7A" w:rsidRDefault="00956E7A" w:rsidP="009C398B">
      <w:pPr>
        <w:rPr>
          <w:lang w:val="sr-Cyrl-RS"/>
        </w:rPr>
      </w:pPr>
    </w:p>
    <w:p w14:paraId="66AA3C05" w14:textId="77777777" w:rsidR="00956E7A" w:rsidRDefault="00956E7A" w:rsidP="009C398B">
      <w:pPr>
        <w:rPr>
          <w:lang w:val="sr-Cyrl-RS"/>
        </w:rPr>
      </w:pPr>
    </w:p>
    <w:p w14:paraId="67A09C8E" w14:textId="77777777" w:rsidR="00956E7A" w:rsidRDefault="00956E7A" w:rsidP="009C398B">
      <w:pPr>
        <w:rPr>
          <w:lang w:val="sr-Cyrl-RS"/>
        </w:rPr>
      </w:pPr>
    </w:p>
    <w:p w14:paraId="4B713E65" w14:textId="77777777" w:rsidR="00956E7A" w:rsidRDefault="00956E7A" w:rsidP="009C398B">
      <w:pPr>
        <w:rPr>
          <w:lang w:val="sr-Cyrl-RS"/>
        </w:rPr>
      </w:pPr>
    </w:p>
    <w:p w14:paraId="3BE8268E" w14:textId="77777777" w:rsidR="00956E7A" w:rsidRDefault="00956E7A" w:rsidP="009C398B">
      <w:pPr>
        <w:rPr>
          <w:lang w:val="sr-Cyrl-RS"/>
        </w:rPr>
      </w:pPr>
    </w:p>
    <w:p w14:paraId="6216D25E" w14:textId="77777777" w:rsidR="00956E7A" w:rsidRDefault="00956E7A" w:rsidP="009C398B">
      <w:pPr>
        <w:rPr>
          <w:lang w:val="sr-Cyrl-RS"/>
        </w:rPr>
      </w:pPr>
    </w:p>
    <w:p w14:paraId="48442844" w14:textId="77777777" w:rsidR="00956E7A" w:rsidRDefault="00956E7A" w:rsidP="009C398B">
      <w:pPr>
        <w:rPr>
          <w:lang w:val="sr-Cyrl-RS"/>
        </w:rPr>
      </w:pPr>
    </w:p>
    <w:p w14:paraId="6D6A6A36" w14:textId="77777777" w:rsidR="00956E7A" w:rsidRDefault="00956E7A" w:rsidP="009C398B">
      <w:pPr>
        <w:rPr>
          <w:lang w:val="sr-Cyrl-RS"/>
        </w:rPr>
      </w:pPr>
    </w:p>
    <w:p w14:paraId="1BC948F7" w14:textId="77777777" w:rsidR="00956E7A" w:rsidRDefault="00956E7A" w:rsidP="009C398B">
      <w:pPr>
        <w:rPr>
          <w:lang w:val="sr-Cyrl-RS"/>
        </w:rPr>
      </w:pPr>
    </w:p>
    <w:p w14:paraId="0B22F375" w14:textId="77777777" w:rsidR="00956E7A" w:rsidRDefault="00956E7A" w:rsidP="009C398B">
      <w:pPr>
        <w:rPr>
          <w:lang w:val="sr-Cyrl-RS"/>
        </w:rPr>
      </w:pPr>
    </w:p>
    <w:p w14:paraId="7061909B" w14:textId="77777777" w:rsidR="00956E7A" w:rsidRDefault="00956E7A" w:rsidP="009C398B">
      <w:pPr>
        <w:rPr>
          <w:lang w:val="sr-Cyrl-RS"/>
        </w:rPr>
      </w:pPr>
    </w:p>
    <w:p w14:paraId="60C4811A" w14:textId="77777777" w:rsidR="00956E7A" w:rsidRDefault="00956E7A" w:rsidP="009C398B">
      <w:pPr>
        <w:rPr>
          <w:lang w:val="sr-Cyrl-RS"/>
        </w:rPr>
      </w:pPr>
    </w:p>
    <w:p w14:paraId="7D4321A3" w14:textId="77777777" w:rsidR="00956E7A" w:rsidRDefault="00956E7A" w:rsidP="009C398B">
      <w:pPr>
        <w:rPr>
          <w:lang w:val="sr-Cyrl-RS"/>
        </w:rPr>
      </w:pPr>
    </w:p>
    <w:p w14:paraId="5CB6E391" w14:textId="77777777" w:rsidR="00956E7A" w:rsidRDefault="00956E7A" w:rsidP="009C398B">
      <w:pPr>
        <w:rPr>
          <w:lang w:val="sr-Cyrl-RS"/>
        </w:rPr>
      </w:pPr>
    </w:p>
    <w:p w14:paraId="375173FD" w14:textId="77777777" w:rsidR="00956E7A" w:rsidRDefault="00956E7A" w:rsidP="009C398B">
      <w:pPr>
        <w:rPr>
          <w:lang w:val="sr-Cyrl-RS"/>
        </w:rPr>
      </w:pPr>
    </w:p>
    <w:p w14:paraId="77E8223A" w14:textId="77777777" w:rsidR="00956E7A" w:rsidRDefault="00956E7A" w:rsidP="009C398B">
      <w:pPr>
        <w:rPr>
          <w:lang w:val="sr-Cyrl-RS"/>
        </w:rPr>
      </w:pPr>
    </w:p>
    <w:p w14:paraId="0A3F4AE4" w14:textId="77777777" w:rsidR="00956E7A" w:rsidRDefault="00956E7A" w:rsidP="009C398B">
      <w:pPr>
        <w:rPr>
          <w:lang w:val="sr-Cyrl-RS"/>
        </w:rPr>
      </w:pPr>
    </w:p>
    <w:p w14:paraId="1BAA9CF5" w14:textId="77777777" w:rsidR="00956E7A" w:rsidRDefault="00956E7A" w:rsidP="009C398B">
      <w:pPr>
        <w:rPr>
          <w:lang w:val="sr-Cyrl-RS"/>
        </w:rPr>
      </w:pPr>
    </w:p>
    <w:p w14:paraId="1D76B9AC" w14:textId="77777777" w:rsidR="00956E7A" w:rsidRDefault="00956E7A" w:rsidP="009C398B">
      <w:pPr>
        <w:rPr>
          <w:lang w:val="sr-Cyrl-RS"/>
        </w:rPr>
      </w:pPr>
    </w:p>
    <w:p w14:paraId="5A84961F" w14:textId="77777777" w:rsidR="00956E7A" w:rsidRDefault="00956E7A" w:rsidP="009C398B">
      <w:pPr>
        <w:rPr>
          <w:lang w:val="sr-Cyrl-RS"/>
        </w:rPr>
      </w:pPr>
    </w:p>
    <w:p w14:paraId="13531629" w14:textId="77777777" w:rsidR="00956E7A" w:rsidRDefault="00956E7A" w:rsidP="009C398B">
      <w:pPr>
        <w:rPr>
          <w:lang w:val="sr-Cyrl-RS"/>
        </w:rPr>
      </w:pPr>
    </w:p>
    <w:p w14:paraId="43AF011D" w14:textId="77777777" w:rsidR="00956E7A" w:rsidRDefault="00956E7A" w:rsidP="009C398B">
      <w:pPr>
        <w:rPr>
          <w:lang w:val="sr-Cyrl-RS"/>
        </w:rPr>
      </w:pPr>
    </w:p>
    <w:p w14:paraId="7B348EE2" w14:textId="77777777" w:rsidR="00956E7A" w:rsidRDefault="00956E7A" w:rsidP="009C398B">
      <w:pPr>
        <w:rPr>
          <w:lang w:val="sr-Cyrl-RS"/>
        </w:rPr>
      </w:pPr>
    </w:p>
    <w:p w14:paraId="527C7AEF" w14:textId="77777777" w:rsidR="00956E7A" w:rsidRDefault="00956E7A" w:rsidP="009C398B">
      <w:pPr>
        <w:rPr>
          <w:lang w:val="sr-Cyrl-RS"/>
        </w:rPr>
      </w:pPr>
    </w:p>
    <w:p w14:paraId="00390BF1" w14:textId="77777777" w:rsidR="00956E7A" w:rsidRDefault="00956E7A" w:rsidP="009C398B">
      <w:pPr>
        <w:rPr>
          <w:lang w:val="sr-Cyrl-RS"/>
        </w:rPr>
      </w:pPr>
    </w:p>
    <w:p w14:paraId="2B9DFE77" w14:textId="77777777" w:rsidR="00956E7A" w:rsidRDefault="00956E7A" w:rsidP="009C398B">
      <w:pPr>
        <w:rPr>
          <w:lang w:val="sr-Cyrl-RS"/>
        </w:rPr>
      </w:pPr>
    </w:p>
    <w:p w14:paraId="44E8188F" w14:textId="77777777" w:rsidR="00956E7A" w:rsidRDefault="00956E7A" w:rsidP="009C398B">
      <w:pPr>
        <w:rPr>
          <w:lang w:val="sr-Cyrl-RS"/>
        </w:rPr>
      </w:pPr>
    </w:p>
    <w:p w14:paraId="74030B61" w14:textId="77777777" w:rsidR="00956E7A" w:rsidRDefault="00956E7A" w:rsidP="009C398B">
      <w:pPr>
        <w:rPr>
          <w:lang w:val="sr-Cyrl-RS"/>
        </w:rPr>
      </w:pPr>
    </w:p>
    <w:p w14:paraId="48979A8F" w14:textId="77777777" w:rsidR="00956E7A" w:rsidRDefault="00956E7A" w:rsidP="009C398B">
      <w:pPr>
        <w:rPr>
          <w:lang w:val="sr-Cyrl-RS"/>
        </w:rPr>
      </w:pPr>
    </w:p>
    <w:p w14:paraId="5E812D4A" w14:textId="77777777" w:rsidR="00956E7A" w:rsidRDefault="00956E7A" w:rsidP="009C398B">
      <w:pPr>
        <w:rPr>
          <w:lang w:val="sr-Cyrl-RS"/>
        </w:rPr>
      </w:pPr>
    </w:p>
    <w:p w14:paraId="7FF8C0DD" w14:textId="77777777" w:rsidR="00956E7A" w:rsidRDefault="00956E7A" w:rsidP="009C398B">
      <w:pPr>
        <w:rPr>
          <w:lang w:val="sr-Cyrl-RS"/>
        </w:rPr>
      </w:pPr>
    </w:p>
    <w:p w14:paraId="498323C5" w14:textId="77777777" w:rsidR="00956E7A" w:rsidRDefault="00956E7A" w:rsidP="009C398B">
      <w:pPr>
        <w:rPr>
          <w:lang w:val="sr-Cyrl-RS"/>
        </w:rPr>
      </w:pPr>
    </w:p>
    <w:p w14:paraId="7EBB74D9" w14:textId="77777777" w:rsidR="00956E7A" w:rsidRDefault="00956E7A" w:rsidP="009C398B">
      <w:pPr>
        <w:rPr>
          <w:lang w:val="sr-Cyrl-RS"/>
        </w:rPr>
      </w:pPr>
    </w:p>
    <w:p w14:paraId="288C7409" w14:textId="77777777" w:rsidR="00956E7A" w:rsidRDefault="00956E7A" w:rsidP="009C398B">
      <w:pPr>
        <w:rPr>
          <w:lang w:val="sr-Cyrl-RS"/>
        </w:rPr>
      </w:pPr>
    </w:p>
    <w:p w14:paraId="664FE368" w14:textId="77777777" w:rsidR="00956E7A" w:rsidRDefault="00956E7A" w:rsidP="009C398B">
      <w:pPr>
        <w:rPr>
          <w:lang w:val="sr-Cyrl-RS"/>
        </w:rPr>
      </w:pPr>
    </w:p>
    <w:p w14:paraId="3494FDED" w14:textId="77777777" w:rsidR="00956E7A" w:rsidRDefault="00956E7A" w:rsidP="009C398B">
      <w:pPr>
        <w:rPr>
          <w:lang w:val="sr-Cyrl-RS"/>
        </w:rPr>
      </w:pPr>
    </w:p>
    <w:p w14:paraId="01251DE4" w14:textId="77777777" w:rsidR="00956E7A" w:rsidRDefault="00956E7A" w:rsidP="009C398B">
      <w:pPr>
        <w:rPr>
          <w:lang w:val="sr-Cyrl-RS"/>
        </w:rPr>
      </w:pPr>
    </w:p>
    <w:p w14:paraId="7D47A007" w14:textId="77777777" w:rsidR="00956E7A" w:rsidRDefault="00956E7A" w:rsidP="009C398B">
      <w:pPr>
        <w:rPr>
          <w:lang w:val="sr-Cyrl-RS"/>
        </w:rPr>
      </w:pPr>
    </w:p>
    <w:p w14:paraId="75FA1991" w14:textId="77777777" w:rsidR="00956E7A" w:rsidRDefault="00956E7A" w:rsidP="009C398B">
      <w:pPr>
        <w:rPr>
          <w:lang w:val="sr-Cyrl-RS"/>
        </w:rPr>
      </w:pPr>
    </w:p>
    <w:p w14:paraId="7A3B34D8" w14:textId="77777777" w:rsidR="00956E7A" w:rsidRDefault="00956E7A" w:rsidP="009C398B">
      <w:pPr>
        <w:rPr>
          <w:lang w:val="sr-Cyrl-RS"/>
        </w:rPr>
      </w:pPr>
    </w:p>
    <w:p w14:paraId="380DDA86" w14:textId="77777777" w:rsidR="00956E7A" w:rsidRDefault="00956E7A" w:rsidP="009C398B">
      <w:pPr>
        <w:rPr>
          <w:lang w:val="sr-Cyrl-RS"/>
        </w:rPr>
      </w:pPr>
    </w:p>
    <w:p w14:paraId="4086E424" w14:textId="77777777" w:rsidR="00956E7A" w:rsidRDefault="00956E7A" w:rsidP="009C398B">
      <w:pPr>
        <w:rPr>
          <w:lang w:val="sr-Cyrl-RS"/>
        </w:rPr>
      </w:pPr>
    </w:p>
    <w:p w14:paraId="67614C8E" w14:textId="77777777" w:rsidR="00956E7A" w:rsidRDefault="00956E7A" w:rsidP="009C398B">
      <w:pPr>
        <w:rPr>
          <w:lang w:val="sr-Cyrl-RS"/>
        </w:rPr>
      </w:pPr>
    </w:p>
    <w:p w14:paraId="6F5AF94D" w14:textId="77777777" w:rsidR="00956E7A" w:rsidRDefault="00956E7A" w:rsidP="009C398B">
      <w:pPr>
        <w:rPr>
          <w:lang w:val="sr-Cyrl-RS"/>
        </w:rPr>
      </w:pPr>
    </w:p>
    <w:p w14:paraId="05EA566F" w14:textId="77777777" w:rsidR="00956E7A" w:rsidRPr="00AD648D" w:rsidRDefault="00956E7A" w:rsidP="009C398B">
      <w:pPr>
        <w:rPr>
          <w:lang w:val="sr-Cyrl-RS"/>
        </w:rPr>
      </w:pPr>
    </w:p>
    <w:p w14:paraId="667EFE9A" w14:textId="70634699" w:rsidR="009C1FDF" w:rsidRPr="00AD648D" w:rsidRDefault="009C1FDF" w:rsidP="009C398B">
      <w:pPr>
        <w:rPr>
          <w:lang w:val="sr-Cyrl-RS"/>
        </w:rPr>
      </w:pPr>
    </w:p>
    <w:p w14:paraId="30521AC5" w14:textId="483DC479" w:rsidR="00956E7A" w:rsidRPr="00956E7A" w:rsidRDefault="00956E7A" w:rsidP="00956E7A">
      <w:pPr>
        <w:jc w:val="center"/>
        <w:rPr>
          <w:sz w:val="22"/>
          <w:szCs w:val="22"/>
          <w:lang w:val="sr-Latn-RS"/>
        </w:rPr>
      </w:pPr>
      <w:r w:rsidRPr="00956E7A">
        <w:rPr>
          <w:sz w:val="22"/>
          <w:szCs w:val="22"/>
          <w:lang w:val="sr-Latn-RS"/>
        </w:rPr>
        <w:t xml:space="preserve">9. Извештај о стратешкој процени утицаја </w:t>
      </w:r>
      <w:r>
        <w:rPr>
          <w:sz w:val="22"/>
          <w:szCs w:val="22"/>
          <w:lang w:val="sr-Cyrl-RS"/>
        </w:rPr>
        <w:br/>
      </w:r>
      <w:r w:rsidRPr="00956E7A">
        <w:rPr>
          <w:sz w:val="22"/>
          <w:szCs w:val="22"/>
          <w:lang w:val="sr-Latn-RS"/>
        </w:rPr>
        <w:t>измена и допуна Просторног плана општине Апатин на животну средину</w:t>
      </w:r>
    </w:p>
    <w:p w14:paraId="31645024" w14:textId="77777777" w:rsidR="009C1FDF" w:rsidRPr="00AD648D" w:rsidRDefault="009C1FDF" w:rsidP="009C398B">
      <w:pPr>
        <w:rPr>
          <w:lang w:val="sr-Cyrl-RS"/>
        </w:rPr>
      </w:pPr>
    </w:p>
    <w:p w14:paraId="3F91517C" w14:textId="77777777" w:rsidR="009C1FDF" w:rsidRPr="00AD648D" w:rsidRDefault="009C1FDF" w:rsidP="009C398B">
      <w:pPr>
        <w:rPr>
          <w:lang w:val="sr-Cyrl-RS"/>
        </w:rPr>
      </w:pPr>
    </w:p>
    <w:p w14:paraId="2B926993" w14:textId="77777777" w:rsidR="009C1FDF" w:rsidRPr="00AD648D" w:rsidRDefault="009C1FDF" w:rsidP="009C398B">
      <w:pPr>
        <w:rPr>
          <w:lang w:val="sr-Cyrl-RS"/>
        </w:rPr>
      </w:pPr>
    </w:p>
    <w:p w14:paraId="5A6CE7A5" w14:textId="77777777" w:rsidR="009C1FDF" w:rsidRPr="00AD648D" w:rsidRDefault="009C1FDF" w:rsidP="009C398B">
      <w:pPr>
        <w:rPr>
          <w:lang w:val="sr-Cyrl-RS"/>
        </w:rPr>
      </w:pPr>
    </w:p>
    <w:p w14:paraId="2ACF8E43" w14:textId="77777777" w:rsidR="009C1FDF" w:rsidRPr="00AD648D" w:rsidRDefault="009C1FDF" w:rsidP="009C398B">
      <w:pPr>
        <w:rPr>
          <w:lang w:val="sr-Cyrl-RS"/>
        </w:rPr>
      </w:pPr>
    </w:p>
    <w:p w14:paraId="15543249" w14:textId="77777777" w:rsidR="009C1FDF" w:rsidRPr="00AD648D" w:rsidRDefault="009C1FDF" w:rsidP="009C398B">
      <w:pPr>
        <w:rPr>
          <w:lang w:val="sr-Cyrl-RS"/>
        </w:rPr>
      </w:pPr>
    </w:p>
    <w:p w14:paraId="5012A595" w14:textId="77777777" w:rsidR="009C1FDF" w:rsidRPr="00AD648D" w:rsidRDefault="009C1FDF" w:rsidP="009C398B">
      <w:pPr>
        <w:rPr>
          <w:lang w:val="sr-Cyrl-RS"/>
        </w:rPr>
      </w:pPr>
    </w:p>
    <w:p w14:paraId="77697C8D" w14:textId="77777777" w:rsidR="009C1FDF" w:rsidRPr="00AD648D" w:rsidRDefault="009C1FDF" w:rsidP="009C398B">
      <w:pPr>
        <w:rPr>
          <w:lang w:val="sr-Cyrl-RS"/>
        </w:rPr>
      </w:pPr>
    </w:p>
    <w:p w14:paraId="6937BC82" w14:textId="77777777" w:rsidR="009C1FDF" w:rsidRPr="00AD648D" w:rsidRDefault="009C1FDF" w:rsidP="009C398B">
      <w:pPr>
        <w:rPr>
          <w:lang w:val="sr-Cyrl-RS"/>
        </w:rPr>
      </w:pPr>
    </w:p>
    <w:p w14:paraId="7E39272F" w14:textId="77777777" w:rsidR="009C1FDF" w:rsidRPr="00AD648D" w:rsidRDefault="009C1FDF" w:rsidP="009C398B">
      <w:pPr>
        <w:rPr>
          <w:lang w:val="sr-Cyrl-RS"/>
        </w:rPr>
      </w:pPr>
    </w:p>
    <w:p w14:paraId="358DB23B" w14:textId="77777777" w:rsidR="009C1FDF" w:rsidRPr="00AD648D" w:rsidRDefault="009C1FDF" w:rsidP="009C398B">
      <w:pPr>
        <w:rPr>
          <w:lang w:val="sr-Cyrl-RS"/>
        </w:rPr>
      </w:pPr>
    </w:p>
    <w:p w14:paraId="07D191ED" w14:textId="77777777" w:rsidR="009C1FDF" w:rsidRPr="00AD648D" w:rsidRDefault="009C1FDF" w:rsidP="009C398B">
      <w:pPr>
        <w:rPr>
          <w:lang w:val="sr-Cyrl-RS"/>
        </w:rPr>
      </w:pPr>
    </w:p>
    <w:p w14:paraId="491E4974" w14:textId="77777777" w:rsidR="009C1FDF" w:rsidRPr="00AD648D" w:rsidRDefault="009C1FDF" w:rsidP="009C398B">
      <w:pPr>
        <w:rPr>
          <w:lang w:val="sr-Cyrl-RS"/>
        </w:rPr>
      </w:pPr>
    </w:p>
    <w:p w14:paraId="5D344190" w14:textId="77777777" w:rsidR="009C1FDF" w:rsidRPr="00AD648D" w:rsidRDefault="009C1FDF" w:rsidP="009C398B">
      <w:pPr>
        <w:rPr>
          <w:lang w:val="sr-Cyrl-RS"/>
        </w:rPr>
      </w:pPr>
    </w:p>
    <w:p w14:paraId="548E9E23" w14:textId="77777777" w:rsidR="009C1FDF" w:rsidRPr="00AD648D" w:rsidRDefault="009C1FDF" w:rsidP="009C398B">
      <w:pPr>
        <w:rPr>
          <w:lang w:val="sr-Cyrl-RS"/>
        </w:rPr>
      </w:pPr>
    </w:p>
    <w:p w14:paraId="4919D6C6" w14:textId="77777777" w:rsidR="009C1FDF" w:rsidRPr="00AD648D" w:rsidRDefault="009C1FDF" w:rsidP="009C398B">
      <w:pPr>
        <w:rPr>
          <w:lang w:val="sr-Cyrl-RS"/>
        </w:rPr>
      </w:pPr>
    </w:p>
    <w:p w14:paraId="1DCD88C8" w14:textId="77777777" w:rsidR="009C1FDF" w:rsidRPr="00AD648D" w:rsidRDefault="009C1FDF" w:rsidP="009C398B">
      <w:pPr>
        <w:rPr>
          <w:lang w:val="sr-Cyrl-RS"/>
        </w:rPr>
      </w:pPr>
    </w:p>
    <w:p w14:paraId="32270FC0" w14:textId="77777777" w:rsidR="009C1FDF" w:rsidRPr="00AD648D" w:rsidRDefault="009C1FDF" w:rsidP="009C398B">
      <w:pPr>
        <w:rPr>
          <w:lang w:val="sr-Cyrl-RS"/>
        </w:rPr>
      </w:pPr>
    </w:p>
    <w:p w14:paraId="5804C712" w14:textId="77777777" w:rsidR="009C1FDF" w:rsidRPr="00AD648D" w:rsidRDefault="009C1FDF" w:rsidP="009C398B">
      <w:pPr>
        <w:rPr>
          <w:lang w:val="sr-Cyrl-RS"/>
        </w:rPr>
      </w:pPr>
    </w:p>
    <w:p w14:paraId="237548E0" w14:textId="77777777" w:rsidR="009C1FDF" w:rsidRPr="00AD648D" w:rsidRDefault="009C1FDF" w:rsidP="009C398B">
      <w:pPr>
        <w:rPr>
          <w:lang w:val="sr-Cyrl-RS"/>
        </w:rPr>
      </w:pPr>
    </w:p>
    <w:p w14:paraId="4F083DE3" w14:textId="77777777" w:rsidR="009C1FDF" w:rsidRPr="00AD648D" w:rsidRDefault="009C1FDF" w:rsidP="009C398B">
      <w:pPr>
        <w:rPr>
          <w:lang w:val="sr-Cyrl-RS"/>
        </w:rPr>
      </w:pPr>
    </w:p>
    <w:p w14:paraId="2C4A87B7" w14:textId="77777777" w:rsidR="009C1FDF" w:rsidRPr="00AD648D" w:rsidRDefault="009C1FDF" w:rsidP="009C398B">
      <w:pPr>
        <w:rPr>
          <w:lang w:val="sr-Cyrl-RS"/>
        </w:rPr>
      </w:pPr>
    </w:p>
    <w:p w14:paraId="7FBCCFD8" w14:textId="77777777" w:rsidR="009C1FDF" w:rsidRPr="00AD648D" w:rsidRDefault="009C1FDF" w:rsidP="009C398B">
      <w:pPr>
        <w:rPr>
          <w:lang w:val="sr-Cyrl-RS"/>
        </w:rPr>
      </w:pPr>
    </w:p>
    <w:p w14:paraId="337555B9" w14:textId="77777777" w:rsidR="009C1FDF" w:rsidRPr="00AD648D" w:rsidRDefault="009C1FDF" w:rsidP="009C398B">
      <w:pPr>
        <w:rPr>
          <w:lang w:val="sr-Cyrl-RS"/>
        </w:rPr>
      </w:pPr>
    </w:p>
    <w:p w14:paraId="749D79CE" w14:textId="77777777" w:rsidR="009C1FDF" w:rsidRPr="00AD648D" w:rsidRDefault="009C1FDF" w:rsidP="009C398B">
      <w:pPr>
        <w:rPr>
          <w:lang w:val="sr-Cyrl-RS"/>
        </w:rPr>
      </w:pPr>
    </w:p>
    <w:p w14:paraId="6898FD25" w14:textId="77777777" w:rsidR="009C1FDF" w:rsidRPr="00AD648D" w:rsidRDefault="009C1FDF" w:rsidP="009C398B">
      <w:pPr>
        <w:rPr>
          <w:lang w:val="sr-Cyrl-RS"/>
        </w:rPr>
      </w:pPr>
    </w:p>
    <w:p w14:paraId="3C1961D1" w14:textId="77777777" w:rsidR="009C1FDF" w:rsidRPr="00AD648D" w:rsidRDefault="009C1FDF" w:rsidP="009C398B">
      <w:pPr>
        <w:rPr>
          <w:lang w:val="sr-Cyrl-RS"/>
        </w:rPr>
      </w:pPr>
    </w:p>
    <w:p w14:paraId="506264F2" w14:textId="77777777" w:rsidR="009C1FDF" w:rsidRPr="00AD648D" w:rsidRDefault="009C1FDF" w:rsidP="009C398B">
      <w:pPr>
        <w:rPr>
          <w:lang w:val="sr-Cyrl-RS"/>
        </w:rPr>
      </w:pPr>
    </w:p>
    <w:p w14:paraId="52CCA465" w14:textId="77777777" w:rsidR="009C1FDF" w:rsidRPr="00AD648D" w:rsidRDefault="009C1FDF" w:rsidP="009C398B">
      <w:pPr>
        <w:rPr>
          <w:lang w:val="sr-Cyrl-RS"/>
        </w:rPr>
      </w:pPr>
    </w:p>
    <w:p w14:paraId="63796BAD" w14:textId="77777777" w:rsidR="009C1FDF" w:rsidRPr="00AD648D" w:rsidRDefault="009C1FDF" w:rsidP="009C398B">
      <w:pPr>
        <w:rPr>
          <w:lang w:val="sr-Cyrl-RS"/>
        </w:rPr>
      </w:pPr>
    </w:p>
    <w:p w14:paraId="092A22E6" w14:textId="77777777" w:rsidR="009C1FDF" w:rsidRPr="00AD648D" w:rsidRDefault="009C1FDF" w:rsidP="009C398B">
      <w:pPr>
        <w:rPr>
          <w:lang w:val="sr-Cyrl-RS"/>
        </w:rPr>
      </w:pPr>
    </w:p>
    <w:p w14:paraId="2D16D932" w14:textId="77777777" w:rsidR="009C1FDF" w:rsidRPr="00AD648D" w:rsidRDefault="009C1FDF" w:rsidP="009C398B">
      <w:pPr>
        <w:rPr>
          <w:lang w:val="sr-Cyrl-RS"/>
        </w:rPr>
      </w:pPr>
    </w:p>
    <w:p w14:paraId="15C79A6C" w14:textId="77777777" w:rsidR="009C1FDF" w:rsidRPr="00AD648D" w:rsidRDefault="009C1FDF" w:rsidP="009C398B">
      <w:pPr>
        <w:rPr>
          <w:lang w:val="sr-Cyrl-RS"/>
        </w:rPr>
      </w:pPr>
    </w:p>
    <w:p w14:paraId="19F3DC1C" w14:textId="77777777" w:rsidR="009C1FDF" w:rsidRPr="00AD648D" w:rsidRDefault="009C1FDF" w:rsidP="009C398B">
      <w:pPr>
        <w:rPr>
          <w:lang w:val="sr-Cyrl-RS"/>
        </w:rPr>
      </w:pPr>
    </w:p>
    <w:p w14:paraId="744238CD" w14:textId="77777777" w:rsidR="009C1FDF" w:rsidRPr="00AD648D" w:rsidRDefault="009C1FDF" w:rsidP="009C398B">
      <w:pPr>
        <w:rPr>
          <w:lang w:val="sr-Cyrl-RS"/>
        </w:rPr>
      </w:pPr>
    </w:p>
    <w:p w14:paraId="750AB96B" w14:textId="77777777" w:rsidR="009C1FDF" w:rsidRPr="00AD648D" w:rsidRDefault="009C1FDF" w:rsidP="009C398B">
      <w:pPr>
        <w:rPr>
          <w:lang w:val="sr-Cyrl-RS"/>
        </w:rPr>
      </w:pPr>
    </w:p>
    <w:p w14:paraId="0D193A35" w14:textId="77777777" w:rsidR="009C1FDF" w:rsidRPr="00AD648D" w:rsidRDefault="009C1FDF" w:rsidP="009C398B">
      <w:pPr>
        <w:rPr>
          <w:lang w:val="sr-Cyrl-RS"/>
        </w:rPr>
      </w:pPr>
    </w:p>
    <w:p w14:paraId="19D7EEF7" w14:textId="77777777" w:rsidR="009C1FDF" w:rsidRPr="00AD648D" w:rsidRDefault="009C1FDF" w:rsidP="009C398B">
      <w:pPr>
        <w:rPr>
          <w:lang w:val="sr-Cyrl-RS"/>
        </w:rPr>
      </w:pPr>
    </w:p>
    <w:p w14:paraId="0DE5427D" w14:textId="77777777" w:rsidR="009C1FDF" w:rsidRPr="00AD648D" w:rsidRDefault="009C1FDF" w:rsidP="009C398B">
      <w:pPr>
        <w:rPr>
          <w:lang w:val="sr-Cyrl-RS"/>
        </w:rPr>
      </w:pPr>
    </w:p>
    <w:p w14:paraId="71CE9F13" w14:textId="77777777" w:rsidR="009C1FDF" w:rsidRPr="00AD648D" w:rsidRDefault="009C1FDF" w:rsidP="009C398B">
      <w:pPr>
        <w:rPr>
          <w:lang w:val="sr-Cyrl-RS"/>
        </w:rPr>
      </w:pPr>
    </w:p>
    <w:p w14:paraId="37519942" w14:textId="77777777" w:rsidR="009C1FDF" w:rsidRPr="00AD648D" w:rsidRDefault="009C1FDF" w:rsidP="009C398B">
      <w:pPr>
        <w:rPr>
          <w:lang w:val="sr-Cyrl-RS"/>
        </w:rPr>
      </w:pPr>
    </w:p>
    <w:p w14:paraId="32FA1EFE" w14:textId="77777777" w:rsidR="009C1FDF" w:rsidRPr="00AD648D" w:rsidRDefault="009C1FDF" w:rsidP="009C398B">
      <w:pPr>
        <w:rPr>
          <w:lang w:val="sr-Cyrl-RS"/>
        </w:rPr>
      </w:pPr>
    </w:p>
    <w:p w14:paraId="4B6F9759" w14:textId="77777777" w:rsidR="009C1FDF" w:rsidRPr="00AD648D" w:rsidRDefault="009C1FDF" w:rsidP="009C398B">
      <w:pPr>
        <w:rPr>
          <w:lang w:val="sr-Cyrl-RS"/>
        </w:rPr>
      </w:pPr>
    </w:p>
    <w:p w14:paraId="69DC73DE" w14:textId="77777777" w:rsidR="009C1FDF" w:rsidRPr="00AD648D" w:rsidRDefault="009C1FDF" w:rsidP="009C398B">
      <w:pPr>
        <w:rPr>
          <w:lang w:val="sr-Cyrl-RS"/>
        </w:rPr>
      </w:pPr>
    </w:p>
    <w:p w14:paraId="7F25A383" w14:textId="77777777" w:rsidR="009C1FDF" w:rsidRPr="00AD648D" w:rsidRDefault="009C1FDF" w:rsidP="009C398B">
      <w:pPr>
        <w:rPr>
          <w:lang w:val="sr-Cyrl-RS"/>
        </w:rPr>
      </w:pPr>
    </w:p>
    <w:p w14:paraId="263538B1" w14:textId="77777777" w:rsidR="009C1FDF" w:rsidRPr="00AD648D" w:rsidRDefault="009C1FDF" w:rsidP="009C398B">
      <w:pPr>
        <w:rPr>
          <w:lang w:val="sr-Cyrl-RS"/>
        </w:rPr>
      </w:pPr>
    </w:p>
    <w:p w14:paraId="658009EC" w14:textId="77777777" w:rsidR="009C1FDF" w:rsidRPr="00AD648D" w:rsidRDefault="009C1FDF" w:rsidP="009C398B">
      <w:pPr>
        <w:rPr>
          <w:lang w:val="sr-Cyrl-RS"/>
        </w:rPr>
      </w:pPr>
    </w:p>
    <w:p w14:paraId="52FB07C0" w14:textId="77777777" w:rsidR="009C1FDF" w:rsidRDefault="009C1FDF" w:rsidP="009C398B">
      <w:pPr>
        <w:rPr>
          <w:lang w:val="sr-Cyrl-RS"/>
        </w:rPr>
      </w:pPr>
    </w:p>
    <w:p w14:paraId="6D95A8A8" w14:textId="1697A014" w:rsidR="00956E7A" w:rsidRDefault="00956E7A" w:rsidP="009C398B">
      <w:pPr>
        <w:rPr>
          <w:lang w:val="sr-Cyrl-RS"/>
        </w:rPr>
      </w:pPr>
    </w:p>
    <w:p w14:paraId="31B562AF" w14:textId="77777777" w:rsidR="00956E7A" w:rsidRDefault="00956E7A" w:rsidP="009C398B">
      <w:pPr>
        <w:rPr>
          <w:lang w:val="sr-Cyrl-RS"/>
        </w:rPr>
      </w:pPr>
    </w:p>
    <w:p w14:paraId="099C4F9F" w14:textId="77777777" w:rsidR="00956E7A" w:rsidRDefault="00956E7A" w:rsidP="009C398B">
      <w:pPr>
        <w:rPr>
          <w:lang w:val="sr-Cyrl-RS"/>
        </w:rPr>
      </w:pPr>
    </w:p>
    <w:p w14:paraId="3E023AED" w14:textId="77777777" w:rsidR="00956E7A" w:rsidRPr="00AD648D" w:rsidRDefault="00956E7A" w:rsidP="009C398B">
      <w:pPr>
        <w:rPr>
          <w:lang w:val="sr-Cyrl-RS"/>
        </w:rPr>
      </w:pPr>
    </w:p>
    <w:p w14:paraId="402C36EF" w14:textId="77777777" w:rsidR="009C1FDF" w:rsidRPr="00AD648D" w:rsidRDefault="009C1FDF" w:rsidP="009C398B">
      <w:pPr>
        <w:rPr>
          <w:lang w:val="sr-Cyrl-RS"/>
        </w:rPr>
      </w:pPr>
    </w:p>
    <w:p w14:paraId="58D8712D" w14:textId="77777777" w:rsidR="009C1FDF" w:rsidRPr="00AD648D" w:rsidRDefault="009C1FDF" w:rsidP="009C398B">
      <w:pPr>
        <w:rPr>
          <w:lang w:val="sr-Cyrl-RS"/>
        </w:rPr>
      </w:pPr>
    </w:p>
    <w:p w14:paraId="4C7134BC" w14:textId="77777777" w:rsidR="009C1FDF" w:rsidRPr="00AD648D" w:rsidRDefault="009C1FDF" w:rsidP="009C398B">
      <w:pPr>
        <w:rPr>
          <w:lang w:val="sr-Cyrl-RS"/>
        </w:rPr>
      </w:pPr>
    </w:p>
    <w:p w14:paraId="2DA859AA" w14:textId="77777777" w:rsidR="009C1FDF" w:rsidRPr="00AD648D" w:rsidRDefault="009C1FDF" w:rsidP="009C398B">
      <w:pPr>
        <w:rPr>
          <w:lang w:val="sr-Cyrl-RS"/>
        </w:rPr>
      </w:pPr>
    </w:p>
    <w:p w14:paraId="17F57141" w14:textId="6F93E379" w:rsidR="009C1FDF" w:rsidRDefault="00956E7A" w:rsidP="009C1FDF">
      <w:pPr>
        <w:jc w:val="center"/>
        <w:rPr>
          <w:sz w:val="22"/>
          <w:szCs w:val="22"/>
          <w:lang w:val="sr-Cyrl-RS"/>
        </w:rPr>
      </w:pPr>
      <w:r>
        <w:rPr>
          <w:sz w:val="22"/>
          <w:szCs w:val="22"/>
          <w:lang w:val="sr-Cyrl-RS"/>
        </w:rPr>
        <w:t>10</w:t>
      </w:r>
      <w:r w:rsidR="009C1FDF" w:rsidRPr="00AD648D">
        <w:rPr>
          <w:sz w:val="22"/>
          <w:szCs w:val="22"/>
          <w:lang w:val="sr-Latn-RS"/>
        </w:rPr>
        <w:t>. Мишљења и сагласности</w:t>
      </w:r>
    </w:p>
    <w:p w14:paraId="5B6C067E" w14:textId="4CB0A793" w:rsidR="00FD058F" w:rsidRDefault="00FD058F" w:rsidP="009C1FDF">
      <w:pPr>
        <w:jc w:val="center"/>
        <w:rPr>
          <w:sz w:val="22"/>
          <w:szCs w:val="22"/>
          <w:lang w:val="sr-Cyrl-RS"/>
        </w:rPr>
      </w:pPr>
    </w:p>
    <w:p w14:paraId="009AC628" w14:textId="77777777" w:rsidR="00FD058F" w:rsidRDefault="00FD058F" w:rsidP="009C1FDF">
      <w:pPr>
        <w:jc w:val="center"/>
        <w:rPr>
          <w:sz w:val="22"/>
          <w:szCs w:val="22"/>
          <w:lang w:val="sr-Cyrl-RS"/>
        </w:rPr>
      </w:pPr>
    </w:p>
    <w:p w14:paraId="03B1FFE0" w14:textId="77777777" w:rsidR="00FD058F" w:rsidRDefault="00FD058F" w:rsidP="009C1FDF">
      <w:pPr>
        <w:jc w:val="center"/>
        <w:rPr>
          <w:sz w:val="22"/>
          <w:szCs w:val="22"/>
          <w:lang w:val="sr-Cyrl-RS"/>
        </w:rPr>
      </w:pPr>
    </w:p>
    <w:p w14:paraId="5509AAE7" w14:textId="77777777" w:rsidR="00FD058F" w:rsidRDefault="00FD058F" w:rsidP="009C1FDF">
      <w:pPr>
        <w:jc w:val="center"/>
        <w:rPr>
          <w:sz w:val="22"/>
          <w:szCs w:val="22"/>
          <w:lang w:val="sr-Cyrl-RS"/>
        </w:rPr>
      </w:pPr>
    </w:p>
    <w:p w14:paraId="2CDBDA13" w14:textId="77777777" w:rsidR="00FD058F" w:rsidRDefault="00FD058F" w:rsidP="009C1FDF">
      <w:pPr>
        <w:jc w:val="center"/>
        <w:rPr>
          <w:sz w:val="22"/>
          <w:szCs w:val="22"/>
          <w:lang w:val="sr-Cyrl-RS"/>
        </w:rPr>
      </w:pPr>
    </w:p>
    <w:p w14:paraId="58739F83" w14:textId="77777777" w:rsidR="00FD058F" w:rsidRDefault="00FD058F" w:rsidP="009C1FDF">
      <w:pPr>
        <w:jc w:val="center"/>
        <w:rPr>
          <w:sz w:val="22"/>
          <w:szCs w:val="22"/>
          <w:lang w:val="sr-Cyrl-RS"/>
        </w:rPr>
      </w:pPr>
    </w:p>
    <w:p w14:paraId="2DBFC515" w14:textId="77777777" w:rsidR="00FD058F" w:rsidRDefault="00FD058F" w:rsidP="009C1FDF">
      <w:pPr>
        <w:jc w:val="center"/>
        <w:rPr>
          <w:sz w:val="22"/>
          <w:szCs w:val="22"/>
          <w:lang w:val="sr-Cyrl-RS"/>
        </w:rPr>
      </w:pPr>
    </w:p>
    <w:p w14:paraId="4BADF9CF" w14:textId="77777777" w:rsidR="00FD058F" w:rsidRDefault="00FD058F" w:rsidP="009C1FDF">
      <w:pPr>
        <w:jc w:val="center"/>
        <w:rPr>
          <w:sz w:val="22"/>
          <w:szCs w:val="22"/>
          <w:lang w:val="sr-Cyrl-RS"/>
        </w:rPr>
      </w:pPr>
    </w:p>
    <w:p w14:paraId="03809AE0" w14:textId="77777777" w:rsidR="00FD058F" w:rsidRDefault="00FD058F" w:rsidP="009C1FDF">
      <w:pPr>
        <w:jc w:val="center"/>
        <w:rPr>
          <w:sz w:val="22"/>
          <w:szCs w:val="22"/>
          <w:lang w:val="sr-Cyrl-RS"/>
        </w:rPr>
      </w:pPr>
    </w:p>
    <w:p w14:paraId="01A76788" w14:textId="77777777" w:rsidR="00FD058F" w:rsidRDefault="00FD058F" w:rsidP="009C1FDF">
      <w:pPr>
        <w:jc w:val="center"/>
        <w:rPr>
          <w:sz w:val="22"/>
          <w:szCs w:val="22"/>
          <w:lang w:val="sr-Cyrl-RS"/>
        </w:rPr>
      </w:pPr>
    </w:p>
    <w:p w14:paraId="1AF7A7CB" w14:textId="77777777" w:rsidR="00FD058F" w:rsidRDefault="00FD058F" w:rsidP="009C1FDF">
      <w:pPr>
        <w:jc w:val="center"/>
        <w:rPr>
          <w:sz w:val="22"/>
          <w:szCs w:val="22"/>
          <w:lang w:val="sr-Cyrl-RS"/>
        </w:rPr>
      </w:pPr>
    </w:p>
    <w:p w14:paraId="6385053B" w14:textId="77777777" w:rsidR="00FD058F" w:rsidRDefault="00FD058F" w:rsidP="009C1FDF">
      <w:pPr>
        <w:jc w:val="center"/>
        <w:rPr>
          <w:sz w:val="22"/>
          <w:szCs w:val="22"/>
          <w:lang w:val="sr-Cyrl-RS"/>
        </w:rPr>
      </w:pPr>
    </w:p>
    <w:p w14:paraId="1DE224CC" w14:textId="77777777" w:rsidR="00FD058F" w:rsidRDefault="00FD058F" w:rsidP="009C1FDF">
      <w:pPr>
        <w:jc w:val="center"/>
        <w:rPr>
          <w:sz w:val="22"/>
          <w:szCs w:val="22"/>
          <w:lang w:val="sr-Cyrl-RS"/>
        </w:rPr>
      </w:pPr>
    </w:p>
    <w:p w14:paraId="7402C043" w14:textId="77777777" w:rsidR="00FD058F" w:rsidRDefault="00FD058F" w:rsidP="009C1FDF">
      <w:pPr>
        <w:jc w:val="center"/>
        <w:rPr>
          <w:sz w:val="22"/>
          <w:szCs w:val="22"/>
          <w:lang w:val="sr-Cyrl-RS"/>
        </w:rPr>
      </w:pPr>
    </w:p>
    <w:p w14:paraId="45C5ECEC" w14:textId="77777777" w:rsidR="00FD058F" w:rsidRDefault="00FD058F" w:rsidP="009C1FDF">
      <w:pPr>
        <w:jc w:val="center"/>
        <w:rPr>
          <w:sz w:val="22"/>
          <w:szCs w:val="22"/>
          <w:lang w:val="sr-Cyrl-RS"/>
        </w:rPr>
      </w:pPr>
    </w:p>
    <w:p w14:paraId="4C61A077" w14:textId="77777777" w:rsidR="00FD058F" w:rsidRDefault="00FD058F" w:rsidP="009C1FDF">
      <w:pPr>
        <w:jc w:val="center"/>
        <w:rPr>
          <w:sz w:val="22"/>
          <w:szCs w:val="22"/>
          <w:lang w:val="sr-Cyrl-RS"/>
        </w:rPr>
      </w:pPr>
    </w:p>
    <w:p w14:paraId="64864DA5" w14:textId="77777777" w:rsidR="00FD058F" w:rsidRDefault="00FD058F" w:rsidP="009C1FDF">
      <w:pPr>
        <w:jc w:val="center"/>
        <w:rPr>
          <w:sz w:val="22"/>
          <w:szCs w:val="22"/>
          <w:lang w:val="sr-Cyrl-RS"/>
        </w:rPr>
      </w:pPr>
    </w:p>
    <w:p w14:paraId="369E9196" w14:textId="77777777" w:rsidR="00FD058F" w:rsidRDefault="00FD058F" w:rsidP="009C1FDF">
      <w:pPr>
        <w:jc w:val="center"/>
        <w:rPr>
          <w:sz w:val="22"/>
          <w:szCs w:val="22"/>
          <w:lang w:val="sr-Cyrl-RS"/>
        </w:rPr>
      </w:pPr>
    </w:p>
    <w:p w14:paraId="329DC3BA" w14:textId="77777777" w:rsidR="00FD058F" w:rsidRDefault="00FD058F" w:rsidP="009C1FDF">
      <w:pPr>
        <w:jc w:val="center"/>
        <w:rPr>
          <w:sz w:val="22"/>
          <w:szCs w:val="22"/>
          <w:lang w:val="sr-Cyrl-RS"/>
        </w:rPr>
      </w:pPr>
    </w:p>
    <w:p w14:paraId="249C093D" w14:textId="77777777" w:rsidR="00FD058F" w:rsidRDefault="00FD058F" w:rsidP="009C1FDF">
      <w:pPr>
        <w:jc w:val="center"/>
        <w:rPr>
          <w:sz w:val="22"/>
          <w:szCs w:val="22"/>
          <w:lang w:val="sr-Cyrl-RS"/>
        </w:rPr>
      </w:pPr>
    </w:p>
    <w:p w14:paraId="44638F4A" w14:textId="77777777" w:rsidR="00FD058F" w:rsidRDefault="00FD058F" w:rsidP="009C1FDF">
      <w:pPr>
        <w:jc w:val="center"/>
        <w:rPr>
          <w:sz w:val="22"/>
          <w:szCs w:val="22"/>
          <w:lang w:val="sr-Cyrl-RS"/>
        </w:rPr>
      </w:pPr>
    </w:p>
    <w:p w14:paraId="4BFA7322" w14:textId="77777777" w:rsidR="00FD058F" w:rsidRDefault="00FD058F" w:rsidP="009C1FDF">
      <w:pPr>
        <w:jc w:val="center"/>
        <w:rPr>
          <w:sz w:val="22"/>
          <w:szCs w:val="22"/>
          <w:lang w:val="sr-Cyrl-RS"/>
        </w:rPr>
      </w:pPr>
    </w:p>
    <w:p w14:paraId="48CEB195" w14:textId="77777777" w:rsidR="00FD058F" w:rsidRDefault="00FD058F" w:rsidP="009C1FDF">
      <w:pPr>
        <w:jc w:val="center"/>
        <w:rPr>
          <w:sz w:val="22"/>
          <w:szCs w:val="22"/>
          <w:lang w:val="sr-Cyrl-RS"/>
        </w:rPr>
      </w:pPr>
    </w:p>
    <w:p w14:paraId="1135C77C" w14:textId="77777777" w:rsidR="00FD058F" w:rsidRDefault="00FD058F" w:rsidP="009C1FDF">
      <w:pPr>
        <w:jc w:val="center"/>
        <w:rPr>
          <w:sz w:val="22"/>
          <w:szCs w:val="22"/>
          <w:lang w:val="sr-Cyrl-RS"/>
        </w:rPr>
      </w:pPr>
    </w:p>
    <w:p w14:paraId="4163C981" w14:textId="77777777" w:rsidR="00FD058F" w:rsidRDefault="00FD058F" w:rsidP="009C1FDF">
      <w:pPr>
        <w:jc w:val="center"/>
        <w:rPr>
          <w:sz w:val="22"/>
          <w:szCs w:val="22"/>
          <w:lang w:val="sr-Cyrl-RS"/>
        </w:rPr>
      </w:pPr>
    </w:p>
    <w:p w14:paraId="765728BE" w14:textId="77777777" w:rsidR="00FD058F" w:rsidRDefault="00FD058F" w:rsidP="009C1FDF">
      <w:pPr>
        <w:jc w:val="center"/>
        <w:rPr>
          <w:sz w:val="22"/>
          <w:szCs w:val="22"/>
          <w:lang w:val="sr-Cyrl-RS"/>
        </w:rPr>
      </w:pPr>
    </w:p>
    <w:p w14:paraId="1B059F43" w14:textId="77777777" w:rsidR="00FD058F" w:rsidRDefault="00FD058F" w:rsidP="009C1FDF">
      <w:pPr>
        <w:jc w:val="center"/>
        <w:rPr>
          <w:sz w:val="22"/>
          <w:szCs w:val="22"/>
          <w:lang w:val="sr-Cyrl-RS"/>
        </w:rPr>
      </w:pPr>
    </w:p>
    <w:p w14:paraId="312D13ED" w14:textId="77777777" w:rsidR="00FD058F" w:rsidRDefault="00FD058F" w:rsidP="009C1FDF">
      <w:pPr>
        <w:jc w:val="center"/>
        <w:rPr>
          <w:sz w:val="22"/>
          <w:szCs w:val="22"/>
          <w:lang w:val="sr-Cyrl-RS"/>
        </w:rPr>
      </w:pPr>
    </w:p>
    <w:p w14:paraId="5152D0E4" w14:textId="77777777" w:rsidR="00FD058F" w:rsidRDefault="00FD058F" w:rsidP="009C1FDF">
      <w:pPr>
        <w:jc w:val="center"/>
        <w:rPr>
          <w:sz w:val="22"/>
          <w:szCs w:val="22"/>
          <w:lang w:val="sr-Cyrl-RS"/>
        </w:rPr>
      </w:pPr>
    </w:p>
    <w:p w14:paraId="21319FF3" w14:textId="77777777" w:rsidR="00FD058F" w:rsidRDefault="00FD058F" w:rsidP="009C1FDF">
      <w:pPr>
        <w:jc w:val="center"/>
        <w:rPr>
          <w:sz w:val="22"/>
          <w:szCs w:val="22"/>
          <w:lang w:val="sr-Cyrl-RS"/>
        </w:rPr>
      </w:pPr>
    </w:p>
    <w:p w14:paraId="214DD4CE" w14:textId="77777777" w:rsidR="00FD058F" w:rsidRDefault="00FD058F" w:rsidP="009C1FDF">
      <w:pPr>
        <w:jc w:val="center"/>
        <w:rPr>
          <w:sz w:val="22"/>
          <w:szCs w:val="22"/>
          <w:lang w:val="sr-Cyrl-RS"/>
        </w:rPr>
      </w:pPr>
    </w:p>
    <w:p w14:paraId="7D9BF2B0" w14:textId="77777777" w:rsidR="00FD058F" w:rsidRDefault="00FD058F" w:rsidP="009C1FDF">
      <w:pPr>
        <w:jc w:val="center"/>
        <w:rPr>
          <w:sz w:val="22"/>
          <w:szCs w:val="22"/>
          <w:lang w:val="sr-Cyrl-RS"/>
        </w:rPr>
      </w:pPr>
    </w:p>
    <w:p w14:paraId="77AA2B79" w14:textId="77777777" w:rsidR="00FD058F" w:rsidRDefault="00FD058F" w:rsidP="009C1FDF">
      <w:pPr>
        <w:jc w:val="center"/>
        <w:rPr>
          <w:sz w:val="22"/>
          <w:szCs w:val="22"/>
          <w:lang w:val="sr-Cyrl-RS"/>
        </w:rPr>
      </w:pPr>
    </w:p>
    <w:p w14:paraId="244F018D" w14:textId="77777777" w:rsidR="00FD058F" w:rsidRDefault="00FD058F" w:rsidP="009C1FDF">
      <w:pPr>
        <w:jc w:val="center"/>
        <w:rPr>
          <w:sz w:val="22"/>
          <w:szCs w:val="22"/>
          <w:lang w:val="sr-Cyrl-RS"/>
        </w:rPr>
      </w:pPr>
    </w:p>
    <w:p w14:paraId="5F579A4D" w14:textId="77777777" w:rsidR="00FD058F" w:rsidRDefault="00FD058F" w:rsidP="009C1FDF">
      <w:pPr>
        <w:jc w:val="center"/>
        <w:rPr>
          <w:sz w:val="22"/>
          <w:szCs w:val="22"/>
          <w:lang w:val="sr-Cyrl-RS"/>
        </w:rPr>
      </w:pPr>
    </w:p>
    <w:p w14:paraId="1AE659DB" w14:textId="77777777" w:rsidR="00FD058F" w:rsidRDefault="00FD058F" w:rsidP="009C1FDF">
      <w:pPr>
        <w:jc w:val="center"/>
        <w:rPr>
          <w:sz w:val="22"/>
          <w:szCs w:val="22"/>
          <w:lang w:val="sr-Cyrl-RS"/>
        </w:rPr>
      </w:pPr>
    </w:p>
    <w:p w14:paraId="3F13712A" w14:textId="77777777" w:rsidR="00FD058F" w:rsidRDefault="00FD058F" w:rsidP="009C1FDF">
      <w:pPr>
        <w:jc w:val="center"/>
        <w:rPr>
          <w:sz w:val="22"/>
          <w:szCs w:val="22"/>
          <w:lang w:val="sr-Cyrl-RS"/>
        </w:rPr>
      </w:pPr>
    </w:p>
    <w:p w14:paraId="1551B588" w14:textId="77777777" w:rsidR="00FD058F" w:rsidRDefault="00FD058F" w:rsidP="009C1FDF">
      <w:pPr>
        <w:jc w:val="center"/>
        <w:rPr>
          <w:sz w:val="22"/>
          <w:szCs w:val="22"/>
          <w:lang w:val="sr-Cyrl-RS"/>
        </w:rPr>
      </w:pPr>
    </w:p>
    <w:p w14:paraId="6C6ED37D" w14:textId="77777777" w:rsidR="00FD058F" w:rsidRDefault="00FD058F" w:rsidP="009C1FDF">
      <w:pPr>
        <w:jc w:val="center"/>
        <w:rPr>
          <w:sz w:val="22"/>
          <w:szCs w:val="22"/>
          <w:lang w:val="sr-Cyrl-RS"/>
        </w:rPr>
      </w:pPr>
    </w:p>
    <w:p w14:paraId="1F864BC9" w14:textId="77777777" w:rsidR="00FD058F" w:rsidRDefault="00FD058F" w:rsidP="009C1FDF">
      <w:pPr>
        <w:jc w:val="center"/>
        <w:rPr>
          <w:sz w:val="22"/>
          <w:szCs w:val="22"/>
          <w:lang w:val="sr-Cyrl-RS"/>
        </w:rPr>
      </w:pPr>
    </w:p>
    <w:p w14:paraId="372D0F4B" w14:textId="77777777" w:rsidR="00FD058F" w:rsidRDefault="00FD058F" w:rsidP="009C1FDF">
      <w:pPr>
        <w:jc w:val="center"/>
        <w:rPr>
          <w:sz w:val="22"/>
          <w:szCs w:val="22"/>
          <w:lang w:val="sr-Cyrl-RS"/>
        </w:rPr>
      </w:pPr>
    </w:p>
    <w:p w14:paraId="135AC397" w14:textId="77777777" w:rsidR="00FD058F" w:rsidRDefault="00FD058F" w:rsidP="009C1FDF">
      <w:pPr>
        <w:jc w:val="center"/>
        <w:rPr>
          <w:sz w:val="22"/>
          <w:szCs w:val="22"/>
          <w:lang w:val="sr-Cyrl-RS"/>
        </w:rPr>
      </w:pPr>
    </w:p>
    <w:p w14:paraId="2D33E2D6" w14:textId="77777777" w:rsidR="00FD058F" w:rsidRDefault="00FD058F" w:rsidP="009C1FDF">
      <w:pPr>
        <w:jc w:val="center"/>
        <w:rPr>
          <w:sz w:val="22"/>
          <w:szCs w:val="22"/>
          <w:lang w:val="sr-Cyrl-RS"/>
        </w:rPr>
      </w:pPr>
    </w:p>
    <w:p w14:paraId="0D70EB09" w14:textId="77777777" w:rsidR="00FD058F" w:rsidRDefault="00FD058F" w:rsidP="009C1FDF">
      <w:pPr>
        <w:jc w:val="center"/>
        <w:rPr>
          <w:sz w:val="22"/>
          <w:szCs w:val="22"/>
          <w:lang w:val="sr-Cyrl-RS"/>
        </w:rPr>
      </w:pPr>
    </w:p>
    <w:p w14:paraId="543CB172" w14:textId="77777777" w:rsidR="00FD058F" w:rsidRDefault="00FD058F" w:rsidP="009C1FDF">
      <w:pPr>
        <w:jc w:val="center"/>
        <w:rPr>
          <w:sz w:val="22"/>
          <w:szCs w:val="22"/>
          <w:lang w:val="sr-Cyrl-RS"/>
        </w:rPr>
      </w:pPr>
    </w:p>
    <w:p w14:paraId="2ED794E8" w14:textId="20630371" w:rsidR="00BF5880" w:rsidRDefault="00BF5880" w:rsidP="009C1FDF">
      <w:pPr>
        <w:jc w:val="center"/>
        <w:rPr>
          <w:sz w:val="22"/>
          <w:szCs w:val="22"/>
          <w:lang w:val="sr-Cyrl-RS"/>
        </w:rPr>
      </w:pPr>
    </w:p>
    <w:p w14:paraId="5F9CE0A5" w14:textId="77777777" w:rsidR="00BF5880" w:rsidRDefault="00BF5880" w:rsidP="009C1FDF">
      <w:pPr>
        <w:jc w:val="center"/>
        <w:rPr>
          <w:sz w:val="22"/>
          <w:szCs w:val="22"/>
          <w:lang w:val="sr-Cyrl-RS"/>
        </w:rPr>
      </w:pPr>
    </w:p>
    <w:p w14:paraId="4AFD5910" w14:textId="77777777" w:rsidR="00FD058F" w:rsidRDefault="00FD058F" w:rsidP="009C1FDF">
      <w:pPr>
        <w:jc w:val="center"/>
        <w:rPr>
          <w:sz w:val="22"/>
          <w:szCs w:val="22"/>
          <w:lang w:val="sr-Cyrl-RS"/>
        </w:rPr>
      </w:pPr>
    </w:p>
    <w:p w14:paraId="685D862C" w14:textId="77777777" w:rsidR="00573570" w:rsidRDefault="00573570" w:rsidP="009C1FDF">
      <w:pPr>
        <w:jc w:val="center"/>
        <w:rPr>
          <w:sz w:val="22"/>
          <w:szCs w:val="22"/>
          <w:lang w:val="sr-Cyrl-RS"/>
        </w:rPr>
      </w:pPr>
    </w:p>
    <w:p w14:paraId="219F9334" w14:textId="77777777" w:rsidR="00FD058F" w:rsidRDefault="00FD058F" w:rsidP="009C1FDF">
      <w:pPr>
        <w:jc w:val="center"/>
        <w:rPr>
          <w:sz w:val="22"/>
          <w:szCs w:val="22"/>
          <w:lang w:val="sr-Cyrl-RS"/>
        </w:rPr>
      </w:pPr>
    </w:p>
    <w:p w14:paraId="78173CF9" w14:textId="77777777" w:rsidR="00FD058F" w:rsidRDefault="00FD058F" w:rsidP="009C1FDF">
      <w:pPr>
        <w:jc w:val="center"/>
        <w:rPr>
          <w:sz w:val="22"/>
          <w:szCs w:val="22"/>
          <w:lang w:val="sr-Cyrl-RS"/>
        </w:rPr>
      </w:pPr>
    </w:p>
    <w:p w14:paraId="3CB872FF" w14:textId="77777777" w:rsidR="00BF5880" w:rsidRPr="00BF5880" w:rsidRDefault="00BF5880" w:rsidP="00BF5880">
      <w:pPr>
        <w:jc w:val="center"/>
        <w:rPr>
          <w:sz w:val="22"/>
          <w:szCs w:val="22"/>
          <w:lang w:val="sr-Cyrl-RS"/>
        </w:rPr>
      </w:pPr>
      <w:r w:rsidRPr="00BF5880">
        <w:rPr>
          <w:sz w:val="22"/>
          <w:szCs w:val="22"/>
          <w:lang w:val="sr-Cyrl-RS"/>
        </w:rPr>
        <w:t xml:space="preserve">11. </w:t>
      </w:r>
      <w:r w:rsidRPr="00BF5880">
        <w:rPr>
          <w:sz w:val="22"/>
          <w:szCs w:val="22"/>
          <w:lang w:val="sr-Cyrl-RS"/>
        </w:rPr>
        <w:tab/>
        <w:t>Друга документација и подаци од значаја за израду, контролу и доношење планског документа</w:t>
      </w:r>
    </w:p>
    <w:p w14:paraId="1681C6CE" w14:textId="77777777" w:rsidR="00FD058F" w:rsidRDefault="00FD058F" w:rsidP="009C1FDF">
      <w:pPr>
        <w:jc w:val="center"/>
        <w:rPr>
          <w:sz w:val="22"/>
          <w:szCs w:val="22"/>
          <w:lang w:val="sr-Cyrl-RS"/>
        </w:rPr>
      </w:pPr>
    </w:p>
    <w:p w14:paraId="2ACE71D7" w14:textId="52E8EF28" w:rsidR="00BF5880" w:rsidRDefault="00BF5880" w:rsidP="009C1FDF">
      <w:pPr>
        <w:jc w:val="center"/>
        <w:rPr>
          <w:sz w:val="22"/>
          <w:szCs w:val="22"/>
          <w:lang w:val="sr-Cyrl-RS"/>
        </w:rPr>
      </w:pPr>
    </w:p>
    <w:p w14:paraId="1ECA5343" w14:textId="77777777" w:rsidR="00BF5880" w:rsidRDefault="00BF5880" w:rsidP="009C1FDF">
      <w:pPr>
        <w:jc w:val="center"/>
        <w:rPr>
          <w:sz w:val="22"/>
          <w:szCs w:val="22"/>
          <w:lang w:val="sr-Cyrl-RS"/>
        </w:rPr>
      </w:pPr>
    </w:p>
    <w:p w14:paraId="31DB4D40" w14:textId="77777777" w:rsidR="00BF5880" w:rsidRDefault="00BF5880" w:rsidP="009C1FDF">
      <w:pPr>
        <w:jc w:val="center"/>
        <w:rPr>
          <w:sz w:val="22"/>
          <w:szCs w:val="22"/>
          <w:lang w:val="sr-Cyrl-RS"/>
        </w:rPr>
      </w:pPr>
    </w:p>
    <w:p w14:paraId="40E96055" w14:textId="77777777" w:rsidR="00BF5880" w:rsidRDefault="00BF5880" w:rsidP="009C1FDF">
      <w:pPr>
        <w:jc w:val="center"/>
        <w:rPr>
          <w:sz w:val="22"/>
          <w:szCs w:val="22"/>
          <w:lang w:val="sr-Cyrl-RS"/>
        </w:rPr>
      </w:pPr>
    </w:p>
    <w:p w14:paraId="436D807B" w14:textId="77777777" w:rsidR="00BF5880" w:rsidRDefault="00BF5880" w:rsidP="009C1FDF">
      <w:pPr>
        <w:jc w:val="center"/>
        <w:rPr>
          <w:sz w:val="22"/>
          <w:szCs w:val="22"/>
          <w:lang w:val="sr-Cyrl-RS"/>
        </w:rPr>
      </w:pPr>
    </w:p>
    <w:p w14:paraId="16CB26B0" w14:textId="77777777" w:rsidR="00BF5880" w:rsidRDefault="00BF5880" w:rsidP="009C1FDF">
      <w:pPr>
        <w:jc w:val="center"/>
        <w:rPr>
          <w:sz w:val="22"/>
          <w:szCs w:val="22"/>
          <w:lang w:val="sr-Cyrl-RS"/>
        </w:rPr>
      </w:pPr>
    </w:p>
    <w:p w14:paraId="27062D5F" w14:textId="77777777" w:rsidR="00BF5880" w:rsidRDefault="00BF5880" w:rsidP="009C1FDF">
      <w:pPr>
        <w:jc w:val="center"/>
        <w:rPr>
          <w:sz w:val="22"/>
          <w:szCs w:val="22"/>
          <w:lang w:val="sr-Cyrl-RS"/>
        </w:rPr>
      </w:pPr>
    </w:p>
    <w:p w14:paraId="14897CA4" w14:textId="77777777" w:rsidR="00BF5880" w:rsidRDefault="00BF5880" w:rsidP="009C1FDF">
      <w:pPr>
        <w:jc w:val="center"/>
        <w:rPr>
          <w:sz w:val="22"/>
          <w:szCs w:val="22"/>
          <w:lang w:val="sr-Cyrl-RS"/>
        </w:rPr>
      </w:pPr>
    </w:p>
    <w:p w14:paraId="7C12357A" w14:textId="77777777" w:rsidR="00BF5880" w:rsidRDefault="00BF5880" w:rsidP="009C1FDF">
      <w:pPr>
        <w:jc w:val="center"/>
        <w:rPr>
          <w:sz w:val="22"/>
          <w:szCs w:val="22"/>
          <w:lang w:val="sr-Cyrl-RS"/>
        </w:rPr>
      </w:pPr>
    </w:p>
    <w:p w14:paraId="0A01FC3E" w14:textId="77777777" w:rsidR="00BF5880" w:rsidRDefault="00BF5880" w:rsidP="009C1FDF">
      <w:pPr>
        <w:jc w:val="center"/>
        <w:rPr>
          <w:sz w:val="22"/>
          <w:szCs w:val="22"/>
          <w:lang w:val="sr-Cyrl-RS"/>
        </w:rPr>
      </w:pPr>
    </w:p>
    <w:p w14:paraId="6D5382CB" w14:textId="77777777" w:rsidR="00BF5880" w:rsidRDefault="00BF5880" w:rsidP="009C1FDF">
      <w:pPr>
        <w:jc w:val="center"/>
        <w:rPr>
          <w:sz w:val="22"/>
          <w:szCs w:val="22"/>
          <w:lang w:val="sr-Cyrl-RS"/>
        </w:rPr>
      </w:pPr>
    </w:p>
    <w:p w14:paraId="3FF2EF12" w14:textId="77777777" w:rsidR="00BF5880" w:rsidRDefault="00BF5880" w:rsidP="009C1FDF">
      <w:pPr>
        <w:jc w:val="center"/>
        <w:rPr>
          <w:sz w:val="22"/>
          <w:szCs w:val="22"/>
          <w:lang w:val="sr-Cyrl-RS"/>
        </w:rPr>
      </w:pPr>
    </w:p>
    <w:p w14:paraId="2E54BD7E" w14:textId="77777777" w:rsidR="00BF5880" w:rsidRDefault="00BF5880" w:rsidP="009C1FDF">
      <w:pPr>
        <w:jc w:val="center"/>
        <w:rPr>
          <w:sz w:val="22"/>
          <w:szCs w:val="22"/>
          <w:lang w:val="sr-Cyrl-RS"/>
        </w:rPr>
      </w:pPr>
    </w:p>
    <w:p w14:paraId="61901387" w14:textId="77777777" w:rsidR="00BF5880" w:rsidRDefault="00BF5880" w:rsidP="009C1FDF">
      <w:pPr>
        <w:jc w:val="center"/>
        <w:rPr>
          <w:sz w:val="22"/>
          <w:szCs w:val="22"/>
          <w:lang w:val="sr-Cyrl-RS"/>
        </w:rPr>
      </w:pPr>
    </w:p>
    <w:p w14:paraId="114F22FF" w14:textId="77777777" w:rsidR="00BF5880" w:rsidRDefault="00BF5880" w:rsidP="009C1FDF">
      <w:pPr>
        <w:jc w:val="center"/>
        <w:rPr>
          <w:sz w:val="22"/>
          <w:szCs w:val="22"/>
          <w:lang w:val="sr-Cyrl-RS"/>
        </w:rPr>
      </w:pPr>
    </w:p>
    <w:p w14:paraId="511788FD" w14:textId="77777777" w:rsidR="00BF5880" w:rsidRDefault="00BF5880" w:rsidP="009C1FDF">
      <w:pPr>
        <w:jc w:val="center"/>
        <w:rPr>
          <w:sz w:val="22"/>
          <w:szCs w:val="22"/>
          <w:lang w:val="sr-Cyrl-RS"/>
        </w:rPr>
      </w:pPr>
    </w:p>
    <w:p w14:paraId="4FDDF4F0" w14:textId="77777777" w:rsidR="00BF5880" w:rsidRDefault="00BF5880" w:rsidP="009C1FDF">
      <w:pPr>
        <w:jc w:val="center"/>
        <w:rPr>
          <w:sz w:val="22"/>
          <w:szCs w:val="22"/>
          <w:lang w:val="sr-Cyrl-RS"/>
        </w:rPr>
      </w:pPr>
    </w:p>
    <w:p w14:paraId="60C0F86D" w14:textId="77777777" w:rsidR="00BF5880" w:rsidRDefault="00BF5880" w:rsidP="009C1FDF">
      <w:pPr>
        <w:jc w:val="center"/>
        <w:rPr>
          <w:sz w:val="22"/>
          <w:szCs w:val="22"/>
          <w:lang w:val="sr-Cyrl-RS"/>
        </w:rPr>
      </w:pPr>
    </w:p>
    <w:p w14:paraId="6C212B07" w14:textId="77777777" w:rsidR="00BF5880" w:rsidRDefault="00BF5880" w:rsidP="009C1FDF">
      <w:pPr>
        <w:jc w:val="center"/>
        <w:rPr>
          <w:sz w:val="22"/>
          <w:szCs w:val="22"/>
          <w:lang w:val="sr-Cyrl-RS"/>
        </w:rPr>
      </w:pPr>
    </w:p>
    <w:p w14:paraId="6F35974B" w14:textId="77777777" w:rsidR="00BF5880" w:rsidRDefault="00BF5880" w:rsidP="009C1FDF">
      <w:pPr>
        <w:jc w:val="center"/>
        <w:rPr>
          <w:sz w:val="22"/>
          <w:szCs w:val="22"/>
          <w:lang w:val="sr-Cyrl-RS"/>
        </w:rPr>
      </w:pPr>
    </w:p>
    <w:p w14:paraId="28FCC521" w14:textId="77777777" w:rsidR="00BF5880" w:rsidRDefault="00BF5880" w:rsidP="009C1FDF">
      <w:pPr>
        <w:jc w:val="center"/>
        <w:rPr>
          <w:sz w:val="22"/>
          <w:szCs w:val="22"/>
          <w:lang w:val="sr-Cyrl-RS"/>
        </w:rPr>
      </w:pPr>
    </w:p>
    <w:p w14:paraId="1889F59B" w14:textId="77777777" w:rsidR="00BF5880" w:rsidRDefault="00BF5880" w:rsidP="009C1FDF">
      <w:pPr>
        <w:jc w:val="center"/>
        <w:rPr>
          <w:sz w:val="22"/>
          <w:szCs w:val="22"/>
          <w:lang w:val="sr-Cyrl-RS"/>
        </w:rPr>
      </w:pPr>
    </w:p>
    <w:p w14:paraId="1F281492" w14:textId="77777777" w:rsidR="00BF5880" w:rsidRDefault="00BF5880" w:rsidP="009C1FDF">
      <w:pPr>
        <w:jc w:val="center"/>
        <w:rPr>
          <w:sz w:val="22"/>
          <w:szCs w:val="22"/>
          <w:lang w:val="sr-Cyrl-RS"/>
        </w:rPr>
      </w:pPr>
    </w:p>
    <w:p w14:paraId="0496C1C6" w14:textId="77777777" w:rsidR="00BF5880" w:rsidRDefault="00BF5880" w:rsidP="009C1FDF">
      <w:pPr>
        <w:jc w:val="center"/>
        <w:rPr>
          <w:sz w:val="22"/>
          <w:szCs w:val="22"/>
          <w:lang w:val="sr-Cyrl-RS"/>
        </w:rPr>
      </w:pPr>
    </w:p>
    <w:p w14:paraId="605EE536" w14:textId="77777777" w:rsidR="00BF5880" w:rsidRDefault="00BF5880" w:rsidP="009C1FDF">
      <w:pPr>
        <w:jc w:val="center"/>
        <w:rPr>
          <w:sz w:val="22"/>
          <w:szCs w:val="22"/>
          <w:lang w:val="sr-Cyrl-RS"/>
        </w:rPr>
      </w:pPr>
    </w:p>
    <w:p w14:paraId="02C6F920" w14:textId="77777777" w:rsidR="00BF5880" w:rsidRDefault="00BF5880" w:rsidP="009C1FDF">
      <w:pPr>
        <w:jc w:val="center"/>
        <w:rPr>
          <w:sz w:val="22"/>
          <w:szCs w:val="22"/>
          <w:lang w:val="sr-Cyrl-RS"/>
        </w:rPr>
      </w:pPr>
    </w:p>
    <w:p w14:paraId="69F563D8" w14:textId="77777777" w:rsidR="00BF5880" w:rsidRDefault="00BF5880" w:rsidP="009C1FDF">
      <w:pPr>
        <w:jc w:val="center"/>
        <w:rPr>
          <w:sz w:val="22"/>
          <w:szCs w:val="22"/>
          <w:lang w:val="sr-Cyrl-RS"/>
        </w:rPr>
      </w:pPr>
    </w:p>
    <w:p w14:paraId="7341B3C5" w14:textId="77777777" w:rsidR="00BF5880" w:rsidRDefault="00BF5880" w:rsidP="009C1FDF">
      <w:pPr>
        <w:jc w:val="center"/>
        <w:rPr>
          <w:sz w:val="22"/>
          <w:szCs w:val="22"/>
          <w:lang w:val="sr-Cyrl-RS"/>
        </w:rPr>
      </w:pPr>
    </w:p>
    <w:p w14:paraId="4CCA6A2A" w14:textId="77777777" w:rsidR="00BF5880" w:rsidRDefault="00BF5880" w:rsidP="009C1FDF">
      <w:pPr>
        <w:jc w:val="center"/>
        <w:rPr>
          <w:sz w:val="22"/>
          <w:szCs w:val="22"/>
          <w:lang w:val="sr-Cyrl-RS"/>
        </w:rPr>
      </w:pPr>
    </w:p>
    <w:p w14:paraId="7D298908" w14:textId="77777777" w:rsidR="00BF5880" w:rsidRDefault="00BF5880" w:rsidP="009C1FDF">
      <w:pPr>
        <w:jc w:val="center"/>
        <w:rPr>
          <w:sz w:val="22"/>
          <w:szCs w:val="22"/>
          <w:lang w:val="sr-Cyrl-RS"/>
        </w:rPr>
      </w:pPr>
    </w:p>
    <w:p w14:paraId="172C92AA" w14:textId="77777777" w:rsidR="00BF5880" w:rsidRDefault="00BF5880" w:rsidP="009C1FDF">
      <w:pPr>
        <w:jc w:val="center"/>
        <w:rPr>
          <w:sz w:val="22"/>
          <w:szCs w:val="22"/>
          <w:lang w:val="sr-Cyrl-RS"/>
        </w:rPr>
      </w:pPr>
    </w:p>
    <w:p w14:paraId="4AE6DFB0" w14:textId="77777777" w:rsidR="00BF5880" w:rsidRDefault="00BF5880" w:rsidP="009C1FDF">
      <w:pPr>
        <w:jc w:val="center"/>
        <w:rPr>
          <w:sz w:val="22"/>
          <w:szCs w:val="22"/>
          <w:lang w:val="sr-Cyrl-RS"/>
        </w:rPr>
      </w:pPr>
    </w:p>
    <w:p w14:paraId="10F0D50B" w14:textId="77777777" w:rsidR="00BF5880" w:rsidRDefault="00BF5880" w:rsidP="009C1FDF">
      <w:pPr>
        <w:jc w:val="center"/>
        <w:rPr>
          <w:sz w:val="22"/>
          <w:szCs w:val="22"/>
          <w:lang w:val="sr-Cyrl-RS"/>
        </w:rPr>
      </w:pPr>
    </w:p>
    <w:p w14:paraId="21DECAB7" w14:textId="77777777" w:rsidR="00BF5880" w:rsidRDefault="00BF5880" w:rsidP="009C1FDF">
      <w:pPr>
        <w:jc w:val="center"/>
        <w:rPr>
          <w:sz w:val="22"/>
          <w:szCs w:val="22"/>
          <w:lang w:val="sr-Cyrl-RS"/>
        </w:rPr>
      </w:pPr>
    </w:p>
    <w:p w14:paraId="742A9AFA" w14:textId="77777777" w:rsidR="00BF5880" w:rsidRDefault="00BF5880" w:rsidP="009C1FDF">
      <w:pPr>
        <w:jc w:val="center"/>
        <w:rPr>
          <w:sz w:val="22"/>
          <w:szCs w:val="22"/>
          <w:lang w:val="sr-Cyrl-RS"/>
        </w:rPr>
      </w:pPr>
    </w:p>
    <w:p w14:paraId="5F86A1A9" w14:textId="77777777" w:rsidR="00BF5880" w:rsidRDefault="00BF5880" w:rsidP="009C1FDF">
      <w:pPr>
        <w:jc w:val="center"/>
        <w:rPr>
          <w:sz w:val="22"/>
          <w:szCs w:val="22"/>
          <w:lang w:val="sr-Cyrl-RS"/>
        </w:rPr>
      </w:pPr>
    </w:p>
    <w:p w14:paraId="16910DF2" w14:textId="77777777" w:rsidR="00BF5880" w:rsidRDefault="00BF5880" w:rsidP="009C1FDF">
      <w:pPr>
        <w:jc w:val="center"/>
        <w:rPr>
          <w:sz w:val="22"/>
          <w:szCs w:val="22"/>
          <w:lang w:val="sr-Cyrl-RS"/>
        </w:rPr>
      </w:pPr>
    </w:p>
    <w:p w14:paraId="4C622421" w14:textId="77777777" w:rsidR="00BF5880" w:rsidRDefault="00BF5880" w:rsidP="009C1FDF">
      <w:pPr>
        <w:jc w:val="center"/>
        <w:rPr>
          <w:sz w:val="22"/>
          <w:szCs w:val="22"/>
          <w:lang w:val="sr-Cyrl-RS"/>
        </w:rPr>
      </w:pPr>
    </w:p>
    <w:p w14:paraId="1B482E59" w14:textId="77777777" w:rsidR="00BF5880" w:rsidRDefault="00BF5880" w:rsidP="009C1FDF">
      <w:pPr>
        <w:jc w:val="center"/>
        <w:rPr>
          <w:sz w:val="22"/>
          <w:szCs w:val="22"/>
          <w:lang w:val="sr-Cyrl-RS"/>
        </w:rPr>
      </w:pPr>
    </w:p>
    <w:p w14:paraId="3753D335" w14:textId="77777777" w:rsidR="00BF5880" w:rsidRDefault="00BF5880" w:rsidP="009C1FDF">
      <w:pPr>
        <w:jc w:val="center"/>
        <w:rPr>
          <w:sz w:val="22"/>
          <w:szCs w:val="22"/>
          <w:lang w:val="sr-Cyrl-RS"/>
        </w:rPr>
      </w:pPr>
    </w:p>
    <w:p w14:paraId="7EFFFAB9" w14:textId="77777777" w:rsidR="00BF5880" w:rsidRDefault="00BF5880" w:rsidP="009C1FDF">
      <w:pPr>
        <w:jc w:val="center"/>
        <w:rPr>
          <w:sz w:val="22"/>
          <w:szCs w:val="22"/>
          <w:lang w:val="sr-Cyrl-RS"/>
        </w:rPr>
      </w:pPr>
    </w:p>
    <w:p w14:paraId="7BD2B7E7" w14:textId="77777777" w:rsidR="00BF5880" w:rsidRDefault="00BF5880" w:rsidP="009C1FDF">
      <w:pPr>
        <w:jc w:val="center"/>
        <w:rPr>
          <w:sz w:val="22"/>
          <w:szCs w:val="22"/>
          <w:lang w:val="sr-Cyrl-RS"/>
        </w:rPr>
      </w:pPr>
    </w:p>
    <w:p w14:paraId="43B16E15" w14:textId="77777777" w:rsidR="00BF5880" w:rsidRDefault="00BF5880" w:rsidP="009C1FDF">
      <w:pPr>
        <w:jc w:val="center"/>
        <w:rPr>
          <w:sz w:val="22"/>
          <w:szCs w:val="22"/>
          <w:lang w:val="sr-Cyrl-RS"/>
        </w:rPr>
      </w:pPr>
    </w:p>
    <w:p w14:paraId="04AF8406" w14:textId="77777777" w:rsidR="00BF5880" w:rsidRDefault="00BF5880" w:rsidP="009C1FDF">
      <w:pPr>
        <w:jc w:val="center"/>
        <w:rPr>
          <w:sz w:val="22"/>
          <w:szCs w:val="22"/>
          <w:lang w:val="sr-Cyrl-RS"/>
        </w:rPr>
      </w:pPr>
    </w:p>
    <w:p w14:paraId="6EA027A5" w14:textId="77777777" w:rsidR="00BF5880" w:rsidRDefault="00BF5880" w:rsidP="009C1FDF">
      <w:pPr>
        <w:jc w:val="center"/>
        <w:rPr>
          <w:sz w:val="22"/>
          <w:szCs w:val="22"/>
          <w:lang w:val="sr-Cyrl-RS"/>
        </w:rPr>
      </w:pPr>
    </w:p>
    <w:p w14:paraId="37140A07" w14:textId="77777777" w:rsidR="00BF5880" w:rsidRDefault="00BF5880" w:rsidP="009C1FDF">
      <w:pPr>
        <w:jc w:val="center"/>
        <w:rPr>
          <w:sz w:val="22"/>
          <w:szCs w:val="22"/>
          <w:lang w:val="sr-Cyrl-RS"/>
        </w:rPr>
      </w:pPr>
    </w:p>
    <w:p w14:paraId="44DB7537" w14:textId="77777777" w:rsidR="00BF5880" w:rsidRDefault="00BF5880" w:rsidP="009C1FDF">
      <w:pPr>
        <w:jc w:val="center"/>
        <w:rPr>
          <w:sz w:val="22"/>
          <w:szCs w:val="22"/>
          <w:lang w:val="sr-Cyrl-RS"/>
        </w:rPr>
      </w:pPr>
    </w:p>
    <w:p w14:paraId="508D634E" w14:textId="77777777" w:rsidR="00BF5880" w:rsidRDefault="00BF5880" w:rsidP="009C1FDF">
      <w:pPr>
        <w:jc w:val="center"/>
        <w:rPr>
          <w:sz w:val="22"/>
          <w:szCs w:val="22"/>
          <w:lang w:val="sr-Cyrl-RS"/>
        </w:rPr>
      </w:pPr>
    </w:p>
    <w:p w14:paraId="00CB8735" w14:textId="77777777" w:rsidR="00904DC9" w:rsidRDefault="00904DC9" w:rsidP="00D64CFB">
      <w:pPr>
        <w:ind w:left="705" w:hanging="705"/>
        <w:jc w:val="center"/>
        <w:rPr>
          <w:lang w:val="sr-Cyrl-RS"/>
        </w:rPr>
      </w:pPr>
    </w:p>
    <w:p w14:paraId="6D49B3B5" w14:textId="08B65A3E" w:rsidR="00FD058F" w:rsidRDefault="00FD058F" w:rsidP="00D64CFB">
      <w:pPr>
        <w:ind w:left="705" w:hanging="705"/>
        <w:jc w:val="center"/>
        <w:rPr>
          <w:lang w:val="sr-Cyrl-RS"/>
        </w:rPr>
      </w:pPr>
    </w:p>
    <w:p w14:paraId="6522D00A" w14:textId="38AF0ECD" w:rsidR="00FD058F" w:rsidRPr="00AD648D" w:rsidRDefault="00956E7A" w:rsidP="00FD058F">
      <w:pPr>
        <w:jc w:val="center"/>
        <w:rPr>
          <w:sz w:val="22"/>
          <w:szCs w:val="22"/>
          <w:lang w:val="sr-Latn-RS"/>
        </w:rPr>
      </w:pPr>
      <w:r>
        <w:rPr>
          <w:sz w:val="22"/>
          <w:szCs w:val="22"/>
          <w:lang w:val="sr-Cyrl-RS"/>
        </w:rPr>
        <w:t>1</w:t>
      </w:r>
      <w:r w:rsidR="00BF5880">
        <w:rPr>
          <w:sz w:val="22"/>
          <w:szCs w:val="22"/>
          <w:lang w:val="sr-Cyrl-RS"/>
        </w:rPr>
        <w:t>2</w:t>
      </w:r>
      <w:r w:rsidR="00FD058F" w:rsidRPr="00AD648D">
        <w:rPr>
          <w:sz w:val="22"/>
          <w:szCs w:val="22"/>
          <w:lang w:val="sr-Latn-RS"/>
        </w:rPr>
        <w:t xml:space="preserve">. </w:t>
      </w:r>
      <w:r w:rsidR="00FD058F">
        <w:rPr>
          <w:sz w:val="22"/>
          <w:szCs w:val="22"/>
          <w:lang w:val="sr-Cyrl-RS"/>
        </w:rPr>
        <w:t xml:space="preserve">Одлука о доношењу </w:t>
      </w:r>
      <w:r w:rsidR="00FD058F" w:rsidRPr="00AD648D">
        <w:rPr>
          <w:sz w:val="22"/>
          <w:szCs w:val="22"/>
          <w:lang w:val="sr-Cyrl-RS"/>
        </w:rPr>
        <w:t>измена и допуна Просторног плана општине Апатин</w:t>
      </w:r>
    </w:p>
    <w:p w14:paraId="03940AAB" w14:textId="77777777" w:rsidR="00FD058F" w:rsidRPr="00AD648D" w:rsidRDefault="00FD058F" w:rsidP="00FD058F">
      <w:pPr>
        <w:ind w:left="705" w:hanging="705"/>
        <w:jc w:val="center"/>
        <w:rPr>
          <w:lang w:val="sr-Cyrl-RS"/>
        </w:rPr>
      </w:pPr>
    </w:p>
    <w:p w14:paraId="573AE029" w14:textId="77777777" w:rsidR="00FD058F" w:rsidRPr="00AD648D" w:rsidRDefault="00FD058F" w:rsidP="00D64CFB">
      <w:pPr>
        <w:ind w:left="705" w:hanging="705"/>
        <w:jc w:val="center"/>
        <w:rPr>
          <w:lang w:val="sr-Cyrl-RS"/>
        </w:rPr>
      </w:pPr>
    </w:p>
    <w:sectPr w:rsidR="00FD058F" w:rsidRPr="00AD648D" w:rsidSect="00CC2A13">
      <w:footerReference w:type="default" r:id="rId21"/>
      <w:pgSz w:w="11906" w:h="16838" w:code="9"/>
      <w:pgMar w:top="1134" w:right="1134" w:bottom="1134" w:left="1418" w:header="709"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A79D6" w14:textId="77777777" w:rsidR="00D67B21" w:rsidRDefault="00D67B21">
      <w:r>
        <w:separator/>
      </w:r>
    </w:p>
  </w:endnote>
  <w:endnote w:type="continuationSeparator" w:id="0">
    <w:p w14:paraId="6DD36C02" w14:textId="77777777" w:rsidR="00D67B21" w:rsidRDefault="00D67B21">
      <w:r>
        <w:continuationSeparator/>
      </w:r>
    </w:p>
  </w:endnote>
  <w:endnote w:type="continuationNotice" w:id="1">
    <w:p w14:paraId="4C3A18F4" w14:textId="77777777" w:rsidR="00D67B21" w:rsidRDefault="00D67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C Times Roman">
    <w:altName w:val="Courier New"/>
    <w:charset w:val="00"/>
    <w:family w:val="swiss"/>
    <w:pitch w:val="variable"/>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Yu Times New Roman">
    <w:altName w:val="Times New Roman"/>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TimesRoman">
    <w:charset w:val="00"/>
    <w:family w:val="auto"/>
    <w:pitch w:val="variable"/>
    <w:sig w:usb0="00000083" w:usb1="00000000" w:usb2="00000000" w:usb3="00000000" w:csb0="00000009" w:csb1="00000000"/>
  </w:font>
  <w:font w:name="Cir Swiss">
    <w:altName w:val="Arial"/>
    <w:charset w:val="00"/>
    <w:family w:val="swiss"/>
    <w:pitch w:val="variable"/>
    <w:sig w:usb0="00000083" w:usb1="00000000" w:usb2="00000000" w:usb3="00000000" w:csb0="00000009" w:csb1="00000000"/>
  </w:font>
  <w:font w:name="Garamond">
    <w:panose1 w:val="02020404030301010803"/>
    <w:charset w:val="00"/>
    <w:family w:val="roman"/>
    <w:pitch w:val="variable"/>
    <w:sig w:usb0="000002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Impact">
    <w:panose1 w:val="020B0806030902050204"/>
    <w:charset w:val="00"/>
    <w:family w:val="swiss"/>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Roman">
    <w:charset w:val="00"/>
    <w:family w:val="auto"/>
    <w:pitch w:val="variable"/>
    <w:sig w:usb0="00000083" w:usb1="00000000" w:usb2="00000000" w:usb3="00000000" w:csb0="00000009" w:csb1="00000000"/>
  </w:font>
  <w:font w:name="YU C Swiss">
    <w:charset w:val="00"/>
    <w:family w:val="swiss"/>
    <w:pitch w:val="variable"/>
    <w:sig w:usb0="00000083" w:usb1="00000000" w:usb2="00000000" w:usb3="00000000" w:csb0="00000009" w:csb1="00000000"/>
  </w:font>
  <w:font w:name="Yu C Helvetica">
    <w:charset w:val="00"/>
    <w:family w:val="swiss"/>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harter">
    <w:altName w:val="Courier New"/>
    <w:charset w:val="00"/>
    <w:family w:val="swiss"/>
    <w:pitch w:val="variable"/>
    <w:sig w:usb0="00000007" w:usb1="00000000" w:usb2="00000000" w:usb3="00000000" w:csb0="00000013" w:csb1="00000000"/>
  </w:font>
  <w:font w:name="Futura Md BT">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A769B" w14:textId="44D4D4AA" w:rsidR="00AD0E72" w:rsidRDefault="00D67B21" w:rsidP="00287967">
    <w:pPr>
      <w:pStyle w:val="Footer"/>
      <w:jc w:val="center"/>
    </w:pPr>
    <w:r>
      <w:pict w14:anchorId="7F7EDFBE">
        <v:rect id="_x0000_i1026" style="width:484.4pt;height:1pt" o:hralign="center" o:hrstd="t" o:hr="t" fillcolor="#a0a0a0" stroked="f"/>
      </w:pict>
    </w:r>
  </w:p>
  <w:p w14:paraId="4498E850" w14:textId="77777777" w:rsidR="00AD0E72" w:rsidRPr="00666AB1" w:rsidRDefault="00AD0E72" w:rsidP="00287967">
    <w:pPr>
      <w:pStyle w:val="Footer"/>
      <w:jc w:val="center"/>
      <w:rPr>
        <w:sz w:val="16"/>
      </w:rPr>
    </w:pPr>
    <w:r w:rsidRPr="00642342">
      <w:rPr>
        <w:noProof/>
        <w:lang w:val="sr-Cyrl-RS" w:eastAsia="sr-Cyrl-RS"/>
      </w:rPr>
      <w:drawing>
        <wp:anchor distT="0" distB="0" distL="114300" distR="114300" simplePos="0" relativeHeight="251658243" behindDoc="1" locked="0" layoutInCell="1" allowOverlap="1" wp14:anchorId="763BE29C" wp14:editId="72717986">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8" name="Picture 8"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„ЗАВОД ЗА УРБАНИЗАМ ВОЈВОДИНЕ“,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143686"/>
      <w:docPartObj>
        <w:docPartGallery w:val="Page Numbers (Bottom of Page)"/>
        <w:docPartUnique/>
      </w:docPartObj>
    </w:sdtPr>
    <w:sdtEndPr>
      <w:rPr>
        <w:noProof/>
        <w:color w:val="808080" w:themeColor="background1" w:themeShade="80"/>
        <w:sz w:val="18"/>
        <w:szCs w:val="18"/>
      </w:rPr>
    </w:sdtEndPr>
    <w:sdtContent>
      <w:sdt>
        <w:sdtPr>
          <w:id w:val="2023809814"/>
          <w:docPartObj>
            <w:docPartGallery w:val="Page Numbers (Bottom of Page)"/>
            <w:docPartUnique/>
          </w:docPartObj>
        </w:sdtPr>
        <w:sdtEndPr>
          <w:rPr>
            <w:noProof/>
            <w:sz w:val="16"/>
            <w:szCs w:val="16"/>
          </w:rPr>
        </w:sdtEndPr>
        <w:sdtContent>
          <w:p w14:paraId="7807E16B" w14:textId="77777777" w:rsidR="00AD0E72" w:rsidRDefault="00D67B21" w:rsidP="005B1432">
            <w:pPr>
              <w:pStyle w:val="Footer"/>
              <w:jc w:val="center"/>
            </w:pPr>
            <w:r>
              <w:pict w14:anchorId="0C67F4F6">
                <v:rect id="_x0000_i1027" style="width:484.4pt;height:1pt" o:hralign="center" o:hrstd="t" o:hr="t" fillcolor="#a0a0a0" stroked="f"/>
              </w:pict>
            </w:r>
          </w:p>
          <w:p w14:paraId="615FC147" w14:textId="77777777" w:rsidR="00AD0E72" w:rsidRPr="00666AB1" w:rsidRDefault="00AD0E72" w:rsidP="005B1432">
            <w:pPr>
              <w:pStyle w:val="Footer"/>
              <w:jc w:val="center"/>
              <w:rPr>
                <w:sz w:val="16"/>
                <w:szCs w:val="16"/>
              </w:rPr>
            </w:pPr>
            <w:r w:rsidRPr="00642342">
              <w:rPr>
                <w:noProof/>
                <w:lang w:val="sr-Cyrl-RS" w:eastAsia="sr-Cyrl-RS"/>
              </w:rPr>
              <w:drawing>
                <wp:anchor distT="0" distB="0" distL="114300" distR="114300" simplePos="0" relativeHeight="251658242" behindDoc="1" locked="0" layoutInCell="1" allowOverlap="1" wp14:anchorId="0B2D34C6" wp14:editId="604E3445">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1" name="Pictur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3186A0ED" w14:textId="77777777" w:rsidR="00AD0E72" w:rsidRDefault="00AD0E72" w:rsidP="005B1432">
        <w:pPr>
          <w:pStyle w:val="Footer"/>
        </w:pPr>
      </w:p>
      <w:p w14:paraId="14D87FAA" w14:textId="77777777" w:rsidR="00AD0E72" w:rsidRPr="005B1432" w:rsidRDefault="00D67B21">
        <w:pPr>
          <w:pStyle w:val="Footer"/>
          <w:jc w:val="center"/>
          <w:rPr>
            <w:color w:val="808080" w:themeColor="background1" w:themeShade="80"/>
            <w:sz w:val="18"/>
            <w:szCs w:val="18"/>
          </w:rPr>
        </w:pPr>
      </w:p>
    </w:sdtContent>
  </w:sdt>
  <w:p w14:paraId="50A64EE2" w14:textId="77777777" w:rsidR="00AD0E72" w:rsidRPr="00D5492A" w:rsidRDefault="00AD0E72">
    <w:pPr>
      <w:pStyle w:val="Footer"/>
      <w:jc w:val="center"/>
      <w:rPr>
        <w:color w:val="808080" w:themeColor="background1" w:themeShade="80"/>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7602875"/>
      <w:docPartObj>
        <w:docPartGallery w:val="Page Numbers (Bottom of Page)"/>
        <w:docPartUnique/>
      </w:docPartObj>
    </w:sdtPr>
    <w:sdtEndPr>
      <w:rPr>
        <w:noProof/>
        <w:sz w:val="16"/>
        <w:szCs w:val="16"/>
      </w:rPr>
    </w:sdtEndPr>
    <w:sdtContent>
      <w:p w14:paraId="10308AFC" w14:textId="77777777" w:rsidR="00AD0E72" w:rsidRDefault="00D67B21" w:rsidP="00E8741B">
        <w:pPr>
          <w:pStyle w:val="Footer"/>
          <w:jc w:val="center"/>
        </w:pPr>
        <w:r>
          <w:pict w14:anchorId="0A13B39F">
            <v:rect id="_x0000_i1029" style="width:484.4pt;height:1pt" o:hralign="center" o:hrstd="t" o:hr="t" fillcolor="#a0a0a0" stroked="f"/>
          </w:pict>
        </w:r>
      </w:p>
      <w:p w14:paraId="315094D4" w14:textId="77777777" w:rsidR="00AD0E72" w:rsidRDefault="00AD0E72" w:rsidP="00E8741B">
        <w:pPr>
          <w:pStyle w:val="Footer"/>
          <w:jc w:val="center"/>
          <w:rPr>
            <w:noProof/>
            <w:sz w:val="16"/>
            <w:szCs w:val="16"/>
          </w:rPr>
        </w:pPr>
        <w:r w:rsidRPr="00642342">
          <w:rPr>
            <w:noProof/>
            <w:lang w:val="sr-Cyrl-RS" w:eastAsia="sr-Cyrl-RS"/>
          </w:rPr>
          <w:drawing>
            <wp:anchor distT="0" distB="0" distL="114300" distR="114300" simplePos="0" relativeHeight="251658241" behindDoc="1" locked="0" layoutInCell="1" allowOverlap="1" wp14:anchorId="30DE83AC" wp14:editId="636E3E11">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3" name="Picture 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7B6A5417" w14:textId="77777777" w:rsidR="00AD0E72" w:rsidRDefault="00AD0E7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026339"/>
      <w:docPartObj>
        <w:docPartGallery w:val="Page Numbers (Bottom of Page)"/>
        <w:docPartUnique/>
      </w:docPartObj>
    </w:sdtPr>
    <w:sdtEndPr>
      <w:rPr>
        <w:noProof/>
        <w:color w:val="808080" w:themeColor="background1" w:themeShade="80"/>
        <w:sz w:val="18"/>
        <w:szCs w:val="18"/>
      </w:rPr>
    </w:sdtEndPr>
    <w:sdtContent>
      <w:sdt>
        <w:sdtPr>
          <w:id w:val="-1945065328"/>
          <w:docPartObj>
            <w:docPartGallery w:val="Page Numbers (Bottom of Page)"/>
            <w:docPartUnique/>
          </w:docPartObj>
        </w:sdtPr>
        <w:sdtEndPr>
          <w:rPr>
            <w:noProof/>
            <w:sz w:val="16"/>
            <w:szCs w:val="16"/>
          </w:rPr>
        </w:sdtEndPr>
        <w:sdtContent>
          <w:p w14:paraId="04B92F76" w14:textId="13B6C11F" w:rsidR="00AD0E72" w:rsidRDefault="00D67B21" w:rsidP="00DA4A34">
            <w:pPr>
              <w:pStyle w:val="Footer"/>
              <w:jc w:val="center"/>
            </w:pPr>
            <w:r>
              <w:pict w14:anchorId="2D30D6DE">
                <v:rect id="_x0000_i1030" style="width:484.4pt;height:1pt" o:hralign="center" o:hrstd="t" o:hr="t" fillcolor="#a0a0a0" stroked="f"/>
              </w:pict>
            </w:r>
          </w:p>
          <w:p w14:paraId="4F5E64EF" w14:textId="77777777" w:rsidR="00AD0E72" w:rsidRPr="00666AB1" w:rsidRDefault="00AD0E72" w:rsidP="00DA4A34">
            <w:pPr>
              <w:pStyle w:val="Footer"/>
              <w:jc w:val="center"/>
              <w:rPr>
                <w:sz w:val="16"/>
                <w:szCs w:val="16"/>
              </w:rPr>
            </w:pPr>
            <w:r w:rsidRPr="00642342">
              <w:rPr>
                <w:noProof/>
                <w:lang w:val="sr-Cyrl-RS" w:eastAsia="sr-Cyrl-RS"/>
              </w:rPr>
              <w:drawing>
                <wp:anchor distT="0" distB="0" distL="114300" distR="114300" simplePos="0" relativeHeight="251658244" behindDoc="1" locked="0" layoutInCell="1" allowOverlap="1" wp14:anchorId="7352FEF6" wp14:editId="520C10E9">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7" name="Picture 7"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13B4B6BA" w14:textId="77777777" w:rsidR="00AD0E72" w:rsidRPr="00DA4A34" w:rsidRDefault="00AD0E72">
        <w:pPr>
          <w:pStyle w:val="Footer"/>
          <w:jc w:val="center"/>
          <w:rPr>
            <w:sz w:val="10"/>
            <w:szCs w:val="10"/>
            <w:lang w:val="sr-Cyrl-RS"/>
          </w:rPr>
        </w:pPr>
      </w:p>
      <w:p w14:paraId="39AEBA42" w14:textId="16D2BF23" w:rsidR="00AD0E72" w:rsidRPr="00DA4A34" w:rsidRDefault="00AD0E72">
        <w:pPr>
          <w:pStyle w:val="Footer"/>
          <w:jc w:val="center"/>
          <w:rPr>
            <w:sz w:val="18"/>
            <w:szCs w:val="18"/>
          </w:rPr>
        </w:pPr>
        <w:r w:rsidRPr="00723B8C">
          <w:rPr>
            <w:color w:val="808080" w:themeColor="background1" w:themeShade="80"/>
            <w:sz w:val="18"/>
            <w:szCs w:val="18"/>
          </w:rPr>
          <w:fldChar w:fldCharType="begin"/>
        </w:r>
        <w:r w:rsidRPr="00723B8C">
          <w:rPr>
            <w:color w:val="808080" w:themeColor="background1" w:themeShade="80"/>
            <w:sz w:val="18"/>
            <w:szCs w:val="18"/>
          </w:rPr>
          <w:instrText xml:space="preserve"> PAGE   \* MERGEFORMAT </w:instrText>
        </w:r>
        <w:r w:rsidRPr="00723B8C">
          <w:rPr>
            <w:color w:val="808080" w:themeColor="background1" w:themeShade="80"/>
            <w:sz w:val="18"/>
            <w:szCs w:val="18"/>
          </w:rPr>
          <w:fldChar w:fldCharType="separate"/>
        </w:r>
        <w:r w:rsidR="00510646">
          <w:rPr>
            <w:noProof/>
            <w:color w:val="808080" w:themeColor="background1" w:themeShade="80"/>
            <w:sz w:val="18"/>
            <w:szCs w:val="18"/>
          </w:rPr>
          <w:t>31</w:t>
        </w:r>
        <w:r w:rsidRPr="00723B8C">
          <w:rPr>
            <w:noProof/>
            <w:color w:val="808080" w:themeColor="background1" w:themeShade="80"/>
            <w:sz w:val="18"/>
            <w:szCs w:val="18"/>
          </w:rPr>
          <w:fldChar w:fldCharType="end"/>
        </w:r>
      </w:p>
    </w:sdtContent>
  </w:sdt>
  <w:p w14:paraId="25641B5E" w14:textId="77777777" w:rsidR="00AD0E72" w:rsidRPr="00D5492A" w:rsidRDefault="00AD0E72">
    <w:pPr>
      <w:pStyle w:val="Footer"/>
      <w:jc w:val="center"/>
      <w:rPr>
        <w:color w:val="808080" w:themeColor="background1" w:themeShade="80"/>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3452216"/>
      <w:docPartObj>
        <w:docPartGallery w:val="Page Numbers (Bottom of Page)"/>
        <w:docPartUnique/>
      </w:docPartObj>
    </w:sdtPr>
    <w:sdtEndPr>
      <w:rPr>
        <w:noProof/>
        <w:color w:val="808080" w:themeColor="background1" w:themeShade="80"/>
        <w:sz w:val="18"/>
        <w:szCs w:val="18"/>
      </w:rPr>
    </w:sdtEndPr>
    <w:sdtContent>
      <w:sdt>
        <w:sdtPr>
          <w:id w:val="246152249"/>
          <w:docPartObj>
            <w:docPartGallery w:val="Page Numbers (Bottom of Page)"/>
            <w:docPartUnique/>
          </w:docPartObj>
        </w:sdtPr>
        <w:sdtEndPr>
          <w:rPr>
            <w:noProof/>
            <w:sz w:val="16"/>
            <w:szCs w:val="16"/>
          </w:rPr>
        </w:sdtEndPr>
        <w:sdtContent>
          <w:p w14:paraId="738D5D6F" w14:textId="77777777" w:rsidR="00AD0E72" w:rsidRDefault="00D67B21" w:rsidP="005B1432">
            <w:pPr>
              <w:pStyle w:val="Footer"/>
              <w:jc w:val="center"/>
            </w:pPr>
            <w:r>
              <w:pict w14:anchorId="174FF130">
                <v:rect id="_x0000_i1031" style="width:484.4pt;height:1pt" o:hralign="center" o:hrstd="t" o:hr="t" fillcolor="#a0a0a0" stroked="f"/>
              </w:pict>
            </w:r>
          </w:p>
          <w:p w14:paraId="114669CE" w14:textId="77777777" w:rsidR="00AD0E72" w:rsidRPr="00666AB1" w:rsidRDefault="00AD0E72" w:rsidP="005B1432">
            <w:pPr>
              <w:pStyle w:val="Footer"/>
              <w:jc w:val="center"/>
              <w:rPr>
                <w:sz w:val="16"/>
                <w:szCs w:val="16"/>
              </w:rPr>
            </w:pPr>
            <w:r w:rsidRPr="00642342">
              <w:rPr>
                <w:noProof/>
                <w:lang w:val="sr-Cyrl-RS" w:eastAsia="sr-Cyrl-RS"/>
              </w:rPr>
              <w:drawing>
                <wp:anchor distT="0" distB="0" distL="114300" distR="114300" simplePos="0" relativeHeight="251658240" behindDoc="1" locked="0" layoutInCell="1" allowOverlap="1" wp14:anchorId="70E47E33" wp14:editId="08CA5A79">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6" name="Picture 6"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5555CEB0" w14:textId="77777777" w:rsidR="00AD0E72" w:rsidRDefault="00AD0E72" w:rsidP="005B1432">
        <w:pPr>
          <w:pStyle w:val="Footer"/>
        </w:pPr>
      </w:p>
      <w:p w14:paraId="57E72162" w14:textId="77777777" w:rsidR="00AD0E72" w:rsidRPr="005B1432" w:rsidRDefault="00D67B21">
        <w:pPr>
          <w:pStyle w:val="Footer"/>
          <w:jc w:val="center"/>
          <w:rPr>
            <w:color w:val="808080" w:themeColor="background1" w:themeShade="80"/>
            <w:sz w:val="18"/>
            <w:szCs w:val="18"/>
          </w:rPr>
        </w:pPr>
      </w:p>
    </w:sdtContent>
  </w:sdt>
  <w:p w14:paraId="58F89892" w14:textId="77777777" w:rsidR="00AD0E72" w:rsidRPr="00D5492A" w:rsidRDefault="00AD0E72">
    <w:pPr>
      <w:pStyle w:val="Footer"/>
      <w:jc w:val="center"/>
      <w:rPr>
        <w:color w:val="808080" w:themeColor="background1" w:themeShade="8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97D5E" w14:textId="77777777" w:rsidR="00D67B21" w:rsidRDefault="00D67B21">
      <w:r>
        <w:separator/>
      </w:r>
    </w:p>
  </w:footnote>
  <w:footnote w:type="continuationSeparator" w:id="0">
    <w:p w14:paraId="16605341" w14:textId="77777777" w:rsidR="00D67B21" w:rsidRDefault="00D67B21">
      <w:r>
        <w:continuationSeparator/>
      </w:r>
    </w:p>
  </w:footnote>
  <w:footnote w:type="continuationNotice" w:id="1">
    <w:p w14:paraId="63A8F33B" w14:textId="77777777" w:rsidR="00D67B21" w:rsidRDefault="00D67B21"/>
  </w:footnote>
  <w:footnote w:id="2">
    <w:p w14:paraId="651090BF" w14:textId="6D3A27EB" w:rsidR="00AD0E72" w:rsidRPr="00004B55" w:rsidRDefault="00AD0E72">
      <w:pPr>
        <w:pStyle w:val="FootnoteText"/>
        <w:rPr>
          <w:color w:val="FF0000"/>
          <w:sz w:val="14"/>
          <w:szCs w:val="14"/>
          <w:lang w:val="sr-Cyrl-RS"/>
        </w:rPr>
      </w:pPr>
      <w:r w:rsidRPr="00004B55">
        <w:rPr>
          <w:rStyle w:val="FootnoteReference"/>
          <w:sz w:val="14"/>
          <w:szCs w:val="14"/>
        </w:rPr>
        <w:footnoteRef/>
      </w:r>
      <w:r w:rsidRPr="00004B55">
        <w:rPr>
          <w:sz w:val="14"/>
          <w:szCs w:val="14"/>
        </w:rPr>
        <w:t xml:space="preserve"> </w:t>
      </w:r>
      <w:r w:rsidRPr="00004B55">
        <w:rPr>
          <w:sz w:val="14"/>
          <w:szCs w:val="14"/>
          <w:lang w:val="sr-Cyrl-RS"/>
        </w:rPr>
        <w:t xml:space="preserve">Графички прилози у којима није било Измена и допуна су карте: </w:t>
      </w:r>
      <w:proofErr w:type="spellStart"/>
      <w:r w:rsidRPr="00004B55">
        <w:rPr>
          <w:sz w:val="14"/>
          <w:szCs w:val="14"/>
          <w:lang w:val="sr-Cyrl-RS"/>
        </w:rPr>
        <w:t>бр.4</w:t>
      </w:r>
      <w:proofErr w:type="spellEnd"/>
      <w:r w:rsidRPr="00004B55">
        <w:rPr>
          <w:sz w:val="14"/>
          <w:szCs w:val="14"/>
          <w:lang w:val="sr-Cyrl-RS"/>
        </w:rPr>
        <w:t xml:space="preserve">; </w:t>
      </w:r>
      <w:proofErr w:type="spellStart"/>
      <w:r w:rsidRPr="00004B55">
        <w:rPr>
          <w:sz w:val="14"/>
          <w:szCs w:val="14"/>
          <w:lang w:val="sr-Cyrl-RS"/>
        </w:rPr>
        <w:t>бр.1.2</w:t>
      </w:r>
      <w:proofErr w:type="spellEnd"/>
      <w:r w:rsidRPr="00004B55">
        <w:rPr>
          <w:sz w:val="14"/>
          <w:szCs w:val="14"/>
          <w:lang w:val="sr-Cyrl-RS"/>
        </w:rPr>
        <w:t xml:space="preserve">.; </w:t>
      </w:r>
      <w:proofErr w:type="spellStart"/>
      <w:r w:rsidRPr="00004B55">
        <w:rPr>
          <w:sz w:val="14"/>
          <w:szCs w:val="14"/>
          <w:lang w:val="sr-Cyrl-RS"/>
        </w:rPr>
        <w:t>бр.2.2</w:t>
      </w:r>
      <w:proofErr w:type="spellEnd"/>
      <w:r w:rsidRPr="00004B55">
        <w:rPr>
          <w:sz w:val="14"/>
          <w:szCs w:val="14"/>
          <w:lang w:val="sr-Cyrl-RS"/>
        </w:rPr>
        <w:t xml:space="preserve">., </w:t>
      </w:r>
      <w:proofErr w:type="spellStart"/>
      <w:r w:rsidRPr="00004B55">
        <w:rPr>
          <w:sz w:val="14"/>
          <w:szCs w:val="14"/>
          <w:lang w:val="sr-Cyrl-RS"/>
        </w:rPr>
        <w:t>бр.3.2</w:t>
      </w:r>
      <w:proofErr w:type="spellEnd"/>
      <w:r w:rsidRPr="00004B55">
        <w:rPr>
          <w:sz w:val="14"/>
          <w:szCs w:val="14"/>
          <w:lang w:val="sr-Cyrl-RS"/>
        </w:rPr>
        <w:t xml:space="preserve">.; </w:t>
      </w:r>
      <w:proofErr w:type="spellStart"/>
      <w:r w:rsidRPr="00004B55">
        <w:rPr>
          <w:sz w:val="14"/>
          <w:szCs w:val="14"/>
          <w:lang w:val="sr-Cyrl-RS"/>
        </w:rPr>
        <w:t>бр.4.2</w:t>
      </w:r>
      <w:proofErr w:type="spellEnd"/>
      <w:r w:rsidRPr="00004B55">
        <w:rPr>
          <w:sz w:val="14"/>
          <w:szCs w:val="14"/>
          <w:lang w:val="sr-Cyrl-RS"/>
        </w:rPr>
        <w:t>.</w:t>
      </w:r>
    </w:p>
  </w:footnote>
  <w:footnote w:id="3">
    <w:p w14:paraId="0085E950" w14:textId="77777777" w:rsidR="00AD0E72" w:rsidRPr="00805884" w:rsidRDefault="00AD0E72" w:rsidP="00F322BC">
      <w:pPr>
        <w:pStyle w:val="FootnoteText"/>
        <w:ind w:left="284" w:hanging="284"/>
        <w:rPr>
          <w:sz w:val="14"/>
          <w:szCs w:val="14"/>
        </w:rPr>
      </w:pPr>
      <w:r w:rsidRPr="00805884">
        <w:rPr>
          <w:rStyle w:val="FootnoteReference"/>
          <w:rFonts w:eastAsia="MS Mincho"/>
          <w:sz w:val="14"/>
          <w:szCs w:val="14"/>
        </w:rPr>
        <w:footnoteRef/>
      </w:r>
      <w:r w:rsidRPr="00805884">
        <w:rPr>
          <w:sz w:val="14"/>
          <w:szCs w:val="14"/>
        </w:rPr>
        <w:t xml:space="preserve"> </w:t>
      </w:r>
      <w:r>
        <w:rPr>
          <w:sz w:val="14"/>
          <w:szCs w:val="14"/>
          <w:lang w:val="en-US"/>
        </w:rPr>
        <w:tab/>
      </w:r>
      <w:r w:rsidRPr="00805884">
        <w:rPr>
          <w:sz w:val="14"/>
          <w:szCs w:val="14"/>
        </w:rPr>
        <w:t>У израчунавању површина рачунат је: земљишни појас државног пута II реда</w:t>
      </w:r>
      <w:r>
        <w:rPr>
          <w:sz w:val="14"/>
          <w:szCs w:val="14"/>
        </w:rPr>
        <w:t xml:space="preserve"> </w:t>
      </w:r>
      <w:r w:rsidRPr="00805884">
        <w:rPr>
          <w:sz w:val="14"/>
          <w:szCs w:val="14"/>
        </w:rPr>
        <w:t>од 30</w:t>
      </w:r>
      <w:r>
        <w:rPr>
          <w:sz w:val="14"/>
          <w:szCs w:val="14"/>
          <w:lang w:val="en-US"/>
        </w:rPr>
        <w:t xml:space="preserve"> </w:t>
      </w:r>
      <w:r w:rsidRPr="00805884">
        <w:rPr>
          <w:sz w:val="14"/>
          <w:szCs w:val="14"/>
        </w:rPr>
        <w:t>m, земљишни појас општинског пута од</w:t>
      </w:r>
      <w:r>
        <w:rPr>
          <w:sz w:val="14"/>
          <w:szCs w:val="14"/>
        </w:rPr>
        <w:t xml:space="preserve"> </w:t>
      </w:r>
      <w:r w:rsidRPr="00805884">
        <w:rPr>
          <w:sz w:val="14"/>
          <w:szCs w:val="14"/>
        </w:rPr>
        <w:t>15</w:t>
      </w:r>
      <w:r>
        <w:rPr>
          <w:sz w:val="14"/>
          <w:szCs w:val="14"/>
          <w:lang w:val="en-US"/>
        </w:rPr>
        <w:t xml:space="preserve"> </w:t>
      </w:r>
      <w:r w:rsidRPr="00805884">
        <w:rPr>
          <w:sz w:val="14"/>
          <w:szCs w:val="14"/>
        </w:rPr>
        <w:t xml:space="preserve">m, </w:t>
      </w:r>
      <w:r>
        <w:rPr>
          <w:sz w:val="14"/>
          <w:szCs w:val="14"/>
        </w:rPr>
        <w:t>земљишни појас железничке пруге од 16</w:t>
      </w:r>
      <w:r w:rsidRPr="00213F9D">
        <w:rPr>
          <w:sz w:val="14"/>
          <w:szCs w:val="14"/>
        </w:rPr>
        <w:t xml:space="preserve"> </w:t>
      </w:r>
      <w:r w:rsidRPr="00805884">
        <w:rPr>
          <w:sz w:val="14"/>
          <w:szCs w:val="14"/>
        </w:rPr>
        <w:t>m.</w:t>
      </w:r>
    </w:p>
  </w:footnote>
  <w:footnote w:id="4">
    <w:p w14:paraId="0CD0AB77" w14:textId="00879C65" w:rsidR="00AD0E72" w:rsidRPr="0073130C" w:rsidRDefault="00AD0E72" w:rsidP="0073130C">
      <w:pPr>
        <w:pStyle w:val="FootnoteText"/>
        <w:ind w:left="142" w:hanging="142"/>
        <w:rPr>
          <w:sz w:val="14"/>
          <w:szCs w:val="14"/>
          <w:lang w:val="sr-Cyrl-RS"/>
        </w:rPr>
      </w:pPr>
      <w:r w:rsidRPr="0073130C">
        <w:rPr>
          <w:rStyle w:val="FootnoteReference"/>
          <w:rFonts w:eastAsia="MS Mincho"/>
          <w:sz w:val="14"/>
          <w:szCs w:val="14"/>
        </w:rPr>
        <w:footnoteRef/>
      </w:r>
      <w:r w:rsidRPr="0073130C">
        <w:rPr>
          <w:sz w:val="14"/>
          <w:szCs w:val="14"/>
        </w:rPr>
        <w:t xml:space="preserve"> </w:t>
      </w:r>
      <w:r>
        <w:rPr>
          <w:sz w:val="14"/>
          <w:szCs w:val="14"/>
          <w:lang w:val="en-US"/>
        </w:rPr>
        <w:tab/>
      </w:r>
      <w:r w:rsidRPr="0073130C">
        <w:rPr>
          <w:sz w:val="14"/>
          <w:szCs w:val="14"/>
          <w:lang w:val="sr-Cyrl-RS"/>
        </w:rPr>
        <w:t>Када се стекну услови, неопходна је реализација коловозних површина, колектора и потисног цевовода и</w:t>
      </w:r>
      <w:r>
        <w:rPr>
          <w:sz w:val="14"/>
          <w:szCs w:val="14"/>
          <w:lang w:val="en-US"/>
        </w:rPr>
        <w:t xml:space="preserve"> </w:t>
      </w:r>
      <w:r w:rsidRPr="0073130C">
        <w:rPr>
          <w:sz w:val="14"/>
          <w:szCs w:val="14"/>
          <w:lang w:val="sr-Cyrl-RS"/>
        </w:rPr>
        <w:t xml:space="preserve">свих елемената попречног профила у оквиру парцеле </w:t>
      </w:r>
      <w:proofErr w:type="spellStart"/>
      <w:r w:rsidRPr="0073130C">
        <w:rPr>
          <w:sz w:val="14"/>
          <w:szCs w:val="14"/>
          <w:lang w:val="sr-Cyrl-RS"/>
        </w:rPr>
        <w:t>некатегорисаног</w:t>
      </w:r>
      <w:proofErr w:type="spellEnd"/>
      <w:r w:rsidRPr="0073130C">
        <w:rPr>
          <w:sz w:val="14"/>
          <w:szCs w:val="14"/>
          <w:lang w:val="sr-Cyrl-RS"/>
        </w:rPr>
        <w:t xml:space="preserve"> пута ( </w:t>
      </w:r>
      <w:proofErr w:type="spellStart"/>
      <w:r w:rsidRPr="0073130C">
        <w:rPr>
          <w:sz w:val="14"/>
          <w:szCs w:val="14"/>
          <w:lang w:val="sr-Cyrl-RS"/>
        </w:rPr>
        <w:t>к.п</w:t>
      </w:r>
      <w:proofErr w:type="spellEnd"/>
      <w:r w:rsidRPr="0073130C">
        <w:rPr>
          <w:sz w:val="14"/>
          <w:szCs w:val="14"/>
          <w:lang w:val="sr-Cyrl-RS"/>
        </w:rPr>
        <w:t xml:space="preserve">. 4260 КО </w:t>
      </w:r>
      <w:proofErr w:type="spellStart"/>
      <w:r w:rsidRPr="0073130C">
        <w:rPr>
          <w:sz w:val="14"/>
          <w:szCs w:val="14"/>
          <w:lang w:val="sr-Cyrl-RS"/>
        </w:rPr>
        <w:t>Пригревица</w:t>
      </w:r>
      <w:proofErr w:type="spellEnd"/>
      <w:r w:rsidRPr="0073130C">
        <w:rPr>
          <w:sz w:val="14"/>
          <w:szCs w:val="14"/>
          <w:lang w:val="sr-Cyrl-RS"/>
        </w:rPr>
        <w:t xml:space="preserve">), као приступног пута до ППОВ.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405E8" w14:textId="77777777" w:rsidR="00AD0E72" w:rsidRDefault="00AD0E72" w:rsidP="00287967">
    <w:pPr>
      <w:pStyle w:val="Header"/>
      <w:jc w:val="center"/>
      <w:rPr>
        <w:bCs/>
        <w:color w:val="808080" w:themeColor="background1" w:themeShade="80"/>
        <w:sz w:val="18"/>
        <w:szCs w:val="18"/>
      </w:rPr>
    </w:pPr>
    <w:r w:rsidRPr="00287967">
      <w:rPr>
        <w:color w:val="808080" w:themeColor="background1" w:themeShade="80"/>
        <w:sz w:val="18"/>
        <w:szCs w:val="18"/>
      </w:rPr>
      <w:t xml:space="preserve">ИЗМЕНЕ И ДОПУНЕ </w:t>
    </w:r>
    <w:r w:rsidRPr="00287967">
      <w:rPr>
        <w:bCs/>
        <w:color w:val="808080" w:themeColor="background1" w:themeShade="80"/>
        <w:sz w:val="18"/>
        <w:szCs w:val="18"/>
      </w:rPr>
      <w:t>ПРОСТОРНОГ ПЛАНА ОПШТИНЕ АПАТИН</w:t>
    </w:r>
  </w:p>
  <w:p w14:paraId="4516C16A" w14:textId="77777777" w:rsidR="00AD0E72" w:rsidRPr="00287967" w:rsidRDefault="00D67B21" w:rsidP="00287967">
    <w:pPr>
      <w:pStyle w:val="Header"/>
      <w:jc w:val="center"/>
      <w:rPr>
        <w:color w:val="808080" w:themeColor="background1" w:themeShade="80"/>
        <w:sz w:val="18"/>
      </w:rPr>
    </w:pPr>
    <w:r>
      <w:pict w14:anchorId="042048C9">
        <v:rect id="_x0000_i1025" style="width:484.4pt;height:1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7415E" w14:textId="77777777" w:rsidR="00AD0E72" w:rsidRPr="00E8741B" w:rsidRDefault="00AD0E72" w:rsidP="00E8741B">
    <w:pPr>
      <w:jc w:val="center"/>
      <w:rPr>
        <w:color w:val="A6A6A6" w:themeColor="background1" w:themeShade="A6"/>
        <w:sz w:val="16"/>
        <w:szCs w:val="16"/>
        <w:lang w:val="sr-Cyrl-RS"/>
      </w:rPr>
    </w:pPr>
    <w:r w:rsidRPr="00E8741B">
      <w:rPr>
        <w:color w:val="A6A6A6" w:themeColor="background1" w:themeShade="A6"/>
        <w:sz w:val="16"/>
        <w:szCs w:val="16"/>
      </w:rPr>
      <w:t xml:space="preserve">ПЛАН </w:t>
    </w:r>
    <w:r w:rsidRPr="00E8741B">
      <w:rPr>
        <w:color w:val="A6A6A6" w:themeColor="background1" w:themeShade="A6"/>
        <w:sz w:val="16"/>
        <w:szCs w:val="16"/>
        <w:lang w:val="sr-Cyrl-RS"/>
      </w:rPr>
      <w:t xml:space="preserve">ДЕТАЉНЕ </w:t>
    </w:r>
    <w:r w:rsidRPr="00E8741B">
      <w:rPr>
        <w:color w:val="A6A6A6" w:themeColor="background1" w:themeShade="A6"/>
        <w:sz w:val="16"/>
        <w:szCs w:val="16"/>
      </w:rPr>
      <w:t xml:space="preserve">РЕГУЛАЦИЈЕ </w:t>
    </w:r>
  </w:p>
  <w:p w14:paraId="41D3A7BD" w14:textId="77777777" w:rsidR="00AD0E72" w:rsidRPr="00E8741B" w:rsidRDefault="00AD0E72" w:rsidP="00E8741B">
    <w:pPr>
      <w:jc w:val="center"/>
      <w:rPr>
        <w:color w:val="A6A6A6" w:themeColor="background1" w:themeShade="A6"/>
        <w:sz w:val="16"/>
        <w:szCs w:val="16"/>
      </w:rPr>
    </w:pPr>
    <w:r w:rsidRPr="00E8741B">
      <w:rPr>
        <w:color w:val="A6A6A6" w:themeColor="background1" w:themeShade="A6"/>
        <w:sz w:val="16"/>
        <w:szCs w:val="16"/>
        <w:lang w:val="sr-Cyrl-RS"/>
      </w:rPr>
      <w:t xml:space="preserve">система за наводњавање </w:t>
    </w:r>
    <w:r>
      <w:rPr>
        <w:color w:val="A6A6A6" w:themeColor="background1" w:themeShade="A6"/>
        <w:sz w:val="16"/>
        <w:szCs w:val="16"/>
        <w:lang w:val="sr-Cyrl-RS"/>
      </w:rPr>
      <w:t>„</w:t>
    </w:r>
    <w:r w:rsidRPr="00E8741B">
      <w:rPr>
        <w:color w:val="A6A6A6" w:themeColor="background1" w:themeShade="A6"/>
        <w:sz w:val="16"/>
        <w:szCs w:val="16"/>
        <w:lang w:val="sr-Cyrl-RS"/>
      </w:rPr>
      <w:t>Сивац-Север</w:t>
    </w:r>
    <w:r>
      <w:rPr>
        <w:color w:val="A6A6A6" w:themeColor="background1" w:themeShade="A6"/>
        <w:sz w:val="16"/>
        <w:szCs w:val="16"/>
        <w:lang w:val="sr-Cyrl-RS"/>
      </w:rPr>
      <w:t>“</w:t>
    </w:r>
    <w:r w:rsidRPr="00E8741B">
      <w:rPr>
        <w:color w:val="A6A6A6" w:themeColor="background1" w:themeShade="A6"/>
        <w:sz w:val="16"/>
        <w:szCs w:val="16"/>
        <w:lang w:val="sr-Cyrl-RS"/>
      </w:rPr>
      <w:t xml:space="preserve"> КО Сивац у општини Кула</w:t>
    </w:r>
  </w:p>
  <w:p w14:paraId="6FD6C969" w14:textId="77777777" w:rsidR="00AD0E72" w:rsidRPr="00E8741B" w:rsidRDefault="00D67B21" w:rsidP="00E8741B">
    <w:pPr>
      <w:jc w:val="center"/>
      <w:rPr>
        <w:color w:val="A6A6A6" w:themeColor="background1" w:themeShade="A6"/>
        <w:sz w:val="16"/>
        <w:szCs w:val="16"/>
        <w:lang w:val="sr-Cyrl-RS"/>
      </w:rPr>
    </w:pPr>
    <w:r>
      <w:rPr>
        <w:color w:val="A6A6A6" w:themeColor="background1" w:themeShade="A6"/>
        <w:sz w:val="16"/>
        <w:szCs w:val="16"/>
        <w:lang w:val="sr-Cyrl-RS"/>
      </w:rPr>
      <w:pict w14:anchorId="33381894">
        <v:rect id="_x0000_i1028" style="width:467.75pt;height:1pt" o:hralign="center" o:hrstd="t" o:hrnoshade="t" o:hr="t" fillcolor="#bfbfbf [2412]" stroked="f"/>
      </w:pict>
    </w:r>
  </w:p>
  <w:p w14:paraId="1DF9B37D" w14:textId="77777777" w:rsidR="00AD0E72" w:rsidRPr="00E8741B" w:rsidRDefault="00AD0E72">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5D6D378"/>
    <w:lvl w:ilvl="0">
      <w:start w:val="1"/>
      <w:numFmt w:val="bullet"/>
      <w:pStyle w:val="BodyText3"/>
      <w:lvlText w:val=""/>
      <w:lvlJc w:val="left"/>
      <w:pPr>
        <w:tabs>
          <w:tab w:val="num" w:pos="643"/>
        </w:tabs>
        <w:ind w:left="643" w:hanging="360"/>
      </w:pPr>
      <w:rPr>
        <w:rFonts w:ascii="Symbol" w:hAnsi="Symbol" w:hint="default"/>
      </w:rPr>
    </w:lvl>
  </w:abstractNum>
  <w:abstractNum w:abstractNumId="1">
    <w:nsid w:val="002249E5"/>
    <w:multiLevelType w:val="hybridMultilevel"/>
    <w:tmpl w:val="15A82EC2"/>
    <w:lvl w:ilvl="0" w:tplc="79C8873C">
      <w:start w:val="1"/>
      <w:numFmt w:val="bullet"/>
      <w:lvlText w:val=""/>
      <w:lvlJc w:val="left"/>
      <w:pPr>
        <w:ind w:left="1080" w:hanging="360"/>
      </w:pPr>
      <w:rPr>
        <w:rFonts w:ascii="Symbol" w:hAnsi="Symbol" w:hint="default"/>
      </w:rPr>
    </w:lvl>
    <w:lvl w:ilvl="1" w:tplc="281A0003" w:tentative="1">
      <w:start w:val="1"/>
      <w:numFmt w:val="bullet"/>
      <w:lvlText w:val="o"/>
      <w:lvlJc w:val="left"/>
      <w:pPr>
        <w:ind w:left="1800" w:hanging="360"/>
      </w:pPr>
      <w:rPr>
        <w:rFonts w:ascii="Courier New" w:hAnsi="Courier New" w:cs="Courier New" w:hint="default"/>
      </w:rPr>
    </w:lvl>
    <w:lvl w:ilvl="2" w:tplc="281A0005" w:tentative="1">
      <w:start w:val="1"/>
      <w:numFmt w:val="bullet"/>
      <w:lvlText w:val=""/>
      <w:lvlJc w:val="left"/>
      <w:pPr>
        <w:ind w:left="2520" w:hanging="360"/>
      </w:pPr>
      <w:rPr>
        <w:rFonts w:ascii="Wingdings" w:hAnsi="Wingdings" w:hint="default"/>
      </w:rPr>
    </w:lvl>
    <w:lvl w:ilvl="3" w:tplc="281A0001" w:tentative="1">
      <w:start w:val="1"/>
      <w:numFmt w:val="bullet"/>
      <w:lvlText w:val=""/>
      <w:lvlJc w:val="left"/>
      <w:pPr>
        <w:ind w:left="3240" w:hanging="360"/>
      </w:pPr>
      <w:rPr>
        <w:rFonts w:ascii="Symbol" w:hAnsi="Symbol" w:hint="default"/>
      </w:rPr>
    </w:lvl>
    <w:lvl w:ilvl="4" w:tplc="281A0003" w:tentative="1">
      <w:start w:val="1"/>
      <w:numFmt w:val="bullet"/>
      <w:lvlText w:val="o"/>
      <w:lvlJc w:val="left"/>
      <w:pPr>
        <w:ind w:left="3960" w:hanging="360"/>
      </w:pPr>
      <w:rPr>
        <w:rFonts w:ascii="Courier New" w:hAnsi="Courier New" w:cs="Courier New" w:hint="default"/>
      </w:rPr>
    </w:lvl>
    <w:lvl w:ilvl="5" w:tplc="281A0005" w:tentative="1">
      <w:start w:val="1"/>
      <w:numFmt w:val="bullet"/>
      <w:lvlText w:val=""/>
      <w:lvlJc w:val="left"/>
      <w:pPr>
        <w:ind w:left="4680" w:hanging="360"/>
      </w:pPr>
      <w:rPr>
        <w:rFonts w:ascii="Wingdings" w:hAnsi="Wingdings" w:hint="default"/>
      </w:rPr>
    </w:lvl>
    <w:lvl w:ilvl="6" w:tplc="281A0001" w:tentative="1">
      <w:start w:val="1"/>
      <w:numFmt w:val="bullet"/>
      <w:lvlText w:val=""/>
      <w:lvlJc w:val="left"/>
      <w:pPr>
        <w:ind w:left="5400" w:hanging="360"/>
      </w:pPr>
      <w:rPr>
        <w:rFonts w:ascii="Symbol" w:hAnsi="Symbol" w:hint="default"/>
      </w:rPr>
    </w:lvl>
    <w:lvl w:ilvl="7" w:tplc="281A0003" w:tentative="1">
      <w:start w:val="1"/>
      <w:numFmt w:val="bullet"/>
      <w:lvlText w:val="o"/>
      <w:lvlJc w:val="left"/>
      <w:pPr>
        <w:ind w:left="6120" w:hanging="360"/>
      </w:pPr>
      <w:rPr>
        <w:rFonts w:ascii="Courier New" w:hAnsi="Courier New" w:cs="Courier New" w:hint="default"/>
      </w:rPr>
    </w:lvl>
    <w:lvl w:ilvl="8" w:tplc="281A0005" w:tentative="1">
      <w:start w:val="1"/>
      <w:numFmt w:val="bullet"/>
      <w:lvlText w:val=""/>
      <w:lvlJc w:val="left"/>
      <w:pPr>
        <w:ind w:left="6840" w:hanging="360"/>
      </w:pPr>
      <w:rPr>
        <w:rFonts w:ascii="Wingdings" w:hAnsi="Wingdings" w:hint="default"/>
      </w:rPr>
    </w:lvl>
  </w:abstractNum>
  <w:abstractNum w:abstractNumId="2">
    <w:nsid w:val="06B45E3E"/>
    <w:multiLevelType w:val="hybridMultilevel"/>
    <w:tmpl w:val="A462B2F4"/>
    <w:lvl w:ilvl="0" w:tplc="DA9ADCEA">
      <w:start w:val="1"/>
      <w:numFmt w:val="bullet"/>
      <w:pStyle w:val="Potpis"/>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8470B0"/>
    <w:multiLevelType w:val="hybridMultilevel"/>
    <w:tmpl w:val="E144AE16"/>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
    <w:nsid w:val="0AAC2C34"/>
    <w:multiLevelType w:val="hybridMultilevel"/>
    <w:tmpl w:val="206AC77E"/>
    <w:lvl w:ilvl="0" w:tplc="E1CA8CB6">
      <w:start w:val="65535"/>
      <w:numFmt w:val="bullet"/>
      <w:lvlText w:val="‑"/>
      <w:lvlJc w:val="left"/>
      <w:pPr>
        <w:ind w:left="720" w:hanging="360"/>
      </w:pPr>
      <w:rPr>
        <w:rFonts w:ascii="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5">
    <w:nsid w:val="0B5C7A38"/>
    <w:multiLevelType w:val="hybridMultilevel"/>
    <w:tmpl w:val="0380C5BE"/>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6">
    <w:nsid w:val="15E6426E"/>
    <w:multiLevelType w:val="hybridMultilevel"/>
    <w:tmpl w:val="21180F34"/>
    <w:lvl w:ilvl="0" w:tplc="B28AF76A">
      <w:start w:val="1"/>
      <w:numFmt w:val="decimal"/>
      <w:lvlText w:val="%1."/>
      <w:lvlJc w:val="left"/>
      <w:pPr>
        <w:ind w:left="720" w:hanging="360"/>
      </w:pPr>
      <w:rPr>
        <w:rFonts w:ascii="Verdana" w:eastAsia="Times New Roman" w:hAnsi="Verdana" w:cs="Times New Roman"/>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7">
    <w:nsid w:val="17560049"/>
    <w:multiLevelType w:val="hybridMultilevel"/>
    <w:tmpl w:val="1AC0A906"/>
    <w:lvl w:ilvl="0" w:tplc="79C8873C">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8">
    <w:nsid w:val="197C568F"/>
    <w:multiLevelType w:val="hybridMultilevel"/>
    <w:tmpl w:val="04023110"/>
    <w:lvl w:ilvl="0" w:tplc="281A000B">
      <w:start w:val="1"/>
      <w:numFmt w:val="bullet"/>
      <w:lvlText w:val=""/>
      <w:lvlJc w:val="left"/>
      <w:pPr>
        <w:ind w:left="720" w:hanging="360"/>
      </w:pPr>
      <w:rPr>
        <w:rFonts w:ascii="Wingdings" w:hAnsi="Wingding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
    <w:nsid w:val="19A21F02"/>
    <w:multiLevelType w:val="hybridMultilevel"/>
    <w:tmpl w:val="CB9253BE"/>
    <w:lvl w:ilvl="0" w:tplc="F8DA6CBE">
      <w:start w:val="1"/>
      <w:numFmt w:val="bullet"/>
      <w:lvlText w:val=""/>
      <w:lvlJc w:val="left"/>
      <w:pPr>
        <w:ind w:left="720" w:hanging="360"/>
      </w:pPr>
      <w:rPr>
        <w:rFonts w:ascii="Symbol" w:hAnsi="Symbol" w:hint="default"/>
        <w:color w:val="auto"/>
      </w:rPr>
    </w:lvl>
    <w:lvl w:ilvl="1" w:tplc="281A0003">
      <w:start w:val="1"/>
      <w:numFmt w:val="bullet"/>
      <w:lvlText w:val="o"/>
      <w:lvlJc w:val="left"/>
      <w:pPr>
        <w:ind w:left="1440" w:hanging="360"/>
      </w:pPr>
      <w:rPr>
        <w:rFonts w:ascii="Courier New" w:hAnsi="Courier New" w:cs="Courier New" w:hint="default"/>
      </w:rPr>
    </w:lvl>
    <w:lvl w:ilvl="2" w:tplc="281A0005">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0">
    <w:nsid w:val="19C67330"/>
    <w:multiLevelType w:val="hybridMultilevel"/>
    <w:tmpl w:val="88F24D18"/>
    <w:lvl w:ilvl="0" w:tplc="79C8873C">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1">
    <w:nsid w:val="19CB24B2"/>
    <w:multiLevelType w:val="hybridMultilevel"/>
    <w:tmpl w:val="11E0108E"/>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2">
    <w:nsid w:val="1D1740CF"/>
    <w:multiLevelType w:val="hybridMultilevel"/>
    <w:tmpl w:val="0D582ECC"/>
    <w:lvl w:ilvl="0" w:tplc="79C8873C">
      <w:start w:val="1"/>
      <w:numFmt w:val="bullet"/>
      <w:lvlText w:val=""/>
      <w:lvlJc w:val="left"/>
      <w:pPr>
        <w:ind w:left="1080" w:hanging="360"/>
      </w:pPr>
      <w:rPr>
        <w:rFonts w:ascii="Symbol" w:hAnsi="Symbol" w:hint="default"/>
      </w:rPr>
    </w:lvl>
    <w:lvl w:ilvl="1" w:tplc="281A0003" w:tentative="1">
      <w:start w:val="1"/>
      <w:numFmt w:val="bullet"/>
      <w:lvlText w:val="o"/>
      <w:lvlJc w:val="left"/>
      <w:pPr>
        <w:ind w:left="1800" w:hanging="360"/>
      </w:pPr>
      <w:rPr>
        <w:rFonts w:ascii="Courier New" w:hAnsi="Courier New" w:cs="Courier New" w:hint="default"/>
      </w:rPr>
    </w:lvl>
    <w:lvl w:ilvl="2" w:tplc="281A0005" w:tentative="1">
      <w:start w:val="1"/>
      <w:numFmt w:val="bullet"/>
      <w:lvlText w:val=""/>
      <w:lvlJc w:val="left"/>
      <w:pPr>
        <w:ind w:left="2520" w:hanging="360"/>
      </w:pPr>
      <w:rPr>
        <w:rFonts w:ascii="Wingdings" w:hAnsi="Wingdings" w:hint="default"/>
      </w:rPr>
    </w:lvl>
    <w:lvl w:ilvl="3" w:tplc="281A0001" w:tentative="1">
      <w:start w:val="1"/>
      <w:numFmt w:val="bullet"/>
      <w:lvlText w:val=""/>
      <w:lvlJc w:val="left"/>
      <w:pPr>
        <w:ind w:left="3240" w:hanging="360"/>
      </w:pPr>
      <w:rPr>
        <w:rFonts w:ascii="Symbol" w:hAnsi="Symbol" w:hint="default"/>
      </w:rPr>
    </w:lvl>
    <w:lvl w:ilvl="4" w:tplc="281A0003" w:tentative="1">
      <w:start w:val="1"/>
      <w:numFmt w:val="bullet"/>
      <w:lvlText w:val="o"/>
      <w:lvlJc w:val="left"/>
      <w:pPr>
        <w:ind w:left="3960" w:hanging="360"/>
      </w:pPr>
      <w:rPr>
        <w:rFonts w:ascii="Courier New" w:hAnsi="Courier New" w:cs="Courier New" w:hint="default"/>
      </w:rPr>
    </w:lvl>
    <w:lvl w:ilvl="5" w:tplc="281A0005" w:tentative="1">
      <w:start w:val="1"/>
      <w:numFmt w:val="bullet"/>
      <w:lvlText w:val=""/>
      <w:lvlJc w:val="left"/>
      <w:pPr>
        <w:ind w:left="4680" w:hanging="360"/>
      </w:pPr>
      <w:rPr>
        <w:rFonts w:ascii="Wingdings" w:hAnsi="Wingdings" w:hint="default"/>
      </w:rPr>
    </w:lvl>
    <w:lvl w:ilvl="6" w:tplc="281A0001" w:tentative="1">
      <w:start w:val="1"/>
      <w:numFmt w:val="bullet"/>
      <w:lvlText w:val=""/>
      <w:lvlJc w:val="left"/>
      <w:pPr>
        <w:ind w:left="5400" w:hanging="360"/>
      </w:pPr>
      <w:rPr>
        <w:rFonts w:ascii="Symbol" w:hAnsi="Symbol" w:hint="default"/>
      </w:rPr>
    </w:lvl>
    <w:lvl w:ilvl="7" w:tplc="281A0003" w:tentative="1">
      <w:start w:val="1"/>
      <w:numFmt w:val="bullet"/>
      <w:lvlText w:val="o"/>
      <w:lvlJc w:val="left"/>
      <w:pPr>
        <w:ind w:left="6120" w:hanging="360"/>
      </w:pPr>
      <w:rPr>
        <w:rFonts w:ascii="Courier New" w:hAnsi="Courier New" w:cs="Courier New" w:hint="default"/>
      </w:rPr>
    </w:lvl>
    <w:lvl w:ilvl="8" w:tplc="281A0005" w:tentative="1">
      <w:start w:val="1"/>
      <w:numFmt w:val="bullet"/>
      <w:lvlText w:val=""/>
      <w:lvlJc w:val="left"/>
      <w:pPr>
        <w:ind w:left="6840" w:hanging="360"/>
      </w:pPr>
      <w:rPr>
        <w:rFonts w:ascii="Wingdings" w:hAnsi="Wingdings" w:hint="default"/>
      </w:rPr>
    </w:lvl>
  </w:abstractNum>
  <w:abstractNum w:abstractNumId="13">
    <w:nsid w:val="229C0059"/>
    <w:multiLevelType w:val="hybridMultilevel"/>
    <w:tmpl w:val="0E74ED14"/>
    <w:lvl w:ilvl="0" w:tplc="79C8873C">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05">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4">
    <w:nsid w:val="22C10F6E"/>
    <w:multiLevelType w:val="hybridMultilevel"/>
    <w:tmpl w:val="2C1EEB16"/>
    <w:lvl w:ilvl="0" w:tplc="281A0001">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05">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5">
    <w:nsid w:val="27A816A1"/>
    <w:multiLevelType w:val="hybridMultilevel"/>
    <w:tmpl w:val="9F98F468"/>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6">
    <w:nsid w:val="29E5628E"/>
    <w:multiLevelType w:val="hybridMultilevel"/>
    <w:tmpl w:val="3482C8A6"/>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7">
    <w:nsid w:val="2B441888"/>
    <w:multiLevelType w:val="hybridMultilevel"/>
    <w:tmpl w:val="9A18F5EE"/>
    <w:lvl w:ilvl="0" w:tplc="79C8873C">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11">
      <w:start w:val="1"/>
      <w:numFmt w:val="decimal"/>
      <w:lvlText w:val="%3)"/>
      <w:lvlJc w:val="left"/>
      <w:pPr>
        <w:ind w:left="2160" w:hanging="360"/>
      </w:pPr>
      <w:rPr>
        <w:rFont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8">
    <w:nsid w:val="329E0C14"/>
    <w:multiLevelType w:val="hybridMultilevel"/>
    <w:tmpl w:val="61CC2D14"/>
    <w:lvl w:ilvl="0" w:tplc="B63A50F8">
      <w:start w:val="1"/>
      <w:numFmt w:val="bullet"/>
      <w:pStyle w:val="a"/>
      <w:lvlText w:val=""/>
      <w:lvlJc w:val="left"/>
      <w:pPr>
        <w:ind w:left="720" w:hanging="360"/>
      </w:pPr>
      <w:rPr>
        <w:rFonts w:ascii="Symbol" w:hAnsi="Symbol" w:hint="default"/>
        <w:sz w:val="16"/>
      </w:rPr>
    </w:lvl>
    <w:lvl w:ilvl="1" w:tplc="081A0019">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9">
    <w:nsid w:val="379625A6"/>
    <w:multiLevelType w:val="hybridMultilevel"/>
    <w:tmpl w:val="0B2AC754"/>
    <w:lvl w:ilvl="0" w:tplc="FFFFFFFF">
      <w:start w:val="3"/>
      <w:numFmt w:val="bullet"/>
      <w:lvlText w:val="-"/>
      <w:lvlJc w:val="left"/>
      <w:pPr>
        <w:ind w:left="720" w:hanging="360"/>
      </w:pPr>
      <w:rPr>
        <w:rFonts w:ascii="Verdana" w:eastAsia="Times New Roman" w:hAnsi="Verdana"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0">
    <w:nsid w:val="38555E97"/>
    <w:multiLevelType w:val="hybridMultilevel"/>
    <w:tmpl w:val="FE1074B2"/>
    <w:lvl w:ilvl="0" w:tplc="79C8873C">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11">
      <w:start w:val="1"/>
      <w:numFmt w:val="decimal"/>
      <w:lvlText w:val="%3)"/>
      <w:lvlJc w:val="left"/>
      <w:pPr>
        <w:ind w:left="2160" w:hanging="360"/>
      </w:pPr>
      <w:rPr>
        <w:rFont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1">
    <w:nsid w:val="400A0878"/>
    <w:multiLevelType w:val="hybridMultilevel"/>
    <w:tmpl w:val="CC36E65C"/>
    <w:lvl w:ilvl="0" w:tplc="79C8873C">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2">
    <w:nsid w:val="421027E4"/>
    <w:multiLevelType w:val="hybridMultilevel"/>
    <w:tmpl w:val="1E1A5494"/>
    <w:lvl w:ilvl="0" w:tplc="CAF6F7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8B6CA5"/>
    <w:multiLevelType w:val="hybridMultilevel"/>
    <w:tmpl w:val="989413C0"/>
    <w:lvl w:ilvl="0" w:tplc="FFFFFFFF">
      <w:start w:val="3"/>
      <w:numFmt w:val="bullet"/>
      <w:lvlText w:val="-"/>
      <w:lvlJc w:val="left"/>
      <w:pPr>
        <w:ind w:left="720" w:hanging="360"/>
      </w:pPr>
      <w:rPr>
        <w:rFonts w:ascii="Verdana" w:eastAsia="Times New Roman" w:hAnsi="Verdana"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4">
    <w:nsid w:val="51EF14DE"/>
    <w:multiLevelType w:val="hybridMultilevel"/>
    <w:tmpl w:val="65D067B0"/>
    <w:lvl w:ilvl="0" w:tplc="34AC0EF8">
      <w:start w:val="1"/>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5B05FF"/>
    <w:multiLevelType w:val="hybridMultilevel"/>
    <w:tmpl w:val="6A34E436"/>
    <w:lvl w:ilvl="0" w:tplc="79C8873C">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6">
    <w:nsid w:val="66453B98"/>
    <w:multiLevelType w:val="hybridMultilevel"/>
    <w:tmpl w:val="51767B8C"/>
    <w:lvl w:ilvl="0" w:tplc="C8B8C372">
      <w:start w:val="1"/>
      <w:numFmt w:val="decimal"/>
      <w:lvlText w:val="%1."/>
      <w:lvlJc w:val="left"/>
      <w:pPr>
        <w:ind w:left="360" w:hanging="360"/>
      </w:pPr>
      <w:rPr>
        <w:sz w:val="20"/>
        <w:szCs w:val="20"/>
      </w:rPr>
    </w:lvl>
    <w:lvl w:ilvl="1" w:tplc="281A0019" w:tentative="1">
      <w:start w:val="1"/>
      <w:numFmt w:val="lowerLetter"/>
      <w:lvlText w:val="%2."/>
      <w:lvlJc w:val="left"/>
      <w:pPr>
        <w:ind w:left="5475" w:hanging="360"/>
      </w:pPr>
    </w:lvl>
    <w:lvl w:ilvl="2" w:tplc="281A001B" w:tentative="1">
      <w:start w:val="1"/>
      <w:numFmt w:val="lowerRoman"/>
      <w:lvlText w:val="%3."/>
      <w:lvlJc w:val="right"/>
      <w:pPr>
        <w:ind w:left="6195" w:hanging="180"/>
      </w:pPr>
    </w:lvl>
    <w:lvl w:ilvl="3" w:tplc="281A000F" w:tentative="1">
      <w:start w:val="1"/>
      <w:numFmt w:val="decimal"/>
      <w:lvlText w:val="%4."/>
      <w:lvlJc w:val="left"/>
      <w:pPr>
        <w:ind w:left="6915" w:hanging="360"/>
      </w:pPr>
    </w:lvl>
    <w:lvl w:ilvl="4" w:tplc="281A0019" w:tentative="1">
      <w:start w:val="1"/>
      <w:numFmt w:val="lowerLetter"/>
      <w:lvlText w:val="%5."/>
      <w:lvlJc w:val="left"/>
      <w:pPr>
        <w:ind w:left="7635" w:hanging="360"/>
      </w:pPr>
    </w:lvl>
    <w:lvl w:ilvl="5" w:tplc="281A001B" w:tentative="1">
      <w:start w:val="1"/>
      <w:numFmt w:val="lowerRoman"/>
      <w:lvlText w:val="%6."/>
      <w:lvlJc w:val="right"/>
      <w:pPr>
        <w:ind w:left="8355" w:hanging="180"/>
      </w:pPr>
    </w:lvl>
    <w:lvl w:ilvl="6" w:tplc="281A000F" w:tentative="1">
      <w:start w:val="1"/>
      <w:numFmt w:val="decimal"/>
      <w:lvlText w:val="%7."/>
      <w:lvlJc w:val="left"/>
      <w:pPr>
        <w:ind w:left="9075" w:hanging="360"/>
      </w:pPr>
    </w:lvl>
    <w:lvl w:ilvl="7" w:tplc="281A0019" w:tentative="1">
      <w:start w:val="1"/>
      <w:numFmt w:val="lowerLetter"/>
      <w:lvlText w:val="%8."/>
      <w:lvlJc w:val="left"/>
      <w:pPr>
        <w:ind w:left="9795" w:hanging="360"/>
      </w:pPr>
    </w:lvl>
    <w:lvl w:ilvl="8" w:tplc="281A001B" w:tentative="1">
      <w:start w:val="1"/>
      <w:numFmt w:val="lowerRoman"/>
      <w:lvlText w:val="%9."/>
      <w:lvlJc w:val="right"/>
      <w:pPr>
        <w:ind w:left="10515" w:hanging="180"/>
      </w:pPr>
    </w:lvl>
  </w:abstractNum>
  <w:abstractNum w:abstractNumId="27">
    <w:nsid w:val="66977AA9"/>
    <w:multiLevelType w:val="hybridMultilevel"/>
    <w:tmpl w:val="CFA8DE80"/>
    <w:lvl w:ilvl="0" w:tplc="E1CA8CB6">
      <w:start w:val="65535"/>
      <w:numFmt w:val="bullet"/>
      <w:lvlText w:val="‑"/>
      <w:lvlJc w:val="left"/>
      <w:pPr>
        <w:ind w:left="720" w:hanging="360"/>
      </w:pPr>
      <w:rPr>
        <w:rFonts w:ascii="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8">
    <w:nsid w:val="698C76AE"/>
    <w:multiLevelType w:val="hybridMultilevel"/>
    <w:tmpl w:val="70525ABC"/>
    <w:lvl w:ilvl="0" w:tplc="E1CA8CB6">
      <w:start w:val="65535"/>
      <w:numFmt w:val="bullet"/>
      <w:lvlText w:val="‑"/>
      <w:lvlJc w:val="left"/>
      <w:pPr>
        <w:ind w:left="720" w:hanging="360"/>
      </w:pPr>
      <w:rPr>
        <w:rFonts w:ascii="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9">
    <w:nsid w:val="6A40610E"/>
    <w:multiLevelType w:val="hybridMultilevel"/>
    <w:tmpl w:val="3C82D210"/>
    <w:lvl w:ilvl="0" w:tplc="FB72F474">
      <w:numFmt w:val="bullet"/>
      <w:lvlText w:val="-"/>
      <w:lvlJc w:val="left"/>
      <w:pPr>
        <w:ind w:left="720" w:hanging="360"/>
      </w:pPr>
      <w:rPr>
        <w:rFonts w:ascii="Verdana" w:eastAsia="Times New Roman" w:hAnsi="Verdana"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0">
    <w:nsid w:val="6C59653D"/>
    <w:multiLevelType w:val="hybridMultilevel"/>
    <w:tmpl w:val="3EDE495C"/>
    <w:lvl w:ilvl="0" w:tplc="C0CA99F8">
      <w:start w:val="7"/>
      <w:numFmt w:val="bullet"/>
      <w:lvlText w:val="-"/>
      <w:lvlJc w:val="left"/>
      <w:pPr>
        <w:ind w:left="720" w:hanging="360"/>
      </w:pPr>
      <w:rPr>
        <w:rFonts w:ascii="Verdana" w:eastAsia="Times New Roman" w:hAnsi="Verdan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481D8A"/>
    <w:multiLevelType w:val="hybridMultilevel"/>
    <w:tmpl w:val="FB4E87BE"/>
    <w:lvl w:ilvl="0" w:tplc="ED5096C6">
      <w:start w:val="1"/>
      <w:numFmt w:val="bullet"/>
      <w:pStyle w:val="zoran1"/>
      <w:lvlText w:val=""/>
      <w:lvlJc w:val="left"/>
      <w:pPr>
        <w:tabs>
          <w:tab w:val="num" w:pos="720"/>
        </w:tabs>
        <w:ind w:left="720" w:hanging="360"/>
      </w:pPr>
      <w:rPr>
        <w:rFonts w:ascii="Symbol" w:hAnsi="Symbol" w:hint="default"/>
      </w:rPr>
    </w:lvl>
    <w:lvl w:ilvl="1" w:tplc="081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8680B32"/>
    <w:multiLevelType w:val="hybridMultilevel"/>
    <w:tmpl w:val="78E0B98E"/>
    <w:lvl w:ilvl="0" w:tplc="79C8873C">
      <w:start w:val="1"/>
      <w:numFmt w:val="bullet"/>
      <w:lvlText w:val=""/>
      <w:lvlJc w:val="left"/>
      <w:pPr>
        <w:ind w:left="720" w:hanging="360"/>
      </w:pPr>
      <w:rPr>
        <w:rFonts w:ascii="Symbol" w:hAnsi="Symbol" w:hint="default"/>
      </w:rPr>
    </w:lvl>
    <w:lvl w:ilvl="1" w:tplc="281A0011">
      <w:start w:val="1"/>
      <w:numFmt w:val="decimal"/>
      <w:lvlText w:val="%2)"/>
      <w:lvlJc w:val="left"/>
      <w:pPr>
        <w:ind w:left="1440" w:hanging="360"/>
      </w:pPr>
      <w:rPr>
        <w:rFonts w:hint="default"/>
      </w:rPr>
    </w:lvl>
    <w:lvl w:ilvl="2" w:tplc="281A0005">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3">
    <w:nsid w:val="7910259D"/>
    <w:multiLevelType w:val="hybridMultilevel"/>
    <w:tmpl w:val="40709B44"/>
    <w:lvl w:ilvl="0" w:tplc="79C8873C">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05">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4">
    <w:nsid w:val="7A4D3D9B"/>
    <w:multiLevelType w:val="hybridMultilevel"/>
    <w:tmpl w:val="4EB4BFC0"/>
    <w:lvl w:ilvl="0" w:tplc="E1CA8CB6">
      <w:start w:val="65535"/>
      <w:numFmt w:val="bullet"/>
      <w:lvlText w:val="‑"/>
      <w:lvlJc w:val="left"/>
      <w:pPr>
        <w:ind w:left="720" w:hanging="360"/>
      </w:pPr>
      <w:rPr>
        <w:rFonts w:ascii="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5">
    <w:nsid w:val="7CF33774"/>
    <w:multiLevelType w:val="hybridMultilevel"/>
    <w:tmpl w:val="456EE850"/>
    <w:lvl w:ilvl="0" w:tplc="281A000F">
      <w:start w:val="1"/>
      <w:numFmt w:val="decimal"/>
      <w:lvlText w:val="%1."/>
      <w:lvlJc w:val="left"/>
      <w:pPr>
        <w:ind w:left="720" w:hanging="360"/>
      </w:pPr>
      <w:rPr>
        <w:rFonts w:hint="default"/>
      </w:rPr>
    </w:lvl>
    <w:lvl w:ilvl="1" w:tplc="281A0003">
      <w:start w:val="1"/>
      <w:numFmt w:val="bullet"/>
      <w:lvlText w:val="o"/>
      <w:lvlJc w:val="left"/>
      <w:pPr>
        <w:ind w:left="1440" w:hanging="360"/>
      </w:pPr>
      <w:rPr>
        <w:rFonts w:ascii="Courier New" w:hAnsi="Courier New" w:cs="Courier New" w:hint="default"/>
      </w:rPr>
    </w:lvl>
    <w:lvl w:ilvl="2" w:tplc="281A0005">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6">
    <w:nsid w:val="7D806307"/>
    <w:multiLevelType w:val="hybridMultilevel"/>
    <w:tmpl w:val="7E0CF2D0"/>
    <w:lvl w:ilvl="0" w:tplc="09B246F4">
      <w:numFmt w:val="bullet"/>
      <w:lvlText w:val="-"/>
      <w:lvlJc w:val="left"/>
      <w:pPr>
        <w:ind w:left="720" w:hanging="360"/>
      </w:pPr>
      <w:rPr>
        <w:rFonts w:ascii="Verdana" w:eastAsia="Times New Roman" w:hAnsi="Verdana"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8"/>
  </w:num>
  <w:num w:numId="4">
    <w:abstractNumId w:val="2"/>
  </w:num>
  <w:num w:numId="5">
    <w:abstractNumId w:val="6"/>
  </w:num>
  <w:num w:numId="6">
    <w:abstractNumId w:val="28"/>
  </w:num>
  <w:num w:numId="7">
    <w:abstractNumId w:val="29"/>
  </w:num>
  <w:num w:numId="8">
    <w:abstractNumId w:val="25"/>
  </w:num>
  <w:num w:numId="9">
    <w:abstractNumId w:val="34"/>
  </w:num>
  <w:num w:numId="10">
    <w:abstractNumId w:val="22"/>
  </w:num>
  <w:num w:numId="11">
    <w:abstractNumId w:val="9"/>
  </w:num>
  <w:num w:numId="12">
    <w:abstractNumId w:val="32"/>
  </w:num>
  <w:num w:numId="13">
    <w:abstractNumId w:val="20"/>
  </w:num>
  <w:num w:numId="14">
    <w:abstractNumId w:val="17"/>
  </w:num>
  <w:num w:numId="15">
    <w:abstractNumId w:val="21"/>
  </w:num>
  <w:num w:numId="16">
    <w:abstractNumId w:val="15"/>
  </w:num>
  <w:num w:numId="17">
    <w:abstractNumId w:val="23"/>
  </w:num>
  <w:num w:numId="18">
    <w:abstractNumId w:val="19"/>
  </w:num>
  <w:num w:numId="19">
    <w:abstractNumId w:val="10"/>
  </w:num>
  <w:num w:numId="20">
    <w:abstractNumId w:val="7"/>
  </w:num>
  <w:num w:numId="21">
    <w:abstractNumId w:val="24"/>
  </w:num>
  <w:num w:numId="22">
    <w:abstractNumId w:val="8"/>
  </w:num>
  <w:num w:numId="23">
    <w:abstractNumId w:val="27"/>
  </w:num>
  <w:num w:numId="24">
    <w:abstractNumId w:val="4"/>
  </w:num>
  <w:num w:numId="25">
    <w:abstractNumId w:val="36"/>
  </w:num>
  <w:num w:numId="26">
    <w:abstractNumId w:val="16"/>
  </w:num>
  <w:num w:numId="27">
    <w:abstractNumId w:val="11"/>
  </w:num>
  <w:num w:numId="28">
    <w:abstractNumId w:val="30"/>
  </w:num>
  <w:num w:numId="29">
    <w:abstractNumId w:val="14"/>
  </w:num>
  <w:num w:numId="30">
    <w:abstractNumId w:val="3"/>
  </w:num>
  <w:num w:numId="31">
    <w:abstractNumId w:val="5"/>
  </w:num>
  <w:num w:numId="32">
    <w:abstractNumId w:val="35"/>
  </w:num>
  <w:num w:numId="33">
    <w:abstractNumId w:val="33"/>
  </w:num>
  <w:num w:numId="34">
    <w:abstractNumId w:val="1"/>
  </w:num>
  <w:num w:numId="35">
    <w:abstractNumId w:val="13"/>
  </w:num>
  <w:num w:numId="36">
    <w:abstractNumId w:val="12"/>
  </w:num>
  <w:num w:numId="37">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mirrorMargins/>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98B"/>
    <w:rsid w:val="0000020C"/>
    <w:rsid w:val="00001AEC"/>
    <w:rsid w:val="00001F14"/>
    <w:rsid w:val="000029FC"/>
    <w:rsid w:val="00003594"/>
    <w:rsid w:val="00004215"/>
    <w:rsid w:val="00004B55"/>
    <w:rsid w:val="000050C0"/>
    <w:rsid w:val="00005343"/>
    <w:rsid w:val="0000534E"/>
    <w:rsid w:val="00005628"/>
    <w:rsid w:val="00005693"/>
    <w:rsid w:val="00005775"/>
    <w:rsid w:val="00005D8A"/>
    <w:rsid w:val="00005FBD"/>
    <w:rsid w:val="0000673C"/>
    <w:rsid w:val="00010203"/>
    <w:rsid w:val="00010279"/>
    <w:rsid w:val="000114F8"/>
    <w:rsid w:val="00011683"/>
    <w:rsid w:val="00011E54"/>
    <w:rsid w:val="0001207E"/>
    <w:rsid w:val="00012B3F"/>
    <w:rsid w:val="00012C48"/>
    <w:rsid w:val="00012D6D"/>
    <w:rsid w:val="00013174"/>
    <w:rsid w:val="0001347A"/>
    <w:rsid w:val="0001440D"/>
    <w:rsid w:val="0001450A"/>
    <w:rsid w:val="00014A63"/>
    <w:rsid w:val="000158FA"/>
    <w:rsid w:val="0001639E"/>
    <w:rsid w:val="00017D9E"/>
    <w:rsid w:val="00020746"/>
    <w:rsid w:val="00020B57"/>
    <w:rsid w:val="0002134F"/>
    <w:rsid w:val="00021C22"/>
    <w:rsid w:val="00022759"/>
    <w:rsid w:val="00023064"/>
    <w:rsid w:val="00023297"/>
    <w:rsid w:val="000236F0"/>
    <w:rsid w:val="00023B27"/>
    <w:rsid w:val="00023F87"/>
    <w:rsid w:val="00024E00"/>
    <w:rsid w:val="000250B7"/>
    <w:rsid w:val="00025578"/>
    <w:rsid w:val="00025C13"/>
    <w:rsid w:val="0002650C"/>
    <w:rsid w:val="00027842"/>
    <w:rsid w:val="00030EE8"/>
    <w:rsid w:val="00031E9F"/>
    <w:rsid w:val="00031F9A"/>
    <w:rsid w:val="00034330"/>
    <w:rsid w:val="00034956"/>
    <w:rsid w:val="00034C5A"/>
    <w:rsid w:val="00036205"/>
    <w:rsid w:val="00036440"/>
    <w:rsid w:val="0003697F"/>
    <w:rsid w:val="00037B30"/>
    <w:rsid w:val="00041A01"/>
    <w:rsid w:val="00041B52"/>
    <w:rsid w:val="00042B4E"/>
    <w:rsid w:val="00043278"/>
    <w:rsid w:val="00043292"/>
    <w:rsid w:val="00043847"/>
    <w:rsid w:val="0004399C"/>
    <w:rsid w:val="00043A0C"/>
    <w:rsid w:val="00043B42"/>
    <w:rsid w:val="00045408"/>
    <w:rsid w:val="000456E7"/>
    <w:rsid w:val="00045F4F"/>
    <w:rsid w:val="00047127"/>
    <w:rsid w:val="00050C9A"/>
    <w:rsid w:val="0005102A"/>
    <w:rsid w:val="00051318"/>
    <w:rsid w:val="000515AC"/>
    <w:rsid w:val="000519D8"/>
    <w:rsid w:val="00051DEE"/>
    <w:rsid w:val="00052D31"/>
    <w:rsid w:val="00053395"/>
    <w:rsid w:val="00054EB5"/>
    <w:rsid w:val="00056189"/>
    <w:rsid w:val="0005741E"/>
    <w:rsid w:val="00057919"/>
    <w:rsid w:val="0006000F"/>
    <w:rsid w:val="000604F7"/>
    <w:rsid w:val="00060B21"/>
    <w:rsid w:val="000614A2"/>
    <w:rsid w:val="000619A4"/>
    <w:rsid w:val="00061CD2"/>
    <w:rsid w:val="000636EC"/>
    <w:rsid w:val="00063B20"/>
    <w:rsid w:val="00064035"/>
    <w:rsid w:val="0006413B"/>
    <w:rsid w:val="000643F4"/>
    <w:rsid w:val="00064494"/>
    <w:rsid w:val="000648AA"/>
    <w:rsid w:val="000648EF"/>
    <w:rsid w:val="00065B48"/>
    <w:rsid w:val="00065BA3"/>
    <w:rsid w:val="000679A4"/>
    <w:rsid w:val="00070470"/>
    <w:rsid w:val="00070780"/>
    <w:rsid w:val="00070C3C"/>
    <w:rsid w:val="00070E4B"/>
    <w:rsid w:val="000712BB"/>
    <w:rsid w:val="00071601"/>
    <w:rsid w:val="00071A93"/>
    <w:rsid w:val="00071C60"/>
    <w:rsid w:val="00071D7C"/>
    <w:rsid w:val="0007207B"/>
    <w:rsid w:val="00072430"/>
    <w:rsid w:val="0007276D"/>
    <w:rsid w:val="000727BA"/>
    <w:rsid w:val="00072D11"/>
    <w:rsid w:val="000749C0"/>
    <w:rsid w:val="00074FFC"/>
    <w:rsid w:val="0007587C"/>
    <w:rsid w:val="00076175"/>
    <w:rsid w:val="00076C7F"/>
    <w:rsid w:val="000805B0"/>
    <w:rsid w:val="000816AA"/>
    <w:rsid w:val="00081B43"/>
    <w:rsid w:val="00082560"/>
    <w:rsid w:val="0008286D"/>
    <w:rsid w:val="00082A2A"/>
    <w:rsid w:val="00083070"/>
    <w:rsid w:val="000835A0"/>
    <w:rsid w:val="000835C7"/>
    <w:rsid w:val="000839EB"/>
    <w:rsid w:val="00083D61"/>
    <w:rsid w:val="0008427E"/>
    <w:rsid w:val="000854FF"/>
    <w:rsid w:val="0008563F"/>
    <w:rsid w:val="00085AF8"/>
    <w:rsid w:val="00086647"/>
    <w:rsid w:val="0008699B"/>
    <w:rsid w:val="00086D3F"/>
    <w:rsid w:val="00087A02"/>
    <w:rsid w:val="000902A5"/>
    <w:rsid w:val="0009038B"/>
    <w:rsid w:val="00090E79"/>
    <w:rsid w:val="00091009"/>
    <w:rsid w:val="000913BD"/>
    <w:rsid w:val="000915F0"/>
    <w:rsid w:val="0009174C"/>
    <w:rsid w:val="00091867"/>
    <w:rsid w:val="00092B8D"/>
    <w:rsid w:val="00092FBB"/>
    <w:rsid w:val="00093C83"/>
    <w:rsid w:val="000943A7"/>
    <w:rsid w:val="00094460"/>
    <w:rsid w:val="00094661"/>
    <w:rsid w:val="000952E0"/>
    <w:rsid w:val="00096F60"/>
    <w:rsid w:val="00097E35"/>
    <w:rsid w:val="000A0208"/>
    <w:rsid w:val="000A0262"/>
    <w:rsid w:val="000A0442"/>
    <w:rsid w:val="000A058C"/>
    <w:rsid w:val="000A0C4D"/>
    <w:rsid w:val="000A1EAB"/>
    <w:rsid w:val="000A248F"/>
    <w:rsid w:val="000A31AA"/>
    <w:rsid w:val="000A345C"/>
    <w:rsid w:val="000A3E24"/>
    <w:rsid w:val="000A50B4"/>
    <w:rsid w:val="000A512C"/>
    <w:rsid w:val="000A535D"/>
    <w:rsid w:val="000A56D7"/>
    <w:rsid w:val="000A65A1"/>
    <w:rsid w:val="000A6670"/>
    <w:rsid w:val="000A7485"/>
    <w:rsid w:val="000B0EE2"/>
    <w:rsid w:val="000B1C5E"/>
    <w:rsid w:val="000B1D9F"/>
    <w:rsid w:val="000B1E86"/>
    <w:rsid w:val="000B2431"/>
    <w:rsid w:val="000B2AC6"/>
    <w:rsid w:val="000B31CA"/>
    <w:rsid w:val="000B4111"/>
    <w:rsid w:val="000B44D0"/>
    <w:rsid w:val="000B65F4"/>
    <w:rsid w:val="000B6C85"/>
    <w:rsid w:val="000C183E"/>
    <w:rsid w:val="000C1FDC"/>
    <w:rsid w:val="000C26A2"/>
    <w:rsid w:val="000C3CD1"/>
    <w:rsid w:val="000C4522"/>
    <w:rsid w:val="000C4613"/>
    <w:rsid w:val="000C4871"/>
    <w:rsid w:val="000C48BD"/>
    <w:rsid w:val="000C4DB6"/>
    <w:rsid w:val="000C52F6"/>
    <w:rsid w:val="000C56E1"/>
    <w:rsid w:val="000C637D"/>
    <w:rsid w:val="000C6CA4"/>
    <w:rsid w:val="000C73E1"/>
    <w:rsid w:val="000C7A3F"/>
    <w:rsid w:val="000D1174"/>
    <w:rsid w:val="000D14A7"/>
    <w:rsid w:val="000D18A3"/>
    <w:rsid w:val="000D3060"/>
    <w:rsid w:val="000D3077"/>
    <w:rsid w:val="000D49FA"/>
    <w:rsid w:val="000D511B"/>
    <w:rsid w:val="000D5ACE"/>
    <w:rsid w:val="000D7660"/>
    <w:rsid w:val="000E0749"/>
    <w:rsid w:val="000E11E1"/>
    <w:rsid w:val="000E1659"/>
    <w:rsid w:val="000E1EDD"/>
    <w:rsid w:val="000E346F"/>
    <w:rsid w:val="000E3B5C"/>
    <w:rsid w:val="000E41F0"/>
    <w:rsid w:val="000E4962"/>
    <w:rsid w:val="000E4D49"/>
    <w:rsid w:val="000E5F1A"/>
    <w:rsid w:val="000E649E"/>
    <w:rsid w:val="000E75D9"/>
    <w:rsid w:val="000E7A87"/>
    <w:rsid w:val="000E7FE7"/>
    <w:rsid w:val="000F0543"/>
    <w:rsid w:val="000F07BA"/>
    <w:rsid w:val="000F07E2"/>
    <w:rsid w:val="000F1292"/>
    <w:rsid w:val="000F1372"/>
    <w:rsid w:val="000F3C58"/>
    <w:rsid w:val="000F423E"/>
    <w:rsid w:val="000F42F1"/>
    <w:rsid w:val="000F44F7"/>
    <w:rsid w:val="000F4849"/>
    <w:rsid w:val="000F4FE8"/>
    <w:rsid w:val="000F61B1"/>
    <w:rsid w:val="000F75FF"/>
    <w:rsid w:val="000F7F9A"/>
    <w:rsid w:val="001026F7"/>
    <w:rsid w:val="00102D58"/>
    <w:rsid w:val="00103B0A"/>
    <w:rsid w:val="0010407D"/>
    <w:rsid w:val="00104279"/>
    <w:rsid w:val="0010433C"/>
    <w:rsid w:val="00104B31"/>
    <w:rsid w:val="00105638"/>
    <w:rsid w:val="001061E1"/>
    <w:rsid w:val="00106F4E"/>
    <w:rsid w:val="00107127"/>
    <w:rsid w:val="001102BD"/>
    <w:rsid w:val="001106CD"/>
    <w:rsid w:val="00111285"/>
    <w:rsid w:val="0011174E"/>
    <w:rsid w:val="00112441"/>
    <w:rsid w:val="0011304B"/>
    <w:rsid w:val="0011379C"/>
    <w:rsid w:val="00113EE7"/>
    <w:rsid w:val="001147C5"/>
    <w:rsid w:val="001154ED"/>
    <w:rsid w:val="0011574D"/>
    <w:rsid w:val="0011593F"/>
    <w:rsid w:val="00116336"/>
    <w:rsid w:val="00116A66"/>
    <w:rsid w:val="00117581"/>
    <w:rsid w:val="00117597"/>
    <w:rsid w:val="00117D3D"/>
    <w:rsid w:val="0012004C"/>
    <w:rsid w:val="0012006E"/>
    <w:rsid w:val="001214BE"/>
    <w:rsid w:val="001216B3"/>
    <w:rsid w:val="001216DF"/>
    <w:rsid w:val="00122056"/>
    <w:rsid w:val="00122520"/>
    <w:rsid w:val="00122898"/>
    <w:rsid w:val="001231BF"/>
    <w:rsid w:val="00123A5D"/>
    <w:rsid w:val="00123AC2"/>
    <w:rsid w:val="00124011"/>
    <w:rsid w:val="00124698"/>
    <w:rsid w:val="00124AEF"/>
    <w:rsid w:val="00125064"/>
    <w:rsid w:val="001253F8"/>
    <w:rsid w:val="0012578C"/>
    <w:rsid w:val="0012581C"/>
    <w:rsid w:val="00127F3D"/>
    <w:rsid w:val="00130B1F"/>
    <w:rsid w:val="001312BC"/>
    <w:rsid w:val="00131D5D"/>
    <w:rsid w:val="00131FCC"/>
    <w:rsid w:val="0013264B"/>
    <w:rsid w:val="001326BE"/>
    <w:rsid w:val="001327E2"/>
    <w:rsid w:val="00133016"/>
    <w:rsid w:val="0013319E"/>
    <w:rsid w:val="001338CF"/>
    <w:rsid w:val="00133BFA"/>
    <w:rsid w:val="001340D0"/>
    <w:rsid w:val="001355FE"/>
    <w:rsid w:val="00135837"/>
    <w:rsid w:val="001362D2"/>
    <w:rsid w:val="00136C21"/>
    <w:rsid w:val="00136E64"/>
    <w:rsid w:val="00136FA2"/>
    <w:rsid w:val="001378B9"/>
    <w:rsid w:val="00137DBA"/>
    <w:rsid w:val="001401E1"/>
    <w:rsid w:val="0014116A"/>
    <w:rsid w:val="0014162D"/>
    <w:rsid w:val="00141C54"/>
    <w:rsid w:val="001426F9"/>
    <w:rsid w:val="00142880"/>
    <w:rsid w:val="00142F1B"/>
    <w:rsid w:val="001439BA"/>
    <w:rsid w:val="00143F81"/>
    <w:rsid w:val="001441A9"/>
    <w:rsid w:val="00144C8B"/>
    <w:rsid w:val="00144F59"/>
    <w:rsid w:val="00144FD6"/>
    <w:rsid w:val="00145A2D"/>
    <w:rsid w:val="00146720"/>
    <w:rsid w:val="00146A92"/>
    <w:rsid w:val="001474BF"/>
    <w:rsid w:val="001524EA"/>
    <w:rsid w:val="00152D3C"/>
    <w:rsid w:val="00152FEE"/>
    <w:rsid w:val="0015640E"/>
    <w:rsid w:val="00156D95"/>
    <w:rsid w:val="00156FF9"/>
    <w:rsid w:val="001573B8"/>
    <w:rsid w:val="00160F3C"/>
    <w:rsid w:val="00161E43"/>
    <w:rsid w:val="00162A2D"/>
    <w:rsid w:val="00162A76"/>
    <w:rsid w:val="0016377D"/>
    <w:rsid w:val="00163EA8"/>
    <w:rsid w:val="0016425D"/>
    <w:rsid w:val="001643EE"/>
    <w:rsid w:val="00164E3F"/>
    <w:rsid w:val="001651D8"/>
    <w:rsid w:val="00165675"/>
    <w:rsid w:val="0016611F"/>
    <w:rsid w:val="0016633F"/>
    <w:rsid w:val="001669EF"/>
    <w:rsid w:val="00166C75"/>
    <w:rsid w:val="001701E9"/>
    <w:rsid w:val="00170F50"/>
    <w:rsid w:val="001722B9"/>
    <w:rsid w:val="0017312C"/>
    <w:rsid w:val="0017320A"/>
    <w:rsid w:val="00173B7E"/>
    <w:rsid w:val="001742FF"/>
    <w:rsid w:val="00174A8E"/>
    <w:rsid w:val="00174B2C"/>
    <w:rsid w:val="001765AC"/>
    <w:rsid w:val="001768D9"/>
    <w:rsid w:val="00176EC6"/>
    <w:rsid w:val="00177023"/>
    <w:rsid w:val="00177F41"/>
    <w:rsid w:val="00180339"/>
    <w:rsid w:val="001804EF"/>
    <w:rsid w:val="00181E8C"/>
    <w:rsid w:val="001838DD"/>
    <w:rsid w:val="00183EF5"/>
    <w:rsid w:val="00185FFD"/>
    <w:rsid w:val="0019083E"/>
    <w:rsid w:val="00191D9D"/>
    <w:rsid w:val="001933FD"/>
    <w:rsid w:val="001943E6"/>
    <w:rsid w:val="001956BA"/>
    <w:rsid w:val="00196504"/>
    <w:rsid w:val="00197D44"/>
    <w:rsid w:val="001A0082"/>
    <w:rsid w:val="001A0D27"/>
    <w:rsid w:val="001A0D74"/>
    <w:rsid w:val="001A12AE"/>
    <w:rsid w:val="001A177F"/>
    <w:rsid w:val="001A1CF6"/>
    <w:rsid w:val="001A24FC"/>
    <w:rsid w:val="001A3146"/>
    <w:rsid w:val="001A34ED"/>
    <w:rsid w:val="001A3625"/>
    <w:rsid w:val="001A4F73"/>
    <w:rsid w:val="001A5089"/>
    <w:rsid w:val="001A5734"/>
    <w:rsid w:val="001A5E29"/>
    <w:rsid w:val="001A7BFA"/>
    <w:rsid w:val="001B0610"/>
    <w:rsid w:val="001B0C60"/>
    <w:rsid w:val="001B2106"/>
    <w:rsid w:val="001B27FE"/>
    <w:rsid w:val="001B2E72"/>
    <w:rsid w:val="001B4252"/>
    <w:rsid w:val="001B4D14"/>
    <w:rsid w:val="001B522F"/>
    <w:rsid w:val="001B54E1"/>
    <w:rsid w:val="001B7380"/>
    <w:rsid w:val="001B747B"/>
    <w:rsid w:val="001B7BE0"/>
    <w:rsid w:val="001B7ED6"/>
    <w:rsid w:val="001C07A1"/>
    <w:rsid w:val="001C1D2A"/>
    <w:rsid w:val="001C2743"/>
    <w:rsid w:val="001C3401"/>
    <w:rsid w:val="001C3EC5"/>
    <w:rsid w:val="001C4089"/>
    <w:rsid w:val="001C4B86"/>
    <w:rsid w:val="001C4D70"/>
    <w:rsid w:val="001C5EAC"/>
    <w:rsid w:val="001C61FB"/>
    <w:rsid w:val="001C7265"/>
    <w:rsid w:val="001C7401"/>
    <w:rsid w:val="001C7BBF"/>
    <w:rsid w:val="001D075D"/>
    <w:rsid w:val="001D28FB"/>
    <w:rsid w:val="001D295C"/>
    <w:rsid w:val="001D3145"/>
    <w:rsid w:val="001D358C"/>
    <w:rsid w:val="001D39D4"/>
    <w:rsid w:val="001D3B12"/>
    <w:rsid w:val="001D46F1"/>
    <w:rsid w:val="001D4F65"/>
    <w:rsid w:val="001D5B37"/>
    <w:rsid w:val="001D5C2F"/>
    <w:rsid w:val="001D638F"/>
    <w:rsid w:val="001D6A63"/>
    <w:rsid w:val="001D7BAE"/>
    <w:rsid w:val="001E0AF2"/>
    <w:rsid w:val="001E0EE6"/>
    <w:rsid w:val="001E204E"/>
    <w:rsid w:val="001E241E"/>
    <w:rsid w:val="001E24BB"/>
    <w:rsid w:val="001E2C59"/>
    <w:rsid w:val="001E3114"/>
    <w:rsid w:val="001E4E5A"/>
    <w:rsid w:val="001E5A12"/>
    <w:rsid w:val="001E5FD4"/>
    <w:rsid w:val="001E638D"/>
    <w:rsid w:val="001E6E1B"/>
    <w:rsid w:val="001E71F6"/>
    <w:rsid w:val="001F0908"/>
    <w:rsid w:val="001F0DDB"/>
    <w:rsid w:val="001F10EE"/>
    <w:rsid w:val="001F2A08"/>
    <w:rsid w:val="001F32C7"/>
    <w:rsid w:val="001F32FB"/>
    <w:rsid w:val="001F46DF"/>
    <w:rsid w:val="001F4E53"/>
    <w:rsid w:val="001F5033"/>
    <w:rsid w:val="001F6224"/>
    <w:rsid w:val="001F75F7"/>
    <w:rsid w:val="001F787F"/>
    <w:rsid w:val="001F7AFA"/>
    <w:rsid w:val="001F7E1E"/>
    <w:rsid w:val="00200740"/>
    <w:rsid w:val="00200F7C"/>
    <w:rsid w:val="00201BB5"/>
    <w:rsid w:val="00202E4B"/>
    <w:rsid w:val="00203247"/>
    <w:rsid w:val="00203B07"/>
    <w:rsid w:val="00203FBD"/>
    <w:rsid w:val="002049C3"/>
    <w:rsid w:val="00204AE5"/>
    <w:rsid w:val="00205042"/>
    <w:rsid w:val="00205C20"/>
    <w:rsid w:val="00205E4E"/>
    <w:rsid w:val="002062B2"/>
    <w:rsid w:val="00206B25"/>
    <w:rsid w:val="00206C31"/>
    <w:rsid w:val="00207490"/>
    <w:rsid w:val="00207633"/>
    <w:rsid w:val="00207E05"/>
    <w:rsid w:val="00210465"/>
    <w:rsid w:val="00210582"/>
    <w:rsid w:val="002107A4"/>
    <w:rsid w:val="00210C72"/>
    <w:rsid w:val="002112E0"/>
    <w:rsid w:val="00211924"/>
    <w:rsid w:val="002131EA"/>
    <w:rsid w:val="002141D1"/>
    <w:rsid w:val="00214B5B"/>
    <w:rsid w:val="0021513B"/>
    <w:rsid w:val="00215841"/>
    <w:rsid w:val="0021637E"/>
    <w:rsid w:val="002167C8"/>
    <w:rsid w:val="00216DF0"/>
    <w:rsid w:val="002177F9"/>
    <w:rsid w:val="00217BD5"/>
    <w:rsid w:val="00220E57"/>
    <w:rsid w:val="0022124B"/>
    <w:rsid w:val="0022296A"/>
    <w:rsid w:val="00222DF3"/>
    <w:rsid w:val="0022331E"/>
    <w:rsid w:val="00223967"/>
    <w:rsid w:val="00223CEB"/>
    <w:rsid w:val="00223D19"/>
    <w:rsid w:val="00223D6C"/>
    <w:rsid w:val="0022413C"/>
    <w:rsid w:val="002243E4"/>
    <w:rsid w:val="00224686"/>
    <w:rsid w:val="00224910"/>
    <w:rsid w:val="00224A6D"/>
    <w:rsid w:val="002271F8"/>
    <w:rsid w:val="00227A0B"/>
    <w:rsid w:val="00227A5C"/>
    <w:rsid w:val="002301B0"/>
    <w:rsid w:val="0023162A"/>
    <w:rsid w:val="00231DE9"/>
    <w:rsid w:val="00231E28"/>
    <w:rsid w:val="00232508"/>
    <w:rsid w:val="0023287D"/>
    <w:rsid w:val="002336FC"/>
    <w:rsid w:val="00233A79"/>
    <w:rsid w:val="00234413"/>
    <w:rsid w:val="0023488F"/>
    <w:rsid w:val="002348E2"/>
    <w:rsid w:val="0023621D"/>
    <w:rsid w:val="00237053"/>
    <w:rsid w:val="002375AB"/>
    <w:rsid w:val="0023776D"/>
    <w:rsid w:val="002400E2"/>
    <w:rsid w:val="00240EF8"/>
    <w:rsid w:val="002412BC"/>
    <w:rsid w:val="002417DC"/>
    <w:rsid w:val="002418AD"/>
    <w:rsid w:val="00241E67"/>
    <w:rsid w:val="002427E9"/>
    <w:rsid w:val="00242C36"/>
    <w:rsid w:val="00243D1C"/>
    <w:rsid w:val="00243E62"/>
    <w:rsid w:val="0024429E"/>
    <w:rsid w:val="00245010"/>
    <w:rsid w:val="002457F6"/>
    <w:rsid w:val="00247564"/>
    <w:rsid w:val="0024788D"/>
    <w:rsid w:val="00250096"/>
    <w:rsid w:val="0025024C"/>
    <w:rsid w:val="00250AF9"/>
    <w:rsid w:val="00250D07"/>
    <w:rsid w:val="00251993"/>
    <w:rsid w:val="00251B46"/>
    <w:rsid w:val="00251DF2"/>
    <w:rsid w:val="0025205C"/>
    <w:rsid w:val="002520ED"/>
    <w:rsid w:val="00252796"/>
    <w:rsid w:val="0025293E"/>
    <w:rsid w:val="00253334"/>
    <w:rsid w:val="0025351F"/>
    <w:rsid w:val="002538AA"/>
    <w:rsid w:val="002544B8"/>
    <w:rsid w:val="00254E9E"/>
    <w:rsid w:val="00255805"/>
    <w:rsid w:val="00255B4D"/>
    <w:rsid w:val="0025679A"/>
    <w:rsid w:val="00256D7C"/>
    <w:rsid w:val="00256F1D"/>
    <w:rsid w:val="002571BB"/>
    <w:rsid w:val="00257230"/>
    <w:rsid w:val="002573E7"/>
    <w:rsid w:val="00257BC1"/>
    <w:rsid w:val="0026055A"/>
    <w:rsid w:val="0026142F"/>
    <w:rsid w:val="00261F9C"/>
    <w:rsid w:val="002626A1"/>
    <w:rsid w:val="00263B9C"/>
    <w:rsid w:val="00264109"/>
    <w:rsid w:val="002651EA"/>
    <w:rsid w:val="00266356"/>
    <w:rsid w:val="00267081"/>
    <w:rsid w:val="002673B0"/>
    <w:rsid w:val="002711E4"/>
    <w:rsid w:val="002714DD"/>
    <w:rsid w:val="002719D8"/>
    <w:rsid w:val="00271A86"/>
    <w:rsid w:val="00271D39"/>
    <w:rsid w:val="00272534"/>
    <w:rsid w:val="00272B41"/>
    <w:rsid w:val="002736E2"/>
    <w:rsid w:val="00273B85"/>
    <w:rsid w:val="00274403"/>
    <w:rsid w:val="0027464A"/>
    <w:rsid w:val="00274D63"/>
    <w:rsid w:val="00274F5C"/>
    <w:rsid w:val="0027505A"/>
    <w:rsid w:val="00275C52"/>
    <w:rsid w:val="00276067"/>
    <w:rsid w:val="00277255"/>
    <w:rsid w:val="00277474"/>
    <w:rsid w:val="00277E02"/>
    <w:rsid w:val="00277E45"/>
    <w:rsid w:val="002804AA"/>
    <w:rsid w:val="00281F51"/>
    <w:rsid w:val="00282DFA"/>
    <w:rsid w:val="002838C7"/>
    <w:rsid w:val="00283C8C"/>
    <w:rsid w:val="00283EF6"/>
    <w:rsid w:val="00283F61"/>
    <w:rsid w:val="002841A1"/>
    <w:rsid w:val="00284676"/>
    <w:rsid w:val="00286A5A"/>
    <w:rsid w:val="00286DCF"/>
    <w:rsid w:val="00287967"/>
    <w:rsid w:val="002901A7"/>
    <w:rsid w:val="00290311"/>
    <w:rsid w:val="00290483"/>
    <w:rsid w:val="002916E3"/>
    <w:rsid w:val="002920D6"/>
    <w:rsid w:val="00292684"/>
    <w:rsid w:val="00293242"/>
    <w:rsid w:val="00293724"/>
    <w:rsid w:val="00293C6E"/>
    <w:rsid w:val="002947D1"/>
    <w:rsid w:val="00294C53"/>
    <w:rsid w:val="002953E9"/>
    <w:rsid w:val="00295EBC"/>
    <w:rsid w:val="002969CF"/>
    <w:rsid w:val="00296C98"/>
    <w:rsid w:val="002972E3"/>
    <w:rsid w:val="00297362"/>
    <w:rsid w:val="00297464"/>
    <w:rsid w:val="002978FA"/>
    <w:rsid w:val="00297E2B"/>
    <w:rsid w:val="002A0C83"/>
    <w:rsid w:val="002A0DB8"/>
    <w:rsid w:val="002A1C02"/>
    <w:rsid w:val="002A1D49"/>
    <w:rsid w:val="002A2123"/>
    <w:rsid w:val="002A2209"/>
    <w:rsid w:val="002A277F"/>
    <w:rsid w:val="002A2DC6"/>
    <w:rsid w:val="002A3388"/>
    <w:rsid w:val="002A3530"/>
    <w:rsid w:val="002A3849"/>
    <w:rsid w:val="002A384D"/>
    <w:rsid w:val="002A3D57"/>
    <w:rsid w:val="002A3FB5"/>
    <w:rsid w:val="002A44FB"/>
    <w:rsid w:val="002A4548"/>
    <w:rsid w:val="002A4953"/>
    <w:rsid w:val="002A5446"/>
    <w:rsid w:val="002A78A2"/>
    <w:rsid w:val="002A7948"/>
    <w:rsid w:val="002A7C55"/>
    <w:rsid w:val="002B1D6D"/>
    <w:rsid w:val="002B2677"/>
    <w:rsid w:val="002B2F0E"/>
    <w:rsid w:val="002B469D"/>
    <w:rsid w:val="002B5B44"/>
    <w:rsid w:val="002B6543"/>
    <w:rsid w:val="002B78EE"/>
    <w:rsid w:val="002B7C7B"/>
    <w:rsid w:val="002C0A8E"/>
    <w:rsid w:val="002C0F2A"/>
    <w:rsid w:val="002C2ADC"/>
    <w:rsid w:val="002C46FA"/>
    <w:rsid w:val="002C47CA"/>
    <w:rsid w:val="002C4E27"/>
    <w:rsid w:val="002C5B19"/>
    <w:rsid w:val="002C5BB3"/>
    <w:rsid w:val="002C5DF5"/>
    <w:rsid w:val="002C5FFD"/>
    <w:rsid w:val="002C650B"/>
    <w:rsid w:val="002C7C86"/>
    <w:rsid w:val="002D009F"/>
    <w:rsid w:val="002D0120"/>
    <w:rsid w:val="002D0BBB"/>
    <w:rsid w:val="002D234A"/>
    <w:rsid w:val="002D26CA"/>
    <w:rsid w:val="002D312B"/>
    <w:rsid w:val="002D3F8F"/>
    <w:rsid w:val="002D43F7"/>
    <w:rsid w:val="002D4482"/>
    <w:rsid w:val="002D4A20"/>
    <w:rsid w:val="002D5EBC"/>
    <w:rsid w:val="002D76FC"/>
    <w:rsid w:val="002D7E33"/>
    <w:rsid w:val="002E03D0"/>
    <w:rsid w:val="002E1280"/>
    <w:rsid w:val="002E2757"/>
    <w:rsid w:val="002E3D8F"/>
    <w:rsid w:val="002E502B"/>
    <w:rsid w:val="002E5A11"/>
    <w:rsid w:val="002E7E61"/>
    <w:rsid w:val="002F007A"/>
    <w:rsid w:val="002F024E"/>
    <w:rsid w:val="002F0314"/>
    <w:rsid w:val="002F0A44"/>
    <w:rsid w:val="002F16F1"/>
    <w:rsid w:val="002F1CF5"/>
    <w:rsid w:val="002F34AB"/>
    <w:rsid w:val="002F433B"/>
    <w:rsid w:val="002F4E54"/>
    <w:rsid w:val="002F5994"/>
    <w:rsid w:val="002F5A65"/>
    <w:rsid w:val="002F5CDC"/>
    <w:rsid w:val="002F5FC4"/>
    <w:rsid w:val="002F6972"/>
    <w:rsid w:val="002F748C"/>
    <w:rsid w:val="002F7ACE"/>
    <w:rsid w:val="002F7DDA"/>
    <w:rsid w:val="00300A50"/>
    <w:rsid w:val="00300E57"/>
    <w:rsid w:val="00301514"/>
    <w:rsid w:val="00301977"/>
    <w:rsid w:val="0030373B"/>
    <w:rsid w:val="003037ED"/>
    <w:rsid w:val="003053D9"/>
    <w:rsid w:val="0030560B"/>
    <w:rsid w:val="00305759"/>
    <w:rsid w:val="00305939"/>
    <w:rsid w:val="00305EAC"/>
    <w:rsid w:val="00305F12"/>
    <w:rsid w:val="003062FD"/>
    <w:rsid w:val="003065B8"/>
    <w:rsid w:val="00306AEE"/>
    <w:rsid w:val="003070E3"/>
    <w:rsid w:val="0030737C"/>
    <w:rsid w:val="0030789F"/>
    <w:rsid w:val="00307A69"/>
    <w:rsid w:val="00307B78"/>
    <w:rsid w:val="00310206"/>
    <w:rsid w:val="003112E6"/>
    <w:rsid w:val="00311513"/>
    <w:rsid w:val="0031334E"/>
    <w:rsid w:val="00313B71"/>
    <w:rsid w:val="00313BE5"/>
    <w:rsid w:val="00313F9A"/>
    <w:rsid w:val="003142D2"/>
    <w:rsid w:val="003146D9"/>
    <w:rsid w:val="0031566B"/>
    <w:rsid w:val="00315BD6"/>
    <w:rsid w:val="003170BF"/>
    <w:rsid w:val="00317110"/>
    <w:rsid w:val="0031727E"/>
    <w:rsid w:val="00317616"/>
    <w:rsid w:val="00317F08"/>
    <w:rsid w:val="00321AB6"/>
    <w:rsid w:val="00321CC7"/>
    <w:rsid w:val="003222DB"/>
    <w:rsid w:val="0032245D"/>
    <w:rsid w:val="00322ED2"/>
    <w:rsid w:val="003244A5"/>
    <w:rsid w:val="00324B24"/>
    <w:rsid w:val="00324D0B"/>
    <w:rsid w:val="00324F85"/>
    <w:rsid w:val="00325191"/>
    <w:rsid w:val="00325231"/>
    <w:rsid w:val="00325487"/>
    <w:rsid w:val="00325647"/>
    <w:rsid w:val="00325CE5"/>
    <w:rsid w:val="00325F5A"/>
    <w:rsid w:val="00325FEE"/>
    <w:rsid w:val="00327A7C"/>
    <w:rsid w:val="00330520"/>
    <w:rsid w:val="0033062A"/>
    <w:rsid w:val="003313BC"/>
    <w:rsid w:val="003326B6"/>
    <w:rsid w:val="003326C3"/>
    <w:rsid w:val="003328DB"/>
    <w:rsid w:val="00332B71"/>
    <w:rsid w:val="00333E6D"/>
    <w:rsid w:val="0033436B"/>
    <w:rsid w:val="00334B84"/>
    <w:rsid w:val="00335595"/>
    <w:rsid w:val="00335B45"/>
    <w:rsid w:val="00335D03"/>
    <w:rsid w:val="00335D58"/>
    <w:rsid w:val="00336224"/>
    <w:rsid w:val="00337E88"/>
    <w:rsid w:val="0034027F"/>
    <w:rsid w:val="003403DD"/>
    <w:rsid w:val="00340894"/>
    <w:rsid w:val="00340ABF"/>
    <w:rsid w:val="00340CCC"/>
    <w:rsid w:val="00341079"/>
    <w:rsid w:val="0034120F"/>
    <w:rsid w:val="003421A3"/>
    <w:rsid w:val="00342584"/>
    <w:rsid w:val="003429F9"/>
    <w:rsid w:val="00342D87"/>
    <w:rsid w:val="00344AD3"/>
    <w:rsid w:val="00344D78"/>
    <w:rsid w:val="00345A55"/>
    <w:rsid w:val="00346175"/>
    <w:rsid w:val="003479E5"/>
    <w:rsid w:val="00347A8B"/>
    <w:rsid w:val="003500EC"/>
    <w:rsid w:val="00351968"/>
    <w:rsid w:val="00351D2A"/>
    <w:rsid w:val="00351F07"/>
    <w:rsid w:val="00352119"/>
    <w:rsid w:val="00352904"/>
    <w:rsid w:val="003529FF"/>
    <w:rsid w:val="0035385B"/>
    <w:rsid w:val="0035460F"/>
    <w:rsid w:val="0035513E"/>
    <w:rsid w:val="00355E31"/>
    <w:rsid w:val="00356532"/>
    <w:rsid w:val="00356703"/>
    <w:rsid w:val="00357790"/>
    <w:rsid w:val="00357A50"/>
    <w:rsid w:val="003601D8"/>
    <w:rsid w:val="003601F8"/>
    <w:rsid w:val="00360851"/>
    <w:rsid w:val="003610BA"/>
    <w:rsid w:val="00361D23"/>
    <w:rsid w:val="003629D9"/>
    <w:rsid w:val="00362C56"/>
    <w:rsid w:val="00363246"/>
    <w:rsid w:val="00363F6C"/>
    <w:rsid w:val="00364347"/>
    <w:rsid w:val="00364594"/>
    <w:rsid w:val="00364865"/>
    <w:rsid w:val="00365753"/>
    <w:rsid w:val="003658C6"/>
    <w:rsid w:val="00365B70"/>
    <w:rsid w:val="00365DBF"/>
    <w:rsid w:val="0036621A"/>
    <w:rsid w:val="00367290"/>
    <w:rsid w:val="00367A4F"/>
    <w:rsid w:val="00370238"/>
    <w:rsid w:val="00370C17"/>
    <w:rsid w:val="003712F1"/>
    <w:rsid w:val="00371721"/>
    <w:rsid w:val="003722C8"/>
    <w:rsid w:val="00372337"/>
    <w:rsid w:val="00372976"/>
    <w:rsid w:val="00373386"/>
    <w:rsid w:val="00373529"/>
    <w:rsid w:val="00374FEE"/>
    <w:rsid w:val="003754A7"/>
    <w:rsid w:val="00376B1D"/>
    <w:rsid w:val="003773E7"/>
    <w:rsid w:val="0037799C"/>
    <w:rsid w:val="003809C6"/>
    <w:rsid w:val="00380C7E"/>
    <w:rsid w:val="00381B02"/>
    <w:rsid w:val="0038273A"/>
    <w:rsid w:val="00382DD6"/>
    <w:rsid w:val="00383504"/>
    <w:rsid w:val="00385BF6"/>
    <w:rsid w:val="0039059B"/>
    <w:rsid w:val="00390618"/>
    <w:rsid w:val="003907A9"/>
    <w:rsid w:val="00391DDD"/>
    <w:rsid w:val="003931BB"/>
    <w:rsid w:val="0039337F"/>
    <w:rsid w:val="00393FFE"/>
    <w:rsid w:val="0039462A"/>
    <w:rsid w:val="0039569F"/>
    <w:rsid w:val="003966B4"/>
    <w:rsid w:val="00396DF1"/>
    <w:rsid w:val="00397477"/>
    <w:rsid w:val="00397B68"/>
    <w:rsid w:val="003A00D2"/>
    <w:rsid w:val="003A00DA"/>
    <w:rsid w:val="003A0D9C"/>
    <w:rsid w:val="003A2669"/>
    <w:rsid w:val="003A2937"/>
    <w:rsid w:val="003A34FB"/>
    <w:rsid w:val="003A414B"/>
    <w:rsid w:val="003A47E4"/>
    <w:rsid w:val="003A4E0D"/>
    <w:rsid w:val="003A4E31"/>
    <w:rsid w:val="003A50E1"/>
    <w:rsid w:val="003A5CFC"/>
    <w:rsid w:val="003A6269"/>
    <w:rsid w:val="003A694E"/>
    <w:rsid w:val="003A731E"/>
    <w:rsid w:val="003A73AF"/>
    <w:rsid w:val="003A7544"/>
    <w:rsid w:val="003B08E3"/>
    <w:rsid w:val="003B0CA0"/>
    <w:rsid w:val="003B24E2"/>
    <w:rsid w:val="003B2D37"/>
    <w:rsid w:val="003B31AB"/>
    <w:rsid w:val="003B3849"/>
    <w:rsid w:val="003B3AC9"/>
    <w:rsid w:val="003B3C0D"/>
    <w:rsid w:val="003B5EB7"/>
    <w:rsid w:val="003B6FB3"/>
    <w:rsid w:val="003B740F"/>
    <w:rsid w:val="003C043D"/>
    <w:rsid w:val="003C0A8C"/>
    <w:rsid w:val="003C20F6"/>
    <w:rsid w:val="003C22F5"/>
    <w:rsid w:val="003C25FF"/>
    <w:rsid w:val="003C27C7"/>
    <w:rsid w:val="003C2BE4"/>
    <w:rsid w:val="003C4074"/>
    <w:rsid w:val="003C49C3"/>
    <w:rsid w:val="003C565C"/>
    <w:rsid w:val="003C6341"/>
    <w:rsid w:val="003C63BC"/>
    <w:rsid w:val="003C76C8"/>
    <w:rsid w:val="003D00A1"/>
    <w:rsid w:val="003D12DA"/>
    <w:rsid w:val="003D1FFE"/>
    <w:rsid w:val="003D2E9D"/>
    <w:rsid w:val="003D3E29"/>
    <w:rsid w:val="003D3FEC"/>
    <w:rsid w:val="003D4C0C"/>
    <w:rsid w:val="003E096C"/>
    <w:rsid w:val="003E0D5A"/>
    <w:rsid w:val="003E1D67"/>
    <w:rsid w:val="003E1E2D"/>
    <w:rsid w:val="003E1E92"/>
    <w:rsid w:val="003E50A2"/>
    <w:rsid w:val="003E6338"/>
    <w:rsid w:val="003E710E"/>
    <w:rsid w:val="003E79C6"/>
    <w:rsid w:val="003F0808"/>
    <w:rsid w:val="003F0C0E"/>
    <w:rsid w:val="003F0DEF"/>
    <w:rsid w:val="003F1657"/>
    <w:rsid w:val="003F2296"/>
    <w:rsid w:val="003F3957"/>
    <w:rsid w:val="003F4E7A"/>
    <w:rsid w:val="003F54B8"/>
    <w:rsid w:val="003F561C"/>
    <w:rsid w:val="003F5D04"/>
    <w:rsid w:val="003F5E49"/>
    <w:rsid w:val="003F625F"/>
    <w:rsid w:val="004000B6"/>
    <w:rsid w:val="0040078D"/>
    <w:rsid w:val="00400865"/>
    <w:rsid w:val="00402B74"/>
    <w:rsid w:val="00402CBE"/>
    <w:rsid w:val="004030CB"/>
    <w:rsid w:val="004031A2"/>
    <w:rsid w:val="00403723"/>
    <w:rsid w:val="00403799"/>
    <w:rsid w:val="00403D36"/>
    <w:rsid w:val="004051E9"/>
    <w:rsid w:val="00405A3A"/>
    <w:rsid w:val="00406162"/>
    <w:rsid w:val="004065F6"/>
    <w:rsid w:val="00406B79"/>
    <w:rsid w:val="00407758"/>
    <w:rsid w:val="00407D9E"/>
    <w:rsid w:val="00407FF1"/>
    <w:rsid w:val="0041231D"/>
    <w:rsid w:val="004128FA"/>
    <w:rsid w:val="004136A0"/>
    <w:rsid w:val="00413872"/>
    <w:rsid w:val="00413AA6"/>
    <w:rsid w:val="00413DA6"/>
    <w:rsid w:val="00413E7A"/>
    <w:rsid w:val="00414100"/>
    <w:rsid w:val="00414293"/>
    <w:rsid w:val="00414D45"/>
    <w:rsid w:val="004150D7"/>
    <w:rsid w:val="00416452"/>
    <w:rsid w:val="004178AB"/>
    <w:rsid w:val="00417A8E"/>
    <w:rsid w:val="00417E22"/>
    <w:rsid w:val="00420EC8"/>
    <w:rsid w:val="0042167B"/>
    <w:rsid w:val="00422155"/>
    <w:rsid w:val="0042232D"/>
    <w:rsid w:val="004223D2"/>
    <w:rsid w:val="00424AFB"/>
    <w:rsid w:val="004264BB"/>
    <w:rsid w:val="0042674C"/>
    <w:rsid w:val="004268FD"/>
    <w:rsid w:val="00427B47"/>
    <w:rsid w:val="00427DC8"/>
    <w:rsid w:val="004316C4"/>
    <w:rsid w:val="00431736"/>
    <w:rsid w:val="00431B90"/>
    <w:rsid w:val="004329A9"/>
    <w:rsid w:val="0043371B"/>
    <w:rsid w:val="0043389B"/>
    <w:rsid w:val="0043407F"/>
    <w:rsid w:val="00434A6B"/>
    <w:rsid w:val="00434CF1"/>
    <w:rsid w:val="00434DE6"/>
    <w:rsid w:val="004353C5"/>
    <w:rsid w:val="004359CA"/>
    <w:rsid w:val="004363F9"/>
    <w:rsid w:val="004367D2"/>
    <w:rsid w:val="00436865"/>
    <w:rsid w:val="00436AB9"/>
    <w:rsid w:val="004375DD"/>
    <w:rsid w:val="004378DA"/>
    <w:rsid w:val="00437C07"/>
    <w:rsid w:val="00437FFE"/>
    <w:rsid w:val="00440566"/>
    <w:rsid w:val="0044083A"/>
    <w:rsid w:val="004417F5"/>
    <w:rsid w:val="00441DC8"/>
    <w:rsid w:val="004423C1"/>
    <w:rsid w:val="004425DF"/>
    <w:rsid w:val="00442886"/>
    <w:rsid w:val="00442E3A"/>
    <w:rsid w:val="00444AEC"/>
    <w:rsid w:val="00445E1C"/>
    <w:rsid w:val="004460B5"/>
    <w:rsid w:val="00446AE5"/>
    <w:rsid w:val="00446F7E"/>
    <w:rsid w:val="00447A8B"/>
    <w:rsid w:val="0045160D"/>
    <w:rsid w:val="00451BF8"/>
    <w:rsid w:val="00451D7D"/>
    <w:rsid w:val="00451E20"/>
    <w:rsid w:val="004520A2"/>
    <w:rsid w:val="00452198"/>
    <w:rsid w:val="00452632"/>
    <w:rsid w:val="00453900"/>
    <w:rsid w:val="004539D1"/>
    <w:rsid w:val="004539F3"/>
    <w:rsid w:val="00453AA5"/>
    <w:rsid w:val="00454645"/>
    <w:rsid w:val="0045481D"/>
    <w:rsid w:val="004551C1"/>
    <w:rsid w:val="00455358"/>
    <w:rsid w:val="004558BF"/>
    <w:rsid w:val="00455E5A"/>
    <w:rsid w:val="00456346"/>
    <w:rsid w:val="0045729A"/>
    <w:rsid w:val="00457984"/>
    <w:rsid w:val="00457AA3"/>
    <w:rsid w:val="00461053"/>
    <w:rsid w:val="0046121A"/>
    <w:rsid w:val="0046164D"/>
    <w:rsid w:val="0046195B"/>
    <w:rsid w:val="00462690"/>
    <w:rsid w:val="00462DB9"/>
    <w:rsid w:val="00463473"/>
    <w:rsid w:val="00463A78"/>
    <w:rsid w:val="00463E38"/>
    <w:rsid w:val="00464B58"/>
    <w:rsid w:val="00466DEE"/>
    <w:rsid w:val="00470227"/>
    <w:rsid w:val="00470960"/>
    <w:rsid w:val="00470AFD"/>
    <w:rsid w:val="00470D3C"/>
    <w:rsid w:val="004720C5"/>
    <w:rsid w:val="00473154"/>
    <w:rsid w:val="004735D0"/>
    <w:rsid w:val="004737D2"/>
    <w:rsid w:val="00474755"/>
    <w:rsid w:val="0047486A"/>
    <w:rsid w:val="004755B6"/>
    <w:rsid w:val="00475855"/>
    <w:rsid w:val="00476255"/>
    <w:rsid w:val="00476449"/>
    <w:rsid w:val="004764C1"/>
    <w:rsid w:val="00476565"/>
    <w:rsid w:val="00476B0C"/>
    <w:rsid w:val="00476D0E"/>
    <w:rsid w:val="00480110"/>
    <w:rsid w:val="0048120D"/>
    <w:rsid w:val="004825EC"/>
    <w:rsid w:val="0048261B"/>
    <w:rsid w:val="0048295A"/>
    <w:rsid w:val="00483A57"/>
    <w:rsid w:val="00483BFA"/>
    <w:rsid w:val="00484136"/>
    <w:rsid w:val="00484D9C"/>
    <w:rsid w:val="00486BB4"/>
    <w:rsid w:val="00487E0A"/>
    <w:rsid w:val="0049021E"/>
    <w:rsid w:val="00490F1B"/>
    <w:rsid w:val="0049190C"/>
    <w:rsid w:val="004923AF"/>
    <w:rsid w:val="00492FD7"/>
    <w:rsid w:val="004950B4"/>
    <w:rsid w:val="00495187"/>
    <w:rsid w:val="004957B3"/>
    <w:rsid w:val="004957EA"/>
    <w:rsid w:val="00495EC9"/>
    <w:rsid w:val="0049609E"/>
    <w:rsid w:val="004963B5"/>
    <w:rsid w:val="004972FD"/>
    <w:rsid w:val="004979DE"/>
    <w:rsid w:val="00497C08"/>
    <w:rsid w:val="004A0156"/>
    <w:rsid w:val="004A0203"/>
    <w:rsid w:val="004A0E14"/>
    <w:rsid w:val="004A0EEB"/>
    <w:rsid w:val="004A15C5"/>
    <w:rsid w:val="004A296E"/>
    <w:rsid w:val="004A3B64"/>
    <w:rsid w:val="004A4DE1"/>
    <w:rsid w:val="004A5813"/>
    <w:rsid w:val="004A5D76"/>
    <w:rsid w:val="004A649A"/>
    <w:rsid w:val="004A6652"/>
    <w:rsid w:val="004A733F"/>
    <w:rsid w:val="004A7787"/>
    <w:rsid w:val="004A7E04"/>
    <w:rsid w:val="004B365D"/>
    <w:rsid w:val="004B3E3F"/>
    <w:rsid w:val="004B5299"/>
    <w:rsid w:val="004B5C1D"/>
    <w:rsid w:val="004B6E40"/>
    <w:rsid w:val="004B6E48"/>
    <w:rsid w:val="004B7218"/>
    <w:rsid w:val="004C0493"/>
    <w:rsid w:val="004C3314"/>
    <w:rsid w:val="004C3D60"/>
    <w:rsid w:val="004C4378"/>
    <w:rsid w:val="004C474D"/>
    <w:rsid w:val="004C52BF"/>
    <w:rsid w:val="004C5B87"/>
    <w:rsid w:val="004C5EED"/>
    <w:rsid w:val="004C71E8"/>
    <w:rsid w:val="004C758B"/>
    <w:rsid w:val="004C7797"/>
    <w:rsid w:val="004D081B"/>
    <w:rsid w:val="004D1DED"/>
    <w:rsid w:val="004D27F2"/>
    <w:rsid w:val="004D2A42"/>
    <w:rsid w:val="004D334C"/>
    <w:rsid w:val="004D4D7A"/>
    <w:rsid w:val="004D5675"/>
    <w:rsid w:val="004D71E0"/>
    <w:rsid w:val="004D74E5"/>
    <w:rsid w:val="004D7676"/>
    <w:rsid w:val="004E0FE5"/>
    <w:rsid w:val="004E1B8E"/>
    <w:rsid w:val="004E23E3"/>
    <w:rsid w:val="004E29F1"/>
    <w:rsid w:val="004E2C48"/>
    <w:rsid w:val="004E5C27"/>
    <w:rsid w:val="004E6253"/>
    <w:rsid w:val="004E6B26"/>
    <w:rsid w:val="004E6BDD"/>
    <w:rsid w:val="004E7D8C"/>
    <w:rsid w:val="004F05E0"/>
    <w:rsid w:val="004F1B9B"/>
    <w:rsid w:val="004F1D5B"/>
    <w:rsid w:val="004F2178"/>
    <w:rsid w:val="004F31B2"/>
    <w:rsid w:val="004F32C9"/>
    <w:rsid w:val="004F340A"/>
    <w:rsid w:val="004F354B"/>
    <w:rsid w:val="004F3707"/>
    <w:rsid w:val="004F46A2"/>
    <w:rsid w:val="004F4CA9"/>
    <w:rsid w:val="004F54BB"/>
    <w:rsid w:val="004F59F6"/>
    <w:rsid w:val="004F5E34"/>
    <w:rsid w:val="004F73EB"/>
    <w:rsid w:val="004F7B17"/>
    <w:rsid w:val="0050076B"/>
    <w:rsid w:val="00501B2C"/>
    <w:rsid w:val="00501C48"/>
    <w:rsid w:val="00503365"/>
    <w:rsid w:val="00503785"/>
    <w:rsid w:val="00503A9F"/>
    <w:rsid w:val="00503E34"/>
    <w:rsid w:val="00504306"/>
    <w:rsid w:val="00504718"/>
    <w:rsid w:val="005050D1"/>
    <w:rsid w:val="0050539B"/>
    <w:rsid w:val="005064BC"/>
    <w:rsid w:val="00506A4E"/>
    <w:rsid w:val="00506CE3"/>
    <w:rsid w:val="005071A6"/>
    <w:rsid w:val="005077D6"/>
    <w:rsid w:val="00507EE5"/>
    <w:rsid w:val="00507F59"/>
    <w:rsid w:val="00510352"/>
    <w:rsid w:val="00510646"/>
    <w:rsid w:val="00510E0D"/>
    <w:rsid w:val="005113A4"/>
    <w:rsid w:val="005121FF"/>
    <w:rsid w:val="00512762"/>
    <w:rsid w:val="005131A2"/>
    <w:rsid w:val="00513371"/>
    <w:rsid w:val="00513B8B"/>
    <w:rsid w:val="00513FAB"/>
    <w:rsid w:val="0051441B"/>
    <w:rsid w:val="0051699D"/>
    <w:rsid w:val="00516AA9"/>
    <w:rsid w:val="00516C75"/>
    <w:rsid w:val="00517E67"/>
    <w:rsid w:val="005201E8"/>
    <w:rsid w:val="00520217"/>
    <w:rsid w:val="005204EB"/>
    <w:rsid w:val="00520CF8"/>
    <w:rsid w:val="00520E92"/>
    <w:rsid w:val="005212F8"/>
    <w:rsid w:val="00522CC7"/>
    <w:rsid w:val="005234A8"/>
    <w:rsid w:val="0052365A"/>
    <w:rsid w:val="005244FB"/>
    <w:rsid w:val="0052519A"/>
    <w:rsid w:val="00526A90"/>
    <w:rsid w:val="005271E7"/>
    <w:rsid w:val="00527882"/>
    <w:rsid w:val="005303F2"/>
    <w:rsid w:val="00530E7D"/>
    <w:rsid w:val="0053202F"/>
    <w:rsid w:val="00532790"/>
    <w:rsid w:val="00534008"/>
    <w:rsid w:val="005346D9"/>
    <w:rsid w:val="00534BD1"/>
    <w:rsid w:val="00534F44"/>
    <w:rsid w:val="005357DA"/>
    <w:rsid w:val="00535EDA"/>
    <w:rsid w:val="005362C8"/>
    <w:rsid w:val="00536403"/>
    <w:rsid w:val="00536D49"/>
    <w:rsid w:val="0053755F"/>
    <w:rsid w:val="005378AC"/>
    <w:rsid w:val="00537AC6"/>
    <w:rsid w:val="00540263"/>
    <w:rsid w:val="00540C7D"/>
    <w:rsid w:val="00541267"/>
    <w:rsid w:val="0054261B"/>
    <w:rsid w:val="00543829"/>
    <w:rsid w:val="005442DA"/>
    <w:rsid w:val="0054452B"/>
    <w:rsid w:val="00544717"/>
    <w:rsid w:val="00544C0A"/>
    <w:rsid w:val="00544D33"/>
    <w:rsid w:val="00545C5D"/>
    <w:rsid w:val="00545F39"/>
    <w:rsid w:val="00546DCA"/>
    <w:rsid w:val="00546FB2"/>
    <w:rsid w:val="00547472"/>
    <w:rsid w:val="00547FDC"/>
    <w:rsid w:val="00551860"/>
    <w:rsid w:val="00551C8B"/>
    <w:rsid w:val="00551E73"/>
    <w:rsid w:val="00552D9C"/>
    <w:rsid w:val="00554079"/>
    <w:rsid w:val="0055431C"/>
    <w:rsid w:val="00554896"/>
    <w:rsid w:val="0055507C"/>
    <w:rsid w:val="00555898"/>
    <w:rsid w:val="005574D5"/>
    <w:rsid w:val="0056096A"/>
    <w:rsid w:val="00560CE9"/>
    <w:rsid w:val="00561131"/>
    <w:rsid w:val="0056161B"/>
    <w:rsid w:val="005617A4"/>
    <w:rsid w:val="0056267B"/>
    <w:rsid w:val="00563CA5"/>
    <w:rsid w:val="00564646"/>
    <w:rsid w:val="00564868"/>
    <w:rsid w:val="00565159"/>
    <w:rsid w:val="00566C40"/>
    <w:rsid w:val="00567174"/>
    <w:rsid w:val="00567609"/>
    <w:rsid w:val="005706BA"/>
    <w:rsid w:val="005707EA"/>
    <w:rsid w:val="005717E2"/>
    <w:rsid w:val="005717F1"/>
    <w:rsid w:val="00571A04"/>
    <w:rsid w:val="0057259C"/>
    <w:rsid w:val="005725A8"/>
    <w:rsid w:val="00572BC4"/>
    <w:rsid w:val="00573570"/>
    <w:rsid w:val="00574B15"/>
    <w:rsid w:val="00574BAD"/>
    <w:rsid w:val="00575C67"/>
    <w:rsid w:val="005760D4"/>
    <w:rsid w:val="005761CB"/>
    <w:rsid w:val="005777C4"/>
    <w:rsid w:val="005809CE"/>
    <w:rsid w:val="00580ADE"/>
    <w:rsid w:val="00581071"/>
    <w:rsid w:val="00581122"/>
    <w:rsid w:val="00581746"/>
    <w:rsid w:val="005826B2"/>
    <w:rsid w:val="0058379E"/>
    <w:rsid w:val="00583A73"/>
    <w:rsid w:val="00583AE0"/>
    <w:rsid w:val="00583D7D"/>
    <w:rsid w:val="0058445E"/>
    <w:rsid w:val="0058489B"/>
    <w:rsid w:val="00584CDE"/>
    <w:rsid w:val="0058545C"/>
    <w:rsid w:val="0058579E"/>
    <w:rsid w:val="00585820"/>
    <w:rsid w:val="00585970"/>
    <w:rsid w:val="005868F8"/>
    <w:rsid w:val="005878F8"/>
    <w:rsid w:val="00587B53"/>
    <w:rsid w:val="00587ECA"/>
    <w:rsid w:val="005909EA"/>
    <w:rsid w:val="00592A1A"/>
    <w:rsid w:val="00592D16"/>
    <w:rsid w:val="00593F8E"/>
    <w:rsid w:val="0059406B"/>
    <w:rsid w:val="005949C0"/>
    <w:rsid w:val="00594A5A"/>
    <w:rsid w:val="00594ADC"/>
    <w:rsid w:val="00595812"/>
    <w:rsid w:val="00595837"/>
    <w:rsid w:val="00595851"/>
    <w:rsid w:val="00595BDD"/>
    <w:rsid w:val="005961B7"/>
    <w:rsid w:val="005963F6"/>
    <w:rsid w:val="00596415"/>
    <w:rsid w:val="00596515"/>
    <w:rsid w:val="00596528"/>
    <w:rsid w:val="005975D1"/>
    <w:rsid w:val="00597619"/>
    <w:rsid w:val="005977D3"/>
    <w:rsid w:val="00597AA9"/>
    <w:rsid w:val="00597D1D"/>
    <w:rsid w:val="005A0EC0"/>
    <w:rsid w:val="005A11AB"/>
    <w:rsid w:val="005A1DE0"/>
    <w:rsid w:val="005A2950"/>
    <w:rsid w:val="005A2F67"/>
    <w:rsid w:val="005A3082"/>
    <w:rsid w:val="005A308E"/>
    <w:rsid w:val="005A3B1E"/>
    <w:rsid w:val="005A4054"/>
    <w:rsid w:val="005A4583"/>
    <w:rsid w:val="005A46E0"/>
    <w:rsid w:val="005A4E8C"/>
    <w:rsid w:val="005A5CAF"/>
    <w:rsid w:val="005A6019"/>
    <w:rsid w:val="005A7EAE"/>
    <w:rsid w:val="005B01B8"/>
    <w:rsid w:val="005B0AFE"/>
    <w:rsid w:val="005B0B83"/>
    <w:rsid w:val="005B0C9D"/>
    <w:rsid w:val="005B1432"/>
    <w:rsid w:val="005B15AA"/>
    <w:rsid w:val="005B20A7"/>
    <w:rsid w:val="005B22C4"/>
    <w:rsid w:val="005B232A"/>
    <w:rsid w:val="005B251E"/>
    <w:rsid w:val="005B2928"/>
    <w:rsid w:val="005B2A07"/>
    <w:rsid w:val="005B2DE8"/>
    <w:rsid w:val="005B319E"/>
    <w:rsid w:val="005B593E"/>
    <w:rsid w:val="005B5B31"/>
    <w:rsid w:val="005B5BA5"/>
    <w:rsid w:val="005B5CA6"/>
    <w:rsid w:val="005B6633"/>
    <w:rsid w:val="005B723C"/>
    <w:rsid w:val="005B73CB"/>
    <w:rsid w:val="005B7C71"/>
    <w:rsid w:val="005B7D3D"/>
    <w:rsid w:val="005C0129"/>
    <w:rsid w:val="005C0809"/>
    <w:rsid w:val="005C08BC"/>
    <w:rsid w:val="005C140C"/>
    <w:rsid w:val="005C26D6"/>
    <w:rsid w:val="005C2A31"/>
    <w:rsid w:val="005C3AF5"/>
    <w:rsid w:val="005C47BF"/>
    <w:rsid w:val="005C4A91"/>
    <w:rsid w:val="005C4B16"/>
    <w:rsid w:val="005C5091"/>
    <w:rsid w:val="005C5410"/>
    <w:rsid w:val="005C5783"/>
    <w:rsid w:val="005C5A3E"/>
    <w:rsid w:val="005C5A79"/>
    <w:rsid w:val="005C6186"/>
    <w:rsid w:val="005C6669"/>
    <w:rsid w:val="005C7FA1"/>
    <w:rsid w:val="005D04C0"/>
    <w:rsid w:val="005D0552"/>
    <w:rsid w:val="005D1789"/>
    <w:rsid w:val="005D196D"/>
    <w:rsid w:val="005D1A12"/>
    <w:rsid w:val="005D2DAC"/>
    <w:rsid w:val="005D34F6"/>
    <w:rsid w:val="005D4418"/>
    <w:rsid w:val="005D44B5"/>
    <w:rsid w:val="005D46E6"/>
    <w:rsid w:val="005D5BF8"/>
    <w:rsid w:val="005D5F18"/>
    <w:rsid w:val="005D604F"/>
    <w:rsid w:val="005D6BA1"/>
    <w:rsid w:val="005D75C3"/>
    <w:rsid w:val="005E0008"/>
    <w:rsid w:val="005E01E9"/>
    <w:rsid w:val="005E024B"/>
    <w:rsid w:val="005E046E"/>
    <w:rsid w:val="005E046F"/>
    <w:rsid w:val="005E0BBE"/>
    <w:rsid w:val="005E1425"/>
    <w:rsid w:val="005E1C7B"/>
    <w:rsid w:val="005E21A6"/>
    <w:rsid w:val="005E2413"/>
    <w:rsid w:val="005E2473"/>
    <w:rsid w:val="005E2671"/>
    <w:rsid w:val="005E28B9"/>
    <w:rsid w:val="005E3142"/>
    <w:rsid w:val="005E31EF"/>
    <w:rsid w:val="005E36E7"/>
    <w:rsid w:val="005E3AE4"/>
    <w:rsid w:val="005E4177"/>
    <w:rsid w:val="005E49CD"/>
    <w:rsid w:val="005E4D73"/>
    <w:rsid w:val="005E567F"/>
    <w:rsid w:val="005E5784"/>
    <w:rsid w:val="005E61E5"/>
    <w:rsid w:val="005E6D64"/>
    <w:rsid w:val="005E7CD6"/>
    <w:rsid w:val="005F0BC6"/>
    <w:rsid w:val="005F1412"/>
    <w:rsid w:val="005F143C"/>
    <w:rsid w:val="005F15D1"/>
    <w:rsid w:val="005F200F"/>
    <w:rsid w:val="005F2A3C"/>
    <w:rsid w:val="005F30F5"/>
    <w:rsid w:val="005F3DB1"/>
    <w:rsid w:val="005F4287"/>
    <w:rsid w:val="005F470D"/>
    <w:rsid w:val="005F48C5"/>
    <w:rsid w:val="005F4E25"/>
    <w:rsid w:val="005F75E7"/>
    <w:rsid w:val="00600D3A"/>
    <w:rsid w:val="00601194"/>
    <w:rsid w:val="006015ED"/>
    <w:rsid w:val="00602024"/>
    <w:rsid w:val="0060211C"/>
    <w:rsid w:val="006033D8"/>
    <w:rsid w:val="006033EB"/>
    <w:rsid w:val="00603708"/>
    <w:rsid w:val="00604909"/>
    <w:rsid w:val="00606B66"/>
    <w:rsid w:val="00607585"/>
    <w:rsid w:val="006078E4"/>
    <w:rsid w:val="006104CD"/>
    <w:rsid w:val="00610AC8"/>
    <w:rsid w:val="00610CB0"/>
    <w:rsid w:val="00610F80"/>
    <w:rsid w:val="00611CED"/>
    <w:rsid w:val="0061229F"/>
    <w:rsid w:val="006136C4"/>
    <w:rsid w:val="006138F8"/>
    <w:rsid w:val="0061450B"/>
    <w:rsid w:val="006156C5"/>
    <w:rsid w:val="0061583D"/>
    <w:rsid w:val="00615EE3"/>
    <w:rsid w:val="006168F1"/>
    <w:rsid w:val="00616DF0"/>
    <w:rsid w:val="00622D14"/>
    <w:rsid w:val="0062322C"/>
    <w:rsid w:val="006238BA"/>
    <w:rsid w:val="00623B9C"/>
    <w:rsid w:val="0062417D"/>
    <w:rsid w:val="00624A67"/>
    <w:rsid w:val="006250DD"/>
    <w:rsid w:val="0062701F"/>
    <w:rsid w:val="00627501"/>
    <w:rsid w:val="006300D5"/>
    <w:rsid w:val="006306BE"/>
    <w:rsid w:val="006310AD"/>
    <w:rsid w:val="00631D41"/>
    <w:rsid w:val="00632ECF"/>
    <w:rsid w:val="00632FE0"/>
    <w:rsid w:val="00633435"/>
    <w:rsid w:val="00633665"/>
    <w:rsid w:val="00633A7C"/>
    <w:rsid w:val="00633A89"/>
    <w:rsid w:val="0063440E"/>
    <w:rsid w:val="006347FF"/>
    <w:rsid w:val="00634FCF"/>
    <w:rsid w:val="006353EA"/>
    <w:rsid w:val="00635A5B"/>
    <w:rsid w:val="00636654"/>
    <w:rsid w:val="00636D7B"/>
    <w:rsid w:val="00637BB6"/>
    <w:rsid w:val="00640919"/>
    <w:rsid w:val="0064138E"/>
    <w:rsid w:val="00641688"/>
    <w:rsid w:val="00641A02"/>
    <w:rsid w:val="00641F2D"/>
    <w:rsid w:val="0064229E"/>
    <w:rsid w:val="00642432"/>
    <w:rsid w:val="00643375"/>
    <w:rsid w:val="006433A7"/>
    <w:rsid w:val="0064356B"/>
    <w:rsid w:val="006460D1"/>
    <w:rsid w:val="0064664F"/>
    <w:rsid w:val="00646ED7"/>
    <w:rsid w:val="0064786B"/>
    <w:rsid w:val="006478BD"/>
    <w:rsid w:val="00647DB2"/>
    <w:rsid w:val="00647EAB"/>
    <w:rsid w:val="00650F7D"/>
    <w:rsid w:val="00652481"/>
    <w:rsid w:val="00652755"/>
    <w:rsid w:val="00652A23"/>
    <w:rsid w:val="00653DC3"/>
    <w:rsid w:val="0065402D"/>
    <w:rsid w:val="00654291"/>
    <w:rsid w:val="006544D8"/>
    <w:rsid w:val="006559FE"/>
    <w:rsid w:val="00655B19"/>
    <w:rsid w:val="00655CE2"/>
    <w:rsid w:val="00656DD4"/>
    <w:rsid w:val="00657808"/>
    <w:rsid w:val="006608BC"/>
    <w:rsid w:val="006610AC"/>
    <w:rsid w:val="006612AE"/>
    <w:rsid w:val="00661B18"/>
    <w:rsid w:val="00662BA5"/>
    <w:rsid w:val="00662F43"/>
    <w:rsid w:val="006638BB"/>
    <w:rsid w:val="00663F3B"/>
    <w:rsid w:val="00664488"/>
    <w:rsid w:val="006661C0"/>
    <w:rsid w:val="006661E0"/>
    <w:rsid w:val="00666879"/>
    <w:rsid w:val="006668A3"/>
    <w:rsid w:val="00666946"/>
    <w:rsid w:val="006677E2"/>
    <w:rsid w:val="00670957"/>
    <w:rsid w:val="0067166D"/>
    <w:rsid w:val="00671CA4"/>
    <w:rsid w:val="00673A71"/>
    <w:rsid w:val="00674856"/>
    <w:rsid w:val="00674923"/>
    <w:rsid w:val="006754CD"/>
    <w:rsid w:val="00675F97"/>
    <w:rsid w:val="00676751"/>
    <w:rsid w:val="00677453"/>
    <w:rsid w:val="0068126C"/>
    <w:rsid w:val="00681F1B"/>
    <w:rsid w:val="006822ED"/>
    <w:rsid w:val="006823FE"/>
    <w:rsid w:val="006825CE"/>
    <w:rsid w:val="006839A0"/>
    <w:rsid w:val="00683D31"/>
    <w:rsid w:val="006840D3"/>
    <w:rsid w:val="006845DD"/>
    <w:rsid w:val="00684A02"/>
    <w:rsid w:val="00684E2E"/>
    <w:rsid w:val="006860B9"/>
    <w:rsid w:val="006865FC"/>
    <w:rsid w:val="006867DF"/>
    <w:rsid w:val="0068746F"/>
    <w:rsid w:val="00690395"/>
    <w:rsid w:val="00690EBF"/>
    <w:rsid w:val="00692656"/>
    <w:rsid w:val="006930BD"/>
    <w:rsid w:val="0069394A"/>
    <w:rsid w:val="0069436E"/>
    <w:rsid w:val="0069470E"/>
    <w:rsid w:val="00694F6F"/>
    <w:rsid w:val="0069601E"/>
    <w:rsid w:val="0069629F"/>
    <w:rsid w:val="00697A5E"/>
    <w:rsid w:val="006A01DD"/>
    <w:rsid w:val="006A0C4E"/>
    <w:rsid w:val="006A12F1"/>
    <w:rsid w:val="006A1512"/>
    <w:rsid w:val="006A1EC8"/>
    <w:rsid w:val="006A3097"/>
    <w:rsid w:val="006A3278"/>
    <w:rsid w:val="006A3CC6"/>
    <w:rsid w:val="006A3EDD"/>
    <w:rsid w:val="006A41A4"/>
    <w:rsid w:val="006A429E"/>
    <w:rsid w:val="006A432A"/>
    <w:rsid w:val="006A5339"/>
    <w:rsid w:val="006A6623"/>
    <w:rsid w:val="006A6F64"/>
    <w:rsid w:val="006A72BB"/>
    <w:rsid w:val="006B0C1C"/>
    <w:rsid w:val="006B1974"/>
    <w:rsid w:val="006B37D4"/>
    <w:rsid w:val="006B38BD"/>
    <w:rsid w:val="006B4EE7"/>
    <w:rsid w:val="006B55F3"/>
    <w:rsid w:val="006B56F4"/>
    <w:rsid w:val="006B6866"/>
    <w:rsid w:val="006B7B75"/>
    <w:rsid w:val="006C0C5F"/>
    <w:rsid w:val="006C11E4"/>
    <w:rsid w:val="006C204D"/>
    <w:rsid w:val="006C28E9"/>
    <w:rsid w:val="006C29C0"/>
    <w:rsid w:val="006C2DB5"/>
    <w:rsid w:val="006C404D"/>
    <w:rsid w:val="006C41CA"/>
    <w:rsid w:val="006C498A"/>
    <w:rsid w:val="006C4B0C"/>
    <w:rsid w:val="006C4BBA"/>
    <w:rsid w:val="006C74EE"/>
    <w:rsid w:val="006C75E8"/>
    <w:rsid w:val="006D0DD2"/>
    <w:rsid w:val="006D16ED"/>
    <w:rsid w:val="006D193C"/>
    <w:rsid w:val="006D2387"/>
    <w:rsid w:val="006D245B"/>
    <w:rsid w:val="006D2BB5"/>
    <w:rsid w:val="006D2E78"/>
    <w:rsid w:val="006D31CD"/>
    <w:rsid w:val="006D31E8"/>
    <w:rsid w:val="006D3794"/>
    <w:rsid w:val="006D3ADC"/>
    <w:rsid w:val="006D3D7C"/>
    <w:rsid w:val="006D469D"/>
    <w:rsid w:val="006D4B46"/>
    <w:rsid w:val="006D5B2F"/>
    <w:rsid w:val="006D5E45"/>
    <w:rsid w:val="006D6243"/>
    <w:rsid w:val="006D7996"/>
    <w:rsid w:val="006D7F35"/>
    <w:rsid w:val="006E04F6"/>
    <w:rsid w:val="006E0E17"/>
    <w:rsid w:val="006E0E82"/>
    <w:rsid w:val="006E14C8"/>
    <w:rsid w:val="006E1C82"/>
    <w:rsid w:val="006E1DC8"/>
    <w:rsid w:val="006E1F66"/>
    <w:rsid w:val="006E2179"/>
    <w:rsid w:val="006E2200"/>
    <w:rsid w:val="006E23F2"/>
    <w:rsid w:val="006E2CCC"/>
    <w:rsid w:val="006E2DFC"/>
    <w:rsid w:val="006E2EA8"/>
    <w:rsid w:val="006E3288"/>
    <w:rsid w:val="006E32E6"/>
    <w:rsid w:val="006E3494"/>
    <w:rsid w:val="006E3880"/>
    <w:rsid w:val="006E3BAA"/>
    <w:rsid w:val="006E3F78"/>
    <w:rsid w:val="006E3FE1"/>
    <w:rsid w:val="006E48E4"/>
    <w:rsid w:val="006E4B4A"/>
    <w:rsid w:val="006E5430"/>
    <w:rsid w:val="006E5757"/>
    <w:rsid w:val="006E5EFF"/>
    <w:rsid w:val="006E7717"/>
    <w:rsid w:val="006E7CDC"/>
    <w:rsid w:val="006F124A"/>
    <w:rsid w:val="006F27A8"/>
    <w:rsid w:val="006F303F"/>
    <w:rsid w:val="006F33C0"/>
    <w:rsid w:val="006F3703"/>
    <w:rsid w:val="006F3D61"/>
    <w:rsid w:val="006F3DE4"/>
    <w:rsid w:val="006F3FAD"/>
    <w:rsid w:val="006F48B7"/>
    <w:rsid w:val="006F5304"/>
    <w:rsid w:val="006F628C"/>
    <w:rsid w:val="006F6723"/>
    <w:rsid w:val="006F6D2E"/>
    <w:rsid w:val="006F6D44"/>
    <w:rsid w:val="00700FF3"/>
    <w:rsid w:val="0070185E"/>
    <w:rsid w:val="0070193F"/>
    <w:rsid w:val="00701D9C"/>
    <w:rsid w:val="00702ABA"/>
    <w:rsid w:val="00703C56"/>
    <w:rsid w:val="00704739"/>
    <w:rsid w:val="007049CC"/>
    <w:rsid w:val="00705314"/>
    <w:rsid w:val="00705C85"/>
    <w:rsid w:val="00705ECD"/>
    <w:rsid w:val="007066D3"/>
    <w:rsid w:val="00706B26"/>
    <w:rsid w:val="007100F3"/>
    <w:rsid w:val="00710203"/>
    <w:rsid w:val="00710BA9"/>
    <w:rsid w:val="00710E40"/>
    <w:rsid w:val="00711EC2"/>
    <w:rsid w:val="00712ACA"/>
    <w:rsid w:val="00712D17"/>
    <w:rsid w:val="0071351F"/>
    <w:rsid w:val="00713BB8"/>
    <w:rsid w:val="007140EF"/>
    <w:rsid w:val="00714188"/>
    <w:rsid w:val="00714AE6"/>
    <w:rsid w:val="007151E1"/>
    <w:rsid w:val="007163D7"/>
    <w:rsid w:val="00716478"/>
    <w:rsid w:val="00716774"/>
    <w:rsid w:val="00720128"/>
    <w:rsid w:val="00720AC2"/>
    <w:rsid w:val="007212F6"/>
    <w:rsid w:val="00721F57"/>
    <w:rsid w:val="00722541"/>
    <w:rsid w:val="007229E1"/>
    <w:rsid w:val="007233AE"/>
    <w:rsid w:val="0072392E"/>
    <w:rsid w:val="00723B8C"/>
    <w:rsid w:val="00723BF3"/>
    <w:rsid w:val="007257AA"/>
    <w:rsid w:val="00726796"/>
    <w:rsid w:val="00726D8C"/>
    <w:rsid w:val="00727C86"/>
    <w:rsid w:val="00730647"/>
    <w:rsid w:val="0073076B"/>
    <w:rsid w:val="007308E9"/>
    <w:rsid w:val="00730FD8"/>
    <w:rsid w:val="0073130C"/>
    <w:rsid w:val="00731B3F"/>
    <w:rsid w:val="007321A0"/>
    <w:rsid w:val="0073279F"/>
    <w:rsid w:val="00732BE2"/>
    <w:rsid w:val="00733AE3"/>
    <w:rsid w:val="00733C53"/>
    <w:rsid w:val="00733CB1"/>
    <w:rsid w:val="00733E42"/>
    <w:rsid w:val="00734B82"/>
    <w:rsid w:val="00735D5B"/>
    <w:rsid w:val="00736305"/>
    <w:rsid w:val="007364BA"/>
    <w:rsid w:val="007365F3"/>
    <w:rsid w:val="00736E86"/>
    <w:rsid w:val="00736E9A"/>
    <w:rsid w:val="00737863"/>
    <w:rsid w:val="00737FB7"/>
    <w:rsid w:val="00740393"/>
    <w:rsid w:val="00740E21"/>
    <w:rsid w:val="0074120F"/>
    <w:rsid w:val="007414D6"/>
    <w:rsid w:val="007424E3"/>
    <w:rsid w:val="007426D3"/>
    <w:rsid w:val="0074275B"/>
    <w:rsid w:val="00742AA3"/>
    <w:rsid w:val="00743732"/>
    <w:rsid w:val="00745489"/>
    <w:rsid w:val="007454C0"/>
    <w:rsid w:val="00746249"/>
    <w:rsid w:val="00746390"/>
    <w:rsid w:val="007476A4"/>
    <w:rsid w:val="00747AAF"/>
    <w:rsid w:val="00750B4A"/>
    <w:rsid w:val="00751295"/>
    <w:rsid w:val="007512D5"/>
    <w:rsid w:val="00753350"/>
    <w:rsid w:val="00753EB1"/>
    <w:rsid w:val="007545F0"/>
    <w:rsid w:val="007547DB"/>
    <w:rsid w:val="00754ADF"/>
    <w:rsid w:val="007555F3"/>
    <w:rsid w:val="00755CF6"/>
    <w:rsid w:val="00755E1C"/>
    <w:rsid w:val="00756535"/>
    <w:rsid w:val="00756A07"/>
    <w:rsid w:val="00756AB2"/>
    <w:rsid w:val="00756B10"/>
    <w:rsid w:val="00756DFE"/>
    <w:rsid w:val="007577DD"/>
    <w:rsid w:val="007579BE"/>
    <w:rsid w:val="00757EB3"/>
    <w:rsid w:val="007606CE"/>
    <w:rsid w:val="00760ADC"/>
    <w:rsid w:val="00760D96"/>
    <w:rsid w:val="00761505"/>
    <w:rsid w:val="00761813"/>
    <w:rsid w:val="00761E3C"/>
    <w:rsid w:val="007621EE"/>
    <w:rsid w:val="00762547"/>
    <w:rsid w:val="007632BB"/>
    <w:rsid w:val="007634E3"/>
    <w:rsid w:val="0076368E"/>
    <w:rsid w:val="00763C10"/>
    <w:rsid w:val="00763C77"/>
    <w:rsid w:val="00764594"/>
    <w:rsid w:val="0076463F"/>
    <w:rsid w:val="0076727E"/>
    <w:rsid w:val="0076779A"/>
    <w:rsid w:val="00767C60"/>
    <w:rsid w:val="007707DE"/>
    <w:rsid w:val="00770965"/>
    <w:rsid w:val="00771500"/>
    <w:rsid w:val="007716E4"/>
    <w:rsid w:val="0077177F"/>
    <w:rsid w:val="00771E75"/>
    <w:rsid w:val="007728C9"/>
    <w:rsid w:val="00775510"/>
    <w:rsid w:val="00776A03"/>
    <w:rsid w:val="0077735B"/>
    <w:rsid w:val="00777366"/>
    <w:rsid w:val="0078085A"/>
    <w:rsid w:val="00780942"/>
    <w:rsid w:val="0078193A"/>
    <w:rsid w:val="007823F6"/>
    <w:rsid w:val="00782D99"/>
    <w:rsid w:val="00783FAF"/>
    <w:rsid w:val="007845BE"/>
    <w:rsid w:val="00785432"/>
    <w:rsid w:val="007863CC"/>
    <w:rsid w:val="0078672D"/>
    <w:rsid w:val="00786C61"/>
    <w:rsid w:val="0079053D"/>
    <w:rsid w:val="007905D9"/>
    <w:rsid w:val="00790F9F"/>
    <w:rsid w:val="00791204"/>
    <w:rsid w:val="007912CD"/>
    <w:rsid w:val="00791DB4"/>
    <w:rsid w:val="00792F89"/>
    <w:rsid w:val="007937C1"/>
    <w:rsid w:val="00793DDF"/>
    <w:rsid w:val="00793F78"/>
    <w:rsid w:val="00794746"/>
    <w:rsid w:val="00794778"/>
    <w:rsid w:val="00795398"/>
    <w:rsid w:val="0079563D"/>
    <w:rsid w:val="00795F30"/>
    <w:rsid w:val="0079618B"/>
    <w:rsid w:val="0079637E"/>
    <w:rsid w:val="00796AC1"/>
    <w:rsid w:val="007977B3"/>
    <w:rsid w:val="007A0EB5"/>
    <w:rsid w:val="007A23B4"/>
    <w:rsid w:val="007A2EF9"/>
    <w:rsid w:val="007A2F91"/>
    <w:rsid w:val="007A31AD"/>
    <w:rsid w:val="007A34AF"/>
    <w:rsid w:val="007A3894"/>
    <w:rsid w:val="007A4599"/>
    <w:rsid w:val="007A47C0"/>
    <w:rsid w:val="007A5394"/>
    <w:rsid w:val="007A53D6"/>
    <w:rsid w:val="007A5B12"/>
    <w:rsid w:val="007A65FD"/>
    <w:rsid w:val="007A707D"/>
    <w:rsid w:val="007A7903"/>
    <w:rsid w:val="007B1302"/>
    <w:rsid w:val="007B19E2"/>
    <w:rsid w:val="007B200B"/>
    <w:rsid w:val="007B235D"/>
    <w:rsid w:val="007B2670"/>
    <w:rsid w:val="007B323E"/>
    <w:rsid w:val="007B3B1F"/>
    <w:rsid w:val="007B3C10"/>
    <w:rsid w:val="007B435D"/>
    <w:rsid w:val="007B4494"/>
    <w:rsid w:val="007B5050"/>
    <w:rsid w:val="007B5AF0"/>
    <w:rsid w:val="007B63B6"/>
    <w:rsid w:val="007B671F"/>
    <w:rsid w:val="007B68A8"/>
    <w:rsid w:val="007B6C44"/>
    <w:rsid w:val="007B78D0"/>
    <w:rsid w:val="007B7A34"/>
    <w:rsid w:val="007B7E2D"/>
    <w:rsid w:val="007C0465"/>
    <w:rsid w:val="007C098A"/>
    <w:rsid w:val="007C0CC1"/>
    <w:rsid w:val="007C13A3"/>
    <w:rsid w:val="007C17C4"/>
    <w:rsid w:val="007C2606"/>
    <w:rsid w:val="007C2879"/>
    <w:rsid w:val="007C2977"/>
    <w:rsid w:val="007C2E6C"/>
    <w:rsid w:val="007C3162"/>
    <w:rsid w:val="007C31C8"/>
    <w:rsid w:val="007C3A83"/>
    <w:rsid w:val="007C3C0E"/>
    <w:rsid w:val="007C3C9B"/>
    <w:rsid w:val="007C4B7F"/>
    <w:rsid w:val="007C6293"/>
    <w:rsid w:val="007C62F5"/>
    <w:rsid w:val="007C63F3"/>
    <w:rsid w:val="007C6485"/>
    <w:rsid w:val="007C6E52"/>
    <w:rsid w:val="007D0512"/>
    <w:rsid w:val="007D0B5C"/>
    <w:rsid w:val="007D0D86"/>
    <w:rsid w:val="007D1AFD"/>
    <w:rsid w:val="007D220D"/>
    <w:rsid w:val="007D2BA5"/>
    <w:rsid w:val="007D3B4E"/>
    <w:rsid w:val="007D3C85"/>
    <w:rsid w:val="007D4BA4"/>
    <w:rsid w:val="007D4E65"/>
    <w:rsid w:val="007D5FD9"/>
    <w:rsid w:val="007D6A3A"/>
    <w:rsid w:val="007D70E7"/>
    <w:rsid w:val="007D7591"/>
    <w:rsid w:val="007E1780"/>
    <w:rsid w:val="007E183D"/>
    <w:rsid w:val="007E1D6D"/>
    <w:rsid w:val="007E1E59"/>
    <w:rsid w:val="007E225B"/>
    <w:rsid w:val="007E3092"/>
    <w:rsid w:val="007E3625"/>
    <w:rsid w:val="007E42D9"/>
    <w:rsid w:val="007E49B2"/>
    <w:rsid w:val="007E72DC"/>
    <w:rsid w:val="007E7741"/>
    <w:rsid w:val="007E7F91"/>
    <w:rsid w:val="007E7F9C"/>
    <w:rsid w:val="007F0683"/>
    <w:rsid w:val="007F0AAA"/>
    <w:rsid w:val="007F1E72"/>
    <w:rsid w:val="007F2682"/>
    <w:rsid w:val="007F2F62"/>
    <w:rsid w:val="007F3A84"/>
    <w:rsid w:val="007F6D92"/>
    <w:rsid w:val="007F720F"/>
    <w:rsid w:val="007F78D7"/>
    <w:rsid w:val="008009ED"/>
    <w:rsid w:val="00802971"/>
    <w:rsid w:val="00802EB8"/>
    <w:rsid w:val="00803A82"/>
    <w:rsid w:val="008048A7"/>
    <w:rsid w:val="00805628"/>
    <w:rsid w:val="00805A83"/>
    <w:rsid w:val="00805E75"/>
    <w:rsid w:val="00807589"/>
    <w:rsid w:val="008106AE"/>
    <w:rsid w:val="00810723"/>
    <w:rsid w:val="00810F47"/>
    <w:rsid w:val="008117CD"/>
    <w:rsid w:val="008117DB"/>
    <w:rsid w:val="00811E98"/>
    <w:rsid w:val="00812220"/>
    <w:rsid w:val="00812BB1"/>
    <w:rsid w:val="00812E12"/>
    <w:rsid w:val="00813641"/>
    <w:rsid w:val="008143E0"/>
    <w:rsid w:val="008144EB"/>
    <w:rsid w:val="00814FDE"/>
    <w:rsid w:val="00815253"/>
    <w:rsid w:val="00815C98"/>
    <w:rsid w:val="00816125"/>
    <w:rsid w:val="0081689D"/>
    <w:rsid w:val="008172CA"/>
    <w:rsid w:val="00817E11"/>
    <w:rsid w:val="00817EE7"/>
    <w:rsid w:val="00820A23"/>
    <w:rsid w:val="008216F7"/>
    <w:rsid w:val="008220CB"/>
    <w:rsid w:val="0082233E"/>
    <w:rsid w:val="008223AE"/>
    <w:rsid w:val="0082262C"/>
    <w:rsid w:val="008228E0"/>
    <w:rsid w:val="00822B9E"/>
    <w:rsid w:val="008246D8"/>
    <w:rsid w:val="00824E95"/>
    <w:rsid w:val="00825B07"/>
    <w:rsid w:val="00825B91"/>
    <w:rsid w:val="008261D5"/>
    <w:rsid w:val="008263C8"/>
    <w:rsid w:val="00826D47"/>
    <w:rsid w:val="008301F8"/>
    <w:rsid w:val="00830DDB"/>
    <w:rsid w:val="00831110"/>
    <w:rsid w:val="00831649"/>
    <w:rsid w:val="00831AFA"/>
    <w:rsid w:val="00832157"/>
    <w:rsid w:val="0083231C"/>
    <w:rsid w:val="0083241B"/>
    <w:rsid w:val="00833C58"/>
    <w:rsid w:val="008369AD"/>
    <w:rsid w:val="0083787E"/>
    <w:rsid w:val="008402C6"/>
    <w:rsid w:val="00840C5E"/>
    <w:rsid w:val="00840F98"/>
    <w:rsid w:val="0084169F"/>
    <w:rsid w:val="00842FE3"/>
    <w:rsid w:val="00843BC2"/>
    <w:rsid w:val="00844193"/>
    <w:rsid w:val="00845309"/>
    <w:rsid w:val="0084555C"/>
    <w:rsid w:val="0084579A"/>
    <w:rsid w:val="00845CEE"/>
    <w:rsid w:val="008465A9"/>
    <w:rsid w:val="00846EF7"/>
    <w:rsid w:val="00846FE7"/>
    <w:rsid w:val="00847957"/>
    <w:rsid w:val="00847E6F"/>
    <w:rsid w:val="0085093C"/>
    <w:rsid w:val="00850B79"/>
    <w:rsid w:val="00851355"/>
    <w:rsid w:val="008523D4"/>
    <w:rsid w:val="008524DD"/>
    <w:rsid w:val="00852EE1"/>
    <w:rsid w:val="00852F35"/>
    <w:rsid w:val="00853006"/>
    <w:rsid w:val="008533F7"/>
    <w:rsid w:val="00853581"/>
    <w:rsid w:val="0085362F"/>
    <w:rsid w:val="008536F8"/>
    <w:rsid w:val="008541A6"/>
    <w:rsid w:val="008541D0"/>
    <w:rsid w:val="0085495C"/>
    <w:rsid w:val="008567D1"/>
    <w:rsid w:val="00862269"/>
    <w:rsid w:val="00862D06"/>
    <w:rsid w:val="008639B5"/>
    <w:rsid w:val="0086427A"/>
    <w:rsid w:val="00864556"/>
    <w:rsid w:val="00864F05"/>
    <w:rsid w:val="00865505"/>
    <w:rsid w:val="008658FF"/>
    <w:rsid w:val="00866545"/>
    <w:rsid w:val="008667F0"/>
    <w:rsid w:val="00867729"/>
    <w:rsid w:val="008703BA"/>
    <w:rsid w:val="008704BD"/>
    <w:rsid w:val="00870805"/>
    <w:rsid w:val="00870AF1"/>
    <w:rsid w:val="0087102C"/>
    <w:rsid w:val="008711DE"/>
    <w:rsid w:val="00871B87"/>
    <w:rsid w:val="008723F8"/>
    <w:rsid w:val="00872435"/>
    <w:rsid w:val="0087245A"/>
    <w:rsid w:val="00873AD4"/>
    <w:rsid w:val="008756D8"/>
    <w:rsid w:val="00876D3B"/>
    <w:rsid w:val="008774DF"/>
    <w:rsid w:val="00877709"/>
    <w:rsid w:val="00877ADE"/>
    <w:rsid w:val="00877E98"/>
    <w:rsid w:val="00877F0A"/>
    <w:rsid w:val="00880B4C"/>
    <w:rsid w:val="00882CE1"/>
    <w:rsid w:val="008846DC"/>
    <w:rsid w:val="00884840"/>
    <w:rsid w:val="00885DAA"/>
    <w:rsid w:val="008864FD"/>
    <w:rsid w:val="008876C1"/>
    <w:rsid w:val="008877F7"/>
    <w:rsid w:val="00887B8A"/>
    <w:rsid w:val="00890F76"/>
    <w:rsid w:val="0089141B"/>
    <w:rsid w:val="0089151F"/>
    <w:rsid w:val="008919E3"/>
    <w:rsid w:val="008927A2"/>
    <w:rsid w:val="008932D4"/>
    <w:rsid w:val="008946CE"/>
    <w:rsid w:val="00894A21"/>
    <w:rsid w:val="00894DD6"/>
    <w:rsid w:val="00895CB2"/>
    <w:rsid w:val="00895EAB"/>
    <w:rsid w:val="00896315"/>
    <w:rsid w:val="0089725C"/>
    <w:rsid w:val="00897C87"/>
    <w:rsid w:val="008A07F2"/>
    <w:rsid w:val="008A12DF"/>
    <w:rsid w:val="008A2DC6"/>
    <w:rsid w:val="008A3A73"/>
    <w:rsid w:val="008A3E44"/>
    <w:rsid w:val="008A40C1"/>
    <w:rsid w:val="008A484E"/>
    <w:rsid w:val="008A48DA"/>
    <w:rsid w:val="008A4CBD"/>
    <w:rsid w:val="008A5228"/>
    <w:rsid w:val="008A5802"/>
    <w:rsid w:val="008A59FA"/>
    <w:rsid w:val="008A5DA9"/>
    <w:rsid w:val="008A5F75"/>
    <w:rsid w:val="008A60D5"/>
    <w:rsid w:val="008A6DC3"/>
    <w:rsid w:val="008A7606"/>
    <w:rsid w:val="008A7A12"/>
    <w:rsid w:val="008A7ADA"/>
    <w:rsid w:val="008B063F"/>
    <w:rsid w:val="008B07D2"/>
    <w:rsid w:val="008B0822"/>
    <w:rsid w:val="008B093C"/>
    <w:rsid w:val="008B12AB"/>
    <w:rsid w:val="008B134F"/>
    <w:rsid w:val="008B2240"/>
    <w:rsid w:val="008B2764"/>
    <w:rsid w:val="008B2F86"/>
    <w:rsid w:val="008B3487"/>
    <w:rsid w:val="008B42D6"/>
    <w:rsid w:val="008B4EBF"/>
    <w:rsid w:val="008B5FFB"/>
    <w:rsid w:val="008B6524"/>
    <w:rsid w:val="008B6665"/>
    <w:rsid w:val="008B673B"/>
    <w:rsid w:val="008B71BB"/>
    <w:rsid w:val="008B764F"/>
    <w:rsid w:val="008C014E"/>
    <w:rsid w:val="008C0BF7"/>
    <w:rsid w:val="008C0C3B"/>
    <w:rsid w:val="008C10FC"/>
    <w:rsid w:val="008C114D"/>
    <w:rsid w:val="008C222B"/>
    <w:rsid w:val="008C26F8"/>
    <w:rsid w:val="008C2C34"/>
    <w:rsid w:val="008C306D"/>
    <w:rsid w:val="008C3DE1"/>
    <w:rsid w:val="008C4092"/>
    <w:rsid w:val="008C4F41"/>
    <w:rsid w:val="008C526E"/>
    <w:rsid w:val="008C53AB"/>
    <w:rsid w:val="008C5D63"/>
    <w:rsid w:val="008C62B0"/>
    <w:rsid w:val="008C6BE6"/>
    <w:rsid w:val="008C752B"/>
    <w:rsid w:val="008C7598"/>
    <w:rsid w:val="008C770F"/>
    <w:rsid w:val="008D07FC"/>
    <w:rsid w:val="008D10D7"/>
    <w:rsid w:val="008D116B"/>
    <w:rsid w:val="008D1CCD"/>
    <w:rsid w:val="008D21D3"/>
    <w:rsid w:val="008D2E7B"/>
    <w:rsid w:val="008D3228"/>
    <w:rsid w:val="008D421A"/>
    <w:rsid w:val="008D4E22"/>
    <w:rsid w:val="008D55EB"/>
    <w:rsid w:val="008D69C4"/>
    <w:rsid w:val="008D75FE"/>
    <w:rsid w:val="008D76B6"/>
    <w:rsid w:val="008E0015"/>
    <w:rsid w:val="008E0583"/>
    <w:rsid w:val="008E0614"/>
    <w:rsid w:val="008E0777"/>
    <w:rsid w:val="008E0E13"/>
    <w:rsid w:val="008E123D"/>
    <w:rsid w:val="008E1690"/>
    <w:rsid w:val="008E1780"/>
    <w:rsid w:val="008E1AE5"/>
    <w:rsid w:val="008E1C9F"/>
    <w:rsid w:val="008E3907"/>
    <w:rsid w:val="008E51B0"/>
    <w:rsid w:val="008E5250"/>
    <w:rsid w:val="008E5A3B"/>
    <w:rsid w:val="008E65C6"/>
    <w:rsid w:val="008E65CC"/>
    <w:rsid w:val="008E65E6"/>
    <w:rsid w:val="008E66BC"/>
    <w:rsid w:val="008E7348"/>
    <w:rsid w:val="008E73BA"/>
    <w:rsid w:val="008E795C"/>
    <w:rsid w:val="008F032C"/>
    <w:rsid w:val="008F0BA5"/>
    <w:rsid w:val="008F1180"/>
    <w:rsid w:val="008F11AE"/>
    <w:rsid w:val="008F129B"/>
    <w:rsid w:val="008F273F"/>
    <w:rsid w:val="008F4358"/>
    <w:rsid w:val="008F4DDA"/>
    <w:rsid w:val="008F6537"/>
    <w:rsid w:val="008F6567"/>
    <w:rsid w:val="008F6DD4"/>
    <w:rsid w:val="008F6ED6"/>
    <w:rsid w:val="008F751C"/>
    <w:rsid w:val="0090038D"/>
    <w:rsid w:val="00900490"/>
    <w:rsid w:val="00901029"/>
    <w:rsid w:val="00901181"/>
    <w:rsid w:val="009017C4"/>
    <w:rsid w:val="009021EA"/>
    <w:rsid w:val="00902724"/>
    <w:rsid w:val="00902D82"/>
    <w:rsid w:val="00902F07"/>
    <w:rsid w:val="0090415C"/>
    <w:rsid w:val="00904DC9"/>
    <w:rsid w:val="00905E84"/>
    <w:rsid w:val="00905F89"/>
    <w:rsid w:val="0090689E"/>
    <w:rsid w:val="00906D06"/>
    <w:rsid w:val="0090702B"/>
    <w:rsid w:val="00907577"/>
    <w:rsid w:val="0091080C"/>
    <w:rsid w:val="00910CD7"/>
    <w:rsid w:val="00910E5E"/>
    <w:rsid w:val="00912942"/>
    <w:rsid w:val="00914825"/>
    <w:rsid w:val="009148AC"/>
    <w:rsid w:val="00914920"/>
    <w:rsid w:val="0091498A"/>
    <w:rsid w:val="00914EAD"/>
    <w:rsid w:val="00915497"/>
    <w:rsid w:val="00915E5F"/>
    <w:rsid w:val="00915EC4"/>
    <w:rsid w:val="009166C4"/>
    <w:rsid w:val="00916CE8"/>
    <w:rsid w:val="00917D06"/>
    <w:rsid w:val="00920B89"/>
    <w:rsid w:val="00921B46"/>
    <w:rsid w:val="00921FF6"/>
    <w:rsid w:val="00922D0F"/>
    <w:rsid w:val="0092300D"/>
    <w:rsid w:val="0092461C"/>
    <w:rsid w:val="0092461D"/>
    <w:rsid w:val="00925038"/>
    <w:rsid w:val="00925297"/>
    <w:rsid w:val="00925424"/>
    <w:rsid w:val="009256B4"/>
    <w:rsid w:val="00925B0F"/>
    <w:rsid w:val="0092622D"/>
    <w:rsid w:val="00926972"/>
    <w:rsid w:val="00926999"/>
    <w:rsid w:val="00927876"/>
    <w:rsid w:val="0093026F"/>
    <w:rsid w:val="00930817"/>
    <w:rsid w:val="00930FBA"/>
    <w:rsid w:val="009313B1"/>
    <w:rsid w:val="00931667"/>
    <w:rsid w:val="00931AC6"/>
    <w:rsid w:val="00931BE4"/>
    <w:rsid w:val="0093243A"/>
    <w:rsid w:val="00932D39"/>
    <w:rsid w:val="00933938"/>
    <w:rsid w:val="00934100"/>
    <w:rsid w:val="00934B39"/>
    <w:rsid w:val="00934C10"/>
    <w:rsid w:val="00934D48"/>
    <w:rsid w:val="00935323"/>
    <w:rsid w:val="009354D0"/>
    <w:rsid w:val="009356F8"/>
    <w:rsid w:val="009363B3"/>
    <w:rsid w:val="00936455"/>
    <w:rsid w:val="009373C5"/>
    <w:rsid w:val="00937517"/>
    <w:rsid w:val="00937A71"/>
    <w:rsid w:val="00937B8A"/>
    <w:rsid w:val="009400B3"/>
    <w:rsid w:val="00941682"/>
    <w:rsid w:val="00941E45"/>
    <w:rsid w:val="00941E87"/>
    <w:rsid w:val="00941EE4"/>
    <w:rsid w:val="0094201E"/>
    <w:rsid w:val="009420DE"/>
    <w:rsid w:val="009427AF"/>
    <w:rsid w:val="00943392"/>
    <w:rsid w:val="00943418"/>
    <w:rsid w:val="00943E48"/>
    <w:rsid w:val="00943FD8"/>
    <w:rsid w:val="0094422A"/>
    <w:rsid w:val="00944564"/>
    <w:rsid w:val="00944E02"/>
    <w:rsid w:val="00945A62"/>
    <w:rsid w:val="00945C21"/>
    <w:rsid w:val="009478D7"/>
    <w:rsid w:val="009479C3"/>
    <w:rsid w:val="00947C5B"/>
    <w:rsid w:val="00950E8E"/>
    <w:rsid w:val="00951AA6"/>
    <w:rsid w:val="00952C40"/>
    <w:rsid w:val="00952E4B"/>
    <w:rsid w:val="00952E7D"/>
    <w:rsid w:val="009533C7"/>
    <w:rsid w:val="009534D7"/>
    <w:rsid w:val="00953AAC"/>
    <w:rsid w:val="00953DAD"/>
    <w:rsid w:val="00953E54"/>
    <w:rsid w:val="00954964"/>
    <w:rsid w:val="00955DB5"/>
    <w:rsid w:val="00956E7A"/>
    <w:rsid w:val="0095753C"/>
    <w:rsid w:val="009602AD"/>
    <w:rsid w:val="00961558"/>
    <w:rsid w:val="009634A1"/>
    <w:rsid w:val="009634C2"/>
    <w:rsid w:val="009634E8"/>
    <w:rsid w:val="00964569"/>
    <w:rsid w:val="009645DB"/>
    <w:rsid w:val="00964863"/>
    <w:rsid w:val="00964B4E"/>
    <w:rsid w:val="00965286"/>
    <w:rsid w:val="00965B49"/>
    <w:rsid w:val="00966E70"/>
    <w:rsid w:val="0096771E"/>
    <w:rsid w:val="00967BD0"/>
    <w:rsid w:val="00970113"/>
    <w:rsid w:val="00970319"/>
    <w:rsid w:val="00970494"/>
    <w:rsid w:val="009704FF"/>
    <w:rsid w:val="00972232"/>
    <w:rsid w:val="0097265C"/>
    <w:rsid w:val="009729E1"/>
    <w:rsid w:val="00973956"/>
    <w:rsid w:val="00973B21"/>
    <w:rsid w:val="0097481F"/>
    <w:rsid w:val="009748FC"/>
    <w:rsid w:val="00974C9C"/>
    <w:rsid w:val="00975162"/>
    <w:rsid w:val="00976494"/>
    <w:rsid w:val="00980CD4"/>
    <w:rsid w:val="009817FF"/>
    <w:rsid w:val="00981D78"/>
    <w:rsid w:val="0098204B"/>
    <w:rsid w:val="009827F2"/>
    <w:rsid w:val="00982893"/>
    <w:rsid w:val="00982A70"/>
    <w:rsid w:val="00982D2C"/>
    <w:rsid w:val="00982D54"/>
    <w:rsid w:val="00982FB9"/>
    <w:rsid w:val="009835DC"/>
    <w:rsid w:val="00984054"/>
    <w:rsid w:val="00984526"/>
    <w:rsid w:val="00984BE4"/>
    <w:rsid w:val="00985E25"/>
    <w:rsid w:val="00985ECD"/>
    <w:rsid w:val="0098659A"/>
    <w:rsid w:val="009866B5"/>
    <w:rsid w:val="009871FE"/>
    <w:rsid w:val="009874D6"/>
    <w:rsid w:val="00990574"/>
    <w:rsid w:val="009905B1"/>
    <w:rsid w:val="00990A5D"/>
    <w:rsid w:val="00990DCB"/>
    <w:rsid w:val="009915B8"/>
    <w:rsid w:val="00992153"/>
    <w:rsid w:val="009921B6"/>
    <w:rsid w:val="00992A79"/>
    <w:rsid w:val="009950FA"/>
    <w:rsid w:val="00995998"/>
    <w:rsid w:val="00995A58"/>
    <w:rsid w:val="00996043"/>
    <w:rsid w:val="00997633"/>
    <w:rsid w:val="00997FA0"/>
    <w:rsid w:val="009A090C"/>
    <w:rsid w:val="009A0B59"/>
    <w:rsid w:val="009A122D"/>
    <w:rsid w:val="009A1DC6"/>
    <w:rsid w:val="009A1E93"/>
    <w:rsid w:val="009A20C1"/>
    <w:rsid w:val="009A26C6"/>
    <w:rsid w:val="009A2B4E"/>
    <w:rsid w:val="009A3DC0"/>
    <w:rsid w:val="009A4C02"/>
    <w:rsid w:val="009A6024"/>
    <w:rsid w:val="009A64F9"/>
    <w:rsid w:val="009A7752"/>
    <w:rsid w:val="009B0181"/>
    <w:rsid w:val="009B0AD2"/>
    <w:rsid w:val="009B1AFF"/>
    <w:rsid w:val="009B21B4"/>
    <w:rsid w:val="009B2F49"/>
    <w:rsid w:val="009B3351"/>
    <w:rsid w:val="009B35F9"/>
    <w:rsid w:val="009B37C2"/>
    <w:rsid w:val="009B385C"/>
    <w:rsid w:val="009B44B7"/>
    <w:rsid w:val="009B6590"/>
    <w:rsid w:val="009B6C33"/>
    <w:rsid w:val="009B7044"/>
    <w:rsid w:val="009B7CE1"/>
    <w:rsid w:val="009B7D10"/>
    <w:rsid w:val="009C1630"/>
    <w:rsid w:val="009C1931"/>
    <w:rsid w:val="009C1CD5"/>
    <w:rsid w:val="009C1FDF"/>
    <w:rsid w:val="009C3577"/>
    <w:rsid w:val="009C3733"/>
    <w:rsid w:val="009C398B"/>
    <w:rsid w:val="009C466B"/>
    <w:rsid w:val="009C4D86"/>
    <w:rsid w:val="009C5125"/>
    <w:rsid w:val="009C5E95"/>
    <w:rsid w:val="009C606B"/>
    <w:rsid w:val="009C6D1A"/>
    <w:rsid w:val="009C726E"/>
    <w:rsid w:val="009D05D3"/>
    <w:rsid w:val="009D22FF"/>
    <w:rsid w:val="009D292D"/>
    <w:rsid w:val="009D34E1"/>
    <w:rsid w:val="009D36BB"/>
    <w:rsid w:val="009D3AE6"/>
    <w:rsid w:val="009D3E41"/>
    <w:rsid w:val="009D41FE"/>
    <w:rsid w:val="009D4D99"/>
    <w:rsid w:val="009D5E0C"/>
    <w:rsid w:val="009D5F17"/>
    <w:rsid w:val="009E011B"/>
    <w:rsid w:val="009E0A19"/>
    <w:rsid w:val="009E1162"/>
    <w:rsid w:val="009E19E8"/>
    <w:rsid w:val="009E1EDD"/>
    <w:rsid w:val="009E1F59"/>
    <w:rsid w:val="009E2330"/>
    <w:rsid w:val="009E24FF"/>
    <w:rsid w:val="009E2A65"/>
    <w:rsid w:val="009E2E0E"/>
    <w:rsid w:val="009E304F"/>
    <w:rsid w:val="009E3235"/>
    <w:rsid w:val="009E3557"/>
    <w:rsid w:val="009E3FEF"/>
    <w:rsid w:val="009E409F"/>
    <w:rsid w:val="009E4459"/>
    <w:rsid w:val="009E4D05"/>
    <w:rsid w:val="009E63DF"/>
    <w:rsid w:val="009E6C51"/>
    <w:rsid w:val="009E6E8B"/>
    <w:rsid w:val="009E72BA"/>
    <w:rsid w:val="009E7907"/>
    <w:rsid w:val="009F0A35"/>
    <w:rsid w:val="009F2407"/>
    <w:rsid w:val="009F2641"/>
    <w:rsid w:val="009F3B13"/>
    <w:rsid w:val="009F42C6"/>
    <w:rsid w:val="009F498F"/>
    <w:rsid w:val="009F51D1"/>
    <w:rsid w:val="009F6890"/>
    <w:rsid w:val="009F6C20"/>
    <w:rsid w:val="009F7426"/>
    <w:rsid w:val="009F7D1B"/>
    <w:rsid w:val="00A00AC8"/>
    <w:rsid w:val="00A0149D"/>
    <w:rsid w:val="00A01A08"/>
    <w:rsid w:val="00A01A84"/>
    <w:rsid w:val="00A02EC4"/>
    <w:rsid w:val="00A03A57"/>
    <w:rsid w:val="00A03CDD"/>
    <w:rsid w:val="00A0439B"/>
    <w:rsid w:val="00A0459D"/>
    <w:rsid w:val="00A05603"/>
    <w:rsid w:val="00A05C81"/>
    <w:rsid w:val="00A06349"/>
    <w:rsid w:val="00A063A3"/>
    <w:rsid w:val="00A0731F"/>
    <w:rsid w:val="00A07342"/>
    <w:rsid w:val="00A07623"/>
    <w:rsid w:val="00A07868"/>
    <w:rsid w:val="00A121CF"/>
    <w:rsid w:val="00A12CFE"/>
    <w:rsid w:val="00A131D1"/>
    <w:rsid w:val="00A136FC"/>
    <w:rsid w:val="00A13B9D"/>
    <w:rsid w:val="00A13F66"/>
    <w:rsid w:val="00A150AD"/>
    <w:rsid w:val="00A15A83"/>
    <w:rsid w:val="00A16249"/>
    <w:rsid w:val="00A1639C"/>
    <w:rsid w:val="00A21185"/>
    <w:rsid w:val="00A215E6"/>
    <w:rsid w:val="00A21814"/>
    <w:rsid w:val="00A218B3"/>
    <w:rsid w:val="00A224CA"/>
    <w:rsid w:val="00A22CE5"/>
    <w:rsid w:val="00A22F07"/>
    <w:rsid w:val="00A23255"/>
    <w:rsid w:val="00A24EB7"/>
    <w:rsid w:val="00A25134"/>
    <w:rsid w:val="00A25A3B"/>
    <w:rsid w:val="00A25A8F"/>
    <w:rsid w:val="00A2720F"/>
    <w:rsid w:val="00A277B5"/>
    <w:rsid w:val="00A27A85"/>
    <w:rsid w:val="00A27AA7"/>
    <w:rsid w:val="00A308B2"/>
    <w:rsid w:val="00A308FB"/>
    <w:rsid w:val="00A30940"/>
    <w:rsid w:val="00A30F32"/>
    <w:rsid w:val="00A31003"/>
    <w:rsid w:val="00A3215A"/>
    <w:rsid w:val="00A322D1"/>
    <w:rsid w:val="00A339D5"/>
    <w:rsid w:val="00A34858"/>
    <w:rsid w:val="00A35651"/>
    <w:rsid w:val="00A36603"/>
    <w:rsid w:val="00A368A9"/>
    <w:rsid w:val="00A36A80"/>
    <w:rsid w:val="00A37469"/>
    <w:rsid w:val="00A37631"/>
    <w:rsid w:val="00A37D1A"/>
    <w:rsid w:val="00A4029F"/>
    <w:rsid w:val="00A41BA5"/>
    <w:rsid w:val="00A4222C"/>
    <w:rsid w:val="00A42939"/>
    <w:rsid w:val="00A431B5"/>
    <w:rsid w:val="00A43B6D"/>
    <w:rsid w:val="00A4428A"/>
    <w:rsid w:val="00A44C5C"/>
    <w:rsid w:val="00A45142"/>
    <w:rsid w:val="00A452E9"/>
    <w:rsid w:val="00A45555"/>
    <w:rsid w:val="00A45C50"/>
    <w:rsid w:val="00A47DF8"/>
    <w:rsid w:val="00A50D10"/>
    <w:rsid w:val="00A50F4D"/>
    <w:rsid w:val="00A51078"/>
    <w:rsid w:val="00A511E3"/>
    <w:rsid w:val="00A51E8E"/>
    <w:rsid w:val="00A52441"/>
    <w:rsid w:val="00A5356D"/>
    <w:rsid w:val="00A5408C"/>
    <w:rsid w:val="00A54C34"/>
    <w:rsid w:val="00A54EF5"/>
    <w:rsid w:val="00A5500A"/>
    <w:rsid w:val="00A55149"/>
    <w:rsid w:val="00A55429"/>
    <w:rsid w:val="00A55651"/>
    <w:rsid w:val="00A55E0E"/>
    <w:rsid w:val="00A56464"/>
    <w:rsid w:val="00A565F4"/>
    <w:rsid w:val="00A56C9A"/>
    <w:rsid w:val="00A56E2D"/>
    <w:rsid w:val="00A57182"/>
    <w:rsid w:val="00A577CA"/>
    <w:rsid w:val="00A60AEA"/>
    <w:rsid w:val="00A611A8"/>
    <w:rsid w:val="00A61DDA"/>
    <w:rsid w:val="00A62070"/>
    <w:rsid w:val="00A621FC"/>
    <w:rsid w:val="00A62522"/>
    <w:rsid w:val="00A6279F"/>
    <w:rsid w:val="00A63E0F"/>
    <w:rsid w:val="00A64354"/>
    <w:rsid w:val="00A65715"/>
    <w:rsid w:val="00A6582C"/>
    <w:rsid w:val="00A65B5F"/>
    <w:rsid w:val="00A66878"/>
    <w:rsid w:val="00A66C85"/>
    <w:rsid w:val="00A67AB4"/>
    <w:rsid w:val="00A704FE"/>
    <w:rsid w:val="00A71CAB"/>
    <w:rsid w:val="00A71DC1"/>
    <w:rsid w:val="00A71F16"/>
    <w:rsid w:val="00A72169"/>
    <w:rsid w:val="00A726C5"/>
    <w:rsid w:val="00A72A88"/>
    <w:rsid w:val="00A751DD"/>
    <w:rsid w:val="00A75250"/>
    <w:rsid w:val="00A75572"/>
    <w:rsid w:val="00A7592E"/>
    <w:rsid w:val="00A771F5"/>
    <w:rsid w:val="00A77499"/>
    <w:rsid w:val="00A77B18"/>
    <w:rsid w:val="00A81691"/>
    <w:rsid w:val="00A82293"/>
    <w:rsid w:val="00A82D2E"/>
    <w:rsid w:val="00A82DAE"/>
    <w:rsid w:val="00A83A94"/>
    <w:rsid w:val="00A847C4"/>
    <w:rsid w:val="00A84E59"/>
    <w:rsid w:val="00A85988"/>
    <w:rsid w:val="00A86036"/>
    <w:rsid w:val="00A86A50"/>
    <w:rsid w:val="00A910CD"/>
    <w:rsid w:val="00A918FA"/>
    <w:rsid w:val="00A91927"/>
    <w:rsid w:val="00A91AC4"/>
    <w:rsid w:val="00A92A21"/>
    <w:rsid w:val="00A92CB9"/>
    <w:rsid w:val="00A93165"/>
    <w:rsid w:val="00A93FC2"/>
    <w:rsid w:val="00A943FC"/>
    <w:rsid w:val="00A94D8D"/>
    <w:rsid w:val="00A94F38"/>
    <w:rsid w:val="00A95195"/>
    <w:rsid w:val="00A955A9"/>
    <w:rsid w:val="00A95C61"/>
    <w:rsid w:val="00A95E01"/>
    <w:rsid w:val="00A95EF9"/>
    <w:rsid w:val="00A96367"/>
    <w:rsid w:val="00A968F3"/>
    <w:rsid w:val="00A96DB2"/>
    <w:rsid w:val="00A9764C"/>
    <w:rsid w:val="00AA0442"/>
    <w:rsid w:val="00AA0671"/>
    <w:rsid w:val="00AA162A"/>
    <w:rsid w:val="00AA2098"/>
    <w:rsid w:val="00AA2763"/>
    <w:rsid w:val="00AA3988"/>
    <w:rsid w:val="00AA4527"/>
    <w:rsid w:val="00AA45DE"/>
    <w:rsid w:val="00AA4AA9"/>
    <w:rsid w:val="00AA5541"/>
    <w:rsid w:val="00AA57EA"/>
    <w:rsid w:val="00AB0513"/>
    <w:rsid w:val="00AB06F4"/>
    <w:rsid w:val="00AB139F"/>
    <w:rsid w:val="00AB1DBA"/>
    <w:rsid w:val="00AB1EFC"/>
    <w:rsid w:val="00AB2CF0"/>
    <w:rsid w:val="00AB30B0"/>
    <w:rsid w:val="00AB55B1"/>
    <w:rsid w:val="00AB6870"/>
    <w:rsid w:val="00AB69AE"/>
    <w:rsid w:val="00AB6B01"/>
    <w:rsid w:val="00AC00CC"/>
    <w:rsid w:val="00AC026A"/>
    <w:rsid w:val="00AC15EE"/>
    <w:rsid w:val="00AC18C9"/>
    <w:rsid w:val="00AC2181"/>
    <w:rsid w:val="00AC2511"/>
    <w:rsid w:val="00AC333B"/>
    <w:rsid w:val="00AC3702"/>
    <w:rsid w:val="00AC3AA8"/>
    <w:rsid w:val="00AC3E10"/>
    <w:rsid w:val="00AC46DD"/>
    <w:rsid w:val="00AC4E51"/>
    <w:rsid w:val="00AC5E8B"/>
    <w:rsid w:val="00AC61E7"/>
    <w:rsid w:val="00AC622B"/>
    <w:rsid w:val="00AC6246"/>
    <w:rsid w:val="00AC675D"/>
    <w:rsid w:val="00AC790C"/>
    <w:rsid w:val="00AC7D9C"/>
    <w:rsid w:val="00AD0E72"/>
    <w:rsid w:val="00AD0EC8"/>
    <w:rsid w:val="00AD102D"/>
    <w:rsid w:val="00AD1281"/>
    <w:rsid w:val="00AD1B66"/>
    <w:rsid w:val="00AD210B"/>
    <w:rsid w:val="00AD2130"/>
    <w:rsid w:val="00AD2166"/>
    <w:rsid w:val="00AD2413"/>
    <w:rsid w:val="00AD288F"/>
    <w:rsid w:val="00AD2DB5"/>
    <w:rsid w:val="00AD3115"/>
    <w:rsid w:val="00AD39F8"/>
    <w:rsid w:val="00AD4D62"/>
    <w:rsid w:val="00AD4F97"/>
    <w:rsid w:val="00AD546A"/>
    <w:rsid w:val="00AD54D4"/>
    <w:rsid w:val="00AD61F2"/>
    <w:rsid w:val="00AD6254"/>
    <w:rsid w:val="00AD63FB"/>
    <w:rsid w:val="00AD648D"/>
    <w:rsid w:val="00AD7316"/>
    <w:rsid w:val="00AE12D9"/>
    <w:rsid w:val="00AE1C55"/>
    <w:rsid w:val="00AE2512"/>
    <w:rsid w:val="00AE2715"/>
    <w:rsid w:val="00AE2AD3"/>
    <w:rsid w:val="00AE346A"/>
    <w:rsid w:val="00AE3565"/>
    <w:rsid w:val="00AE37F4"/>
    <w:rsid w:val="00AE3DF8"/>
    <w:rsid w:val="00AE3E6D"/>
    <w:rsid w:val="00AE4631"/>
    <w:rsid w:val="00AE4D53"/>
    <w:rsid w:val="00AE52AA"/>
    <w:rsid w:val="00AE6776"/>
    <w:rsid w:val="00AE70AE"/>
    <w:rsid w:val="00AE73F0"/>
    <w:rsid w:val="00AE7C65"/>
    <w:rsid w:val="00AE7F0B"/>
    <w:rsid w:val="00AE7FF1"/>
    <w:rsid w:val="00AF1DAB"/>
    <w:rsid w:val="00AF2189"/>
    <w:rsid w:val="00AF3CCF"/>
    <w:rsid w:val="00AF3E6E"/>
    <w:rsid w:val="00AF3F21"/>
    <w:rsid w:val="00AF41BF"/>
    <w:rsid w:val="00AF43A3"/>
    <w:rsid w:val="00AF4730"/>
    <w:rsid w:val="00AF5C30"/>
    <w:rsid w:val="00AF70DC"/>
    <w:rsid w:val="00AF74AE"/>
    <w:rsid w:val="00B003CD"/>
    <w:rsid w:val="00B00571"/>
    <w:rsid w:val="00B00B15"/>
    <w:rsid w:val="00B010D9"/>
    <w:rsid w:val="00B022EC"/>
    <w:rsid w:val="00B023C5"/>
    <w:rsid w:val="00B02600"/>
    <w:rsid w:val="00B027D5"/>
    <w:rsid w:val="00B0324A"/>
    <w:rsid w:val="00B04E92"/>
    <w:rsid w:val="00B0527F"/>
    <w:rsid w:val="00B056B4"/>
    <w:rsid w:val="00B05CFF"/>
    <w:rsid w:val="00B06833"/>
    <w:rsid w:val="00B06AA4"/>
    <w:rsid w:val="00B06D31"/>
    <w:rsid w:val="00B07E4F"/>
    <w:rsid w:val="00B1027F"/>
    <w:rsid w:val="00B10C38"/>
    <w:rsid w:val="00B10FD4"/>
    <w:rsid w:val="00B111FD"/>
    <w:rsid w:val="00B11246"/>
    <w:rsid w:val="00B1166A"/>
    <w:rsid w:val="00B116C7"/>
    <w:rsid w:val="00B12E69"/>
    <w:rsid w:val="00B13349"/>
    <w:rsid w:val="00B13652"/>
    <w:rsid w:val="00B1464F"/>
    <w:rsid w:val="00B15163"/>
    <w:rsid w:val="00B156FD"/>
    <w:rsid w:val="00B16BA9"/>
    <w:rsid w:val="00B16D8A"/>
    <w:rsid w:val="00B17ABB"/>
    <w:rsid w:val="00B20029"/>
    <w:rsid w:val="00B20100"/>
    <w:rsid w:val="00B20A68"/>
    <w:rsid w:val="00B20D4A"/>
    <w:rsid w:val="00B20E54"/>
    <w:rsid w:val="00B20F06"/>
    <w:rsid w:val="00B214D3"/>
    <w:rsid w:val="00B218F6"/>
    <w:rsid w:val="00B220F4"/>
    <w:rsid w:val="00B22808"/>
    <w:rsid w:val="00B22976"/>
    <w:rsid w:val="00B23727"/>
    <w:rsid w:val="00B23FF5"/>
    <w:rsid w:val="00B2456B"/>
    <w:rsid w:val="00B25AE5"/>
    <w:rsid w:val="00B26D44"/>
    <w:rsid w:val="00B2714C"/>
    <w:rsid w:val="00B27B3C"/>
    <w:rsid w:val="00B30BBC"/>
    <w:rsid w:val="00B321A0"/>
    <w:rsid w:val="00B32F76"/>
    <w:rsid w:val="00B33A0D"/>
    <w:rsid w:val="00B34F9E"/>
    <w:rsid w:val="00B3508F"/>
    <w:rsid w:val="00B36481"/>
    <w:rsid w:val="00B36C99"/>
    <w:rsid w:val="00B37E5A"/>
    <w:rsid w:val="00B40165"/>
    <w:rsid w:val="00B401E9"/>
    <w:rsid w:val="00B402D6"/>
    <w:rsid w:val="00B40EB4"/>
    <w:rsid w:val="00B413A8"/>
    <w:rsid w:val="00B417D1"/>
    <w:rsid w:val="00B42E3D"/>
    <w:rsid w:val="00B431A4"/>
    <w:rsid w:val="00B4320F"/>
    <w:rsid w:val="00B4325E"/>
    <w:rsid w:val="00B43353"/>
    <w:rsid w:val="00B434CF"/>
    <w:rsid w:val="00B43564"/>
    <w:rsid w:val="00B44779"/>
    <w:rsid w:val="00B45D0F"/>
    <w:rsid w:val="00B469D7"/>
    <w:rsid w:val="00B47EEE"/>
    <w:rsid w:val="00B501E7"/>
    <w:rsid w:val="00B503B5"/>
    <w:rsid w:val="00B50420"/>
    <w:rsid w:val="00B50BCB"/>
    <w:rsid w:val="00B51178"/>
    <w:rsid w:val="00B529C0"/>
    <w:rsid w:val="00B52FCC"/>
    <w:rsid w:val="00B53CFD"/>
    <w:rsid w:val="00B547C0"/>
    <w:rsid w:val="00B551BB"/>
    <w:rsid w:val="00B55761"/>
    <w:rsid w:val="00B557F7"/>
    <w:rsid w:val="00B55BD2"/>
    <w:rsid w:val="00B562EC"/>
    <w:rsid w:val="00B56549"/>
    <w:rsid w:val="00B56F24"/>
    <w:rsid w:val="00B57214"/>
    <w:rsid w:val="00B578AB"/>
    <w:rsid w:val="00B57D40"/>
    <w:rsid w:val="00B6166E"/>
    <w:rsid w:val="00B6180D"/>
    <w:rsid w:val="00B61E76"/>
    <w:rsid w:val="00B61EFE"/>
    <w:rsid w:val="00B62182"/>
    <w:rsid w:val="00B629DD"/>
    <w:rsid w:val="00B6373B"/>
    <w:rsid w:val="00B642DE"/>
    <w:rsid w:val="00B6504D"/>
    <w:rsid w:val="00B654D9"/>
    <w:rsid w:val="00B66083"/>
    <w:rsid w:val="00B66106"/>
    <w:rsid w:val="00B66236"/>
    <w:rsid w:val="00B668E5"/>
    <w:rsid w:val="00B66B16"/>
    <w:rsid w:val="00B672AC"/>
    <w:rsid w:val="00B67792"/>
    <w:rsid w:val="00B70DDD"/>
    <w:rsid w:val="00B70E4E"/>
    <w:rsid w:val="00B71184"/>
    <w:rsid w:val="00B71653"/>
    <w:rsid w:val="00B7266D"/>
    <w:rsid w:val="00B7445B"/>
    <w:rsid w:val="00B74EA8"/>
    <w:rsid w:val="00B7512D"/>
    <w:rsid w:val="00B752F8"/>
    <w:rsid w:val="00B755B3"/>
    <w:rsid w:val="00B758FD"/>
    <w:rsid w:val="00B763C1"/>
    <w:rsid w:val="00B765CB"/>
    <w:rsid w:val="00B7661E"/>
    <w:rsid w:val="00B77304"/>
    <w:rsid w:val="00B802E0"/>
    <w:rsid w:val="00B804B1"/>
    <w:rsid w:val="00B80B3E"/>
    <w:rsid w:val="00B81D37"/>
    <w:rsid w:val="00B82882"/>
    <w:rsid w:val="00B82A39"/>
    <w:rsid w:val="00B82B20"/>
    <w:rsid w:val="00B830D4"/>
    <w:rsid w:val="00B83155"/>
    <w:rsid w:val="00B8329C"/>
    <w:rsid w:val="00B83A44"/>
    <w:rsid w:val="00B84199"/>
    <w:rsid w:val="00B8489E"/>
    <w:rsid w:val="00B84AB4"/>
    <w:rsid w:val="00B84B77"/>
    <w:rsid w:val="00B85635"/>
    <w:rsid w:val="00B8592E"/>
    <w:rsid w:val="00B86471"/>
    <w:rsid w:val="00B87A55"/>
    <w:rsid w:val="00B87A70"/>
    <w:rsid w:val="00B90249"/>
    <w:rsid w:val="00B902A6"/>
    <w:rsid w:val="00B91144"/>
    <w:rsid w:val="00B91AAE"/>
    <w:rsid w:val="00B93100"/>
    <w:rsid w:val="00B93B5A"/>
    <w:rsid w:val="00B94931"/>
    <w:rsid w:val="00B949D2"/>
    <w:rsid w:val="00B94E76"/>
    <w:rsid w:val="00B95ACA"/>
    <w:rsid w:val="00B95EA3"/>
    <w:rsid w:val="00B96834"/>
    <w:rsid w:val="00B97767"/>
    <w:rsid w:val="00B978EC"/>
    <w:rsid w:val="00BA0A10"/>
    <w:rsid w:val="00BA0D10"/>
    <w:rsid w:val="00BA0FB7"/>
    <w:rsid w:val="00BA2F20"/>
    <w:rsid w:val="00BA3235"/>
    <w:rsid w:val="00BA3345"/>
    <w:rsid w:val="00BA4D66"/>
    <w:rsid w:val="00BA5026"/>
    <w:rsid w:val="00BA50BF"/>
    <w:rsid w:val="00BA5D09"/>
    <w:rsid w:val="00BA6B51"/>
    <w:rsid w:val="00BA6DE6"/>
    <w:rsid w:val="00BB01EC"/>
    <w:rsid w:val="00BB0A76"/>
    <w:rsid w:val="00BB1FE1"/>
    <w:rsid w:val="00BB2D06"/>
    <w:rsid w:val="00BB314C"/>
    <w:rsid w:val="00BB3188"/>
    <w:rsid w:val="00BB353B"/>
    <w:rsid w:val="00BB3633"/>
    <w:rsid w:val="00BB5A26"/>
    <w:rsid w:val="00BB6415"/>
    <w:rsid w:val="00BB7074"/>
    <w:rsid w:val="00BB72C7"/>
    <w:rsid w:val="00BB7920"/>
    <w:rsid w:val="00BC02A5"/>
    <w:rsid w:val="00BC21EC"/>
    <w:rsid w:val="00BC21F5"/>
    <w:rsid w:val="00BC2940"/>
    <w:rsid w:val="00BC3653"/>
    <w:rsid w:val="00BC38D0"/>
    <w:rsid w:val="00BC4105"/>
    <w:rsid w:val="00BC41C8"/>
    <w:rsid w:val="00BC43CA"/>
    <w:rsid w:val="00BC468C"/>
    <w:rsid w:val="00BC4DAF"/>
    <w:rsid w:val="00BC538E"/>
    <w:rsid w:val="00BC5577"/>
    <w:rsid w:val="00BC5BD6"/>
    <w:rsid w:val="00BC5EA6"/>
    <w:rsid w:val="00BC61B9"/>
    <w:rsid w:val="00BC664A"/>
    <w:rsid w:val="00BC6DAB"/>
    <w:rsid w:val="00BC7826"/>
    <w:rsid w:val="00BC7BCD"/>
    <w:rsid w:val="00BD001D"/>
    <w:rsid w:val="00BD046E"/>
    <w:rsid w:val="00BD0601"/>
    <w:rsid w:val="00BD08C5"/>
    <w:rsid w:val="00BD1CD7"/>
    <w:rsid w:val="00BD285D"/>
    <w:rsid w:val="00BD2993"/>
    <w:rsid w:val="00BD38C9"/>
    <w:rsid w:val="00BD4624"/>
    <w:rsid w:val="00BD6151"/>
    <w:rsid w:val="00BD688D"/>
    <w:rsid w:val="00BD6927"/>
    <w:rsid w:val="00BD6A9B"/>
    <w:rsid w:val="00BD759E"/>
    <w:rsid w:val="00BE031F"/>
    <w:rsid w:val="00BE07D6"/>
    <w:rsid w:val="00BE1AE5"/>
    <w:rsid w:val="00BE1D8C"/>
    <w:rsid w:val="00BE2AF3"/>
    <w:rsid w:val="00BE2CB7"/>
    <w:rsid w:val="00BE4DB2"/>
    <w:rsid w:val="00BE52A9"/>
    <w:rsid w:val="00BE5E7F"/>
    <w:rsid w:val="00BF0766"/>
    <w:rsid w:val="00BF11D8"/>
    <w:rsid w:val="00BF1906"/>
    <w:rsid w:val="00BF230B"/>
    <w:rsid w:val="00BF34AD"/>
    <w:rsid w:val="00BF4525"/>
    <w:rsid w:val="00BF5436"/>
    <w:rsid w:val="00BF5880"/>
    <w:rsid w:val="00BF5D04"/>
    <w:rsid w:val="00BF6893"/>
    <w:rsid w:val="00BF7548"/>
    <w:rsid w:val="00BF77C4"/>
    <w:rsid w:val="00C00B83"/>
    <w:rsid w:val="00C0378C"/>
    <w:rsid w:val="00C04823"/>
    <w:rsid w:val="00C04A96"/>
    <w:rsid w:val="00C04AA6"/>
    <w:rsid w:val="00C05080"/>
    <w:rsid w:val="00C065E5"/>
    <w:rsid w:val="00C06EDA"/>
    <w:rsid w:val="00C06EF2"/>
    <w:rsid w:val="00C109D8"/>
    <w:rsid w:val="00C1155D"/>
    <w:rsid w:val="00C11A09"/>
    <w:rsid w:val="00C12A55"/>
    <w:rsid w:val="00C12B2B"/>
    <w:rsid w:val="00C13FCD"/>
    <w:rsid w:val="00C140BA"/>
    <w:rsid w:val="00C150ED"/>
    <w:rsid w:val="00C1516E"/>
    <w:rsid w:val="00C15711"/>
    <w:rsid w:val="00C159FA"/>
    <w:rsid w:val="00C15C5E"/>
    <w:rsid w:val="00C16848"/>
    <w:rsid w:val="00C16C84"/>
    <w:rsid w:val="00C177AC"/>
    <w:rsid w:val="00C17B72"/>
    <w:rsid w:val="00C208BB"/>
    <w:rsid w:val="00C20C78"/>
    <w:rsid w:val="00C20FA0"/>
    <w:rsid w:val="00C215D2"/>
    <w:rsid w:val="00C218FF"/>
    <w:rsid w:val="00C23437"/>
    <w:rsid w:val="00C235C5"/>
    <w:rsid w:val="00C2377A"/>
    <w:rsid w:val="00C23A99"/>
    <w:rsid w:val="00C2451B"/>
    <w:rsid w:val="00C24FB5"/>
    <w:rsid w:val="00C25E5D"/>
    <w:rsid w:val="00C26162"/>
    <w:rsid w:val="00C2633A"/>
    <w:rsid w:val="00C2736F"/>
    <w:rsid w:val="00C27EEA"/>
    <w:rsid w:val="00C302AB"/>
    <w:rsid w:val="00C31B65"/>
    <w:rsid w:val="00C31DA5"/>
    <w:rsid w:val="00C31DEB"/>
    <w:rsid w:val="00C3286D"/>
    <w:rsid w:val="00C33C43"/>
    <w:rsid w:val="00C34105"/>
    <w:rsid w:val="00C3429B"/>
    <w:rsid w:val="00C345ED"/>
    <w:rsid w:val="00C34960"/>
    <w:rsid w:val="00C364E0"/>
    <w:rsid w:val="00C36E1B"/>
    <w:rsid w:val="00C374B9"/>
    <w:rsid w:val="00C40161"/>
    <w:rsid w:val="00C40336"/>
    <w:rsid w:val="00C4059E"/>
    <w:rsid w:val="00C419D6"/>
    <w:rsid w:val="00C41C6F"/>
    <w:rsid w:val="00C43AD6"/>
    <w:rsid w:val="00C43B70"/>
    <w:rsid w:val="00C447A1"/>
    <w:rsid w:val="00C44AD3"/>
    <w:rsid w:val="00C44F83"/>
    <w:rsid w:val="00C45B91"/>
    <w:rsid w:val="00C4645E"/>
    <w:rsid w:val="00C46872"/>
    <w:rsid w:val="00C46C32"/>
    <w:rsid w:val="00C47ADF"/>
    <w:rsid w:val="00C500C5"/>
    <w:rsid w:val="00C507A6"/>
    <w:rsid w:val="00C50A3F"/>
    <w:rsid w:val="00C50FC9"/>
    <w:rsid w:val="00C5206E"/>
    <w:rsid w:val="00C52F5D"/>
    <w:rsid w:val="00C53610"/>
    <w:rsid w:val="00C54727"/>
    <w:rsid w:val="00C5498A"/>
    <w:rsid w:val="00C563B7"/>
    <w:rsid w:val="00C5670C"/>
    <w:rsid w:val="00C5731C"/>
    <w:rsid w:val="00C60B85"/>
    <w:rsid w:val="00C60B96"/>
    <w:rsid w:val="00C60F5F"/>
    <w:rsid w:val="00C61208"/>
    <w:rsid w:val="00C6200F"/>
    <w:rsid w:val="00C6206E"/>
    <w:rsid w:val="00C62ED8"/>
    <w:rsid w:val="00C63004"/>
    <w:rsid w:val="00C6456E"/>
    <w:rsid w:val="00C6466F"/>
    <w:rsid w:val="00C64D61"/>
    <w:rsid w:val="00C65720"/>
    <w:rsid w:val="00C66A72"/>
    <w:rsid w:val="00C66CD8"/>
    <w:rsid w:val="00C67253"/>
    <w:rsid w:val="00C67898"/>
    <w:rsid w:val="00C67C86"/>
    <w:rsid w:val="00C67D47"/>
    <w:rsid w:val="00C70DF2"/>
    <w:rsid w:val="00C71855"/>
    <w:rsid w:val="00C71D64"/>
    <w:rsid w:val="00C72A82"/>
    <w:rsid w:val="00C72AF8"/>
    <w:rsid w:val="00C755DE"/>
    <w:rsid w:val="00C757C7"/>
    <w:rsid w:val="00C75FB8"/>
    <w:rsid w:val="00C76855"/>
    <w:rsid w:val="00C768CB"/>
    <w:rsid w:val="00C7783A"/>
    <w:rsid w:val="00C77878"/>
    <w:rsid w:val="00C77F55"/>
    <w:rsid w:val="00C806AA"/>
    <w:rsid w:val="00C809A4"/>
    <w:rsid w:val="00C80A4B"/>
    <w:rsid w:val="00C80AD8"/>
    <w:rsid w:val="00C80F95"/>
    <w:rsid w:val="00C81AC4"/>
    <w:rsid w:val="00C829F7"/>
    <w:rsid w:val="00C83071"/>
    <w:rsid w:val="00C83840"/>
    <w:rsid w:val="00C83CCD"/>
    <w:rsid w:val="00C83DC0"/>
    <w:rsid w:val="00C840D3"/>
    <w:rsid w:val="00C871C5"/>
    <w:rsid w:val="00C9272B"/>
    <w:rsid w:val="00C93618"/>
    <w:rsid w:val="00C949F2"/>
    <w:rsid w:val="00C95673"/>
    <w:rsid w:val="00C957A3"/>
    <w:rsid w:val="00C9677E"/>
    <w:rsid w:val="00C96A8A"/>
    <w:rsid w:val="00C97BD8"/>
    <w:rsid w:val="00CA150E"/>
    <w:rsid w:val="00CA1532"/>
    <w:rsid w:val="00CA1856"/>
    <w:rsid w:val="00CA210F"/>
    <w:rsid w:val="00CA2341"/>
    <w:rsid w:val="00CA293A"/>
    <w:rsid w:val="00CA2B86"/>
    <w:rsid w:val="00CA2F9E"/>
    <w:rsid w:val="00CA3012"/>
    <w:rsid w:val="00CA4024"/>
    <w:rsid w:val="00CA4C50"/>
    <w:rsid w:val="00CA5E4C"/>
    <w:rsid w:val="00CA6462"/>
    <w:rsid w:val="00CA68F6"/>
    <w:rsid w:val="00CA6AAC"/>
    <w:rsid w:val="00CB13B2"/>
    <w:rsid w:val="00CB1862"/>
    <w:rsid w:val="00CB1969"/>
    <w:rsid w:val="00CB1CAE"/>
    <w:rsid w:val="00CB297D"/>
    <w:rsid w:val="00CB359E"/>
    <w:rsid w:val="00CB480A"/>
    <w:rsid w:val="00CB4C95"/>
    <w:rsid w:val="00CB51E7"/>
    <w:rsid w:val="00CB5E94"/>
    <w:rsid w:val="00CB6130"/>
    <w:rsid w:val="00CB614B"/>
    <w:rsid w:val="00CB6945"/>
    <w:rsid w:val="00CB6C50"/>
    <w:rsid w:val="00CB7087"/>
    <w:rsid w:val="00CB73CB"/>
    <w:rsid w:val="00CB76D5"/>
    <w:rsid w:val="00CB7806"/>
    <w:rsid w:val="00CB7A6E"/>
    <w:rsid w:val="00CC0445"/>
    <w:rsid w:val="00CC0682"/>
    <w:rsid w:val="00CC1330"/>
    <w:rsid w:val="00CC1FF6"/>
    <w:rsid w:val="00CC2A13"/>
    <w:rsid w:val="00CC30A1"/>
    <w:rsid w:val="00CC338C"/>
    <w:rsid w:val="00CC3688"/>
    <w:rsid w:val="00CC392A"/>
    <w:rsid w:val="00CC3EB5"/>
    <w:rsid w:val="00CC42DD"/>
    <w:rsid w:val="00CC4C82"/>
    <w:rsid w:val="00CC558B"/>
    <w:rsid w:val="00CC564D"/>
    <w:rsid w:val="00CC5A52"/>
    <w:rsid w:val="00CC6065"/>
    <w:rsid w:val="00CC60B1"/>
    <w:rsid w:val="00CC61F8"/>
    <w:rsid w:val="00CC6EC6"/>
    <w:rsid w:val="00CC710C"/>
    <w:rsid w:val="00CC71AE"/>
    <w:rsid w:val="00CC76CD"/>
    <w:rsid w:val="00CC7B3D"/>
    <w:rsid w:val="00CC7CEA"/>
    <w:rsid w:val="00CD15B0"/>
    <w:rsid w:val="00CD15CE"/>
    <w:rsid w:val="00CD1B8C"/>
    <w:rsid w:val="00CD1C2E"/>
    <w:rsid w:val="00CD1F08"/>
    <w:rsid w:val="00CD25BC"/>
    <w:rsid w:val="00CD261D"/>
    <w:rsid w:val="00CD2A80"/>
    <w:rsid w:val="00CD3647"/>
    <w:rsid w:val="00CD4904"/>
    <w:rsid w:val="00CD4AEF"/>
    <w:rsid w:val="00CD4C25"/>
    <w:rsid w:val="00CD6389"/>
    <w:rsid w:val="00CD6FAF"/>
    <w:rsid w:val="00CD6FDD"/>
    <w:rsid w:val="00CD739C"/>
    <w:rsid w:val="00CD7430"/>
    <w:rsid w:val="00CD77AF"/>
    <w:rsid w:val="00CD7A25"/>
    <w:rsid w:val="00CE023B"/>
    <w:rsid w:val="00CE0499"/>
    <w:rsid w:val="00CE0C22"/>
    <w:rsid w:val="00CE14BA"/>
    <w:rsid w:val="00CE2A14"/>
    <w:rsid w:val="00CE2D94"/>
    <w:rsid w:val="00CE3808"/>
    <w:rsid w:val="00CE3DED"/>
    <w:rsid w:val="00CE3FEC"/>
    <w:rsid w:val="00CE4126"/>
    <w:rsid w:val="00CE4242"/>
    <w:rsid w:val="00CE5451"/>
    <w:rsid w:val="00CE5813"/>
    <w:rsid w:val="00CE6620"/>
    <w:rsid w:val="00CE6D3A"/>
    <w:rsid w:val="00CE7282"/>
    <w:rsid w:val="00CE7A0F"/>
    <w:rsid w:val="00CE7DB1"/>
    <w:rsid w:val="00CE7FC2"/>
    <w:rsid w:val="00CF0032"/>
    <w:rsid w:val="00CF0B73"/>
    <w:rsid w:val="00CF0EAB"/>
    <w:rsid w:val="00CF10DE"/>
    <w:rsid w:val="00CF122C"/>
    <w:rsid w:val="00CF19B0"/>
    <w:rsid w:val="00CF2170"/>
    <w:rsid w:val="00CF28FC"/>
    <w:rsid w:val="00CF2CB7"/>
    <w:rsid w:val="00CF3E50"/>
    <w:rsid w:val="00CF5D1A"/>
    <w:rsid w:val="00CF6956"/>
    <w:rsid w:val="00CF6AFC"/>
    <w:rsid w:val="00CF6BB5"/>
    <w:rsid w:val="00CF7956"/>
    <w:rsid w:val="00D005A0"/>
    <w:rsid w:val="00D00935"/>
    <w:rsid w:val="00D00EE9"/>
    <w:rsid w:val="00D01711"/>
    <w:rsid w:val="00D01C66"/>
    <w:rsid w:val="00D022E7"/>
    <w:rsid w:val="00D03BE4"/>
    <w:rsid w:val="00D0441D"/>
    <w:rsid w:val="00D04AF0"/>
    <w:rsid w:val="00D0545A"/>
    <w:rsid w:val="00D055DD"/>
    <w:rsid w:val="00D0575C"/>
    <w:rsid w:val="00D05846"/>
    <w:rsid w:val="00D0588D"/>
    <w:rsid w:val="00D05959"/>
    <w:rsid w:val="00D063A3"/>
    <w:rsid w:val="00D065E9"/>
    <w:rsid w:val="00D06BAE"/>
    <w:rsid w:val="00D06C0E"/>
    <w:rsid w:val="00D074E2"/>
    <w:rsid w:val="00D104C2"/>
    <w:rsid w:val="00D108EC"/>
    <w:rsid w:val="00D1097C"/>
    <w:rsid w:val="00D10D5F"/>
    <w:rsid w:val="00D1174E"/>
    <w:rsid w:val="00D11B18"/>
    <w:rsid w:val="00D11D5D"/>
    <w:rsid w:val="00D125F2"/>
    <w:rsid w:val="00D12714"/>
    <w:rsid w:val="00D12803"/>
    <w:rsid w:val="00D12C1B"/>
    <w:rsid w:val="00D12F0B"/>
    <w:rsid w:val="00D15197"/>
    <w:rsid w:val="00D156BC"/>
    <w:rsid w:val="00D1646F"/>
    <w:rsid w:val="00D16A96"/>
    <w:rsid w:val="00D16EC5"/>
    <w:rsid w:val="00D21307"/>
    <w:rsid w:val="00D228C3"/>
    <w:rsid w:val="00D234BA"/>
    <w:rsid w:val="00D2359E"/>
    <w:rsid w:val="00D24872"/>
    <w:rsid w:val="00D24BC5"/>
    <w:rsid w:val="00D25783"/>
    <w:rsid w:val="00D25E77"/>
    <w:rsid w:val="00D2622F"/>
    <w:rsid w:val="00D26558"/>
    <w:rsid w:val="00D27090"/>
    <w:rsid w:val="00D27139"/>
    <w:rsid w:val="00D2713C"/>
    <w:rsid w:val="00D271B1"/>
    <w:rsid w:val="00D2737D"/>
    <w:rsid w:val="00D27CAF"/>
    <w:rsid w:val="00D30151"/>
    <w:rsid w:val="00D305C1"/>
    <w:rsid w:val="00D30A6D"/>
    <w:rsid w:val="00D30C2F"/>
    <w:rsid w:val="00D30FE6"/>
    <w:rsid w:val="00D31C9B"/>
    <w:rsid w:val="00D322DA"/>
    <w:rsid w:val="00D33580"/>
    <w:rsid w:val="00D346D1"/>
    <w:rsid w:val="00D34759"/>
    <w:rsid w:val="00D3480A"/>
    <w:rsid w:val="00D367AE"/>
    <w:rsid w:val="00D368BE"/>
    <w:rsid w:val="00D36DD0"/>
    <w:rsid w:val="00D37211"/>
    <w:rsid w:val="00D37D02"/>
    <w:rsid w:val="00D409B0"/>
    <w:rsid w:val="00D41389"/>
    <w:rsid w:val="00D41F4F"/>
    <w:rsid w:val="00D421CC"/>
    <w:rsid w:val="00D42535"/>
    <w:rsid w:val="00D426F2"/>
    <w:rsid w:val="00D427A5"/>
    <w:rsid w:val="00D42F6E"/>
    <w:rsid w:val="00D43482"/>
    <w:rsid w:val="00D43507"/>
    <w:rsid w:val="00D43997"/>
    <w:rsid w:val="00D43C18"/>
    <w:rsid w:val="00D4568D"/>
    <w:rsid w:val="00D4617E"/>
    <w:rsid w:val="00D46BED"/>
    <w:rsid w:val="00D477D4"/>
    <w:rsid w:val="00D5058C"/>
    <w:rsid w:val="00D51768"/>
    <w:rsid w:val="00D52745"/>
    <w:rsid w:val="00D52FDE"/>
    <w:rsid w:val="00D53B36"/>
    <w:rsid w:val="00D54539"/>
    <w:rsid w:val="00D5492A"/>
    <w:rsid w:val="00D55291"/>
    <w:rsid w:val="00D5609C"/>
    <w:rsid w:val="00D566BD"/>
    <w:rsid w:val="00D56749"/>
    <w:rsid w:val="00D56872"/>
    <w:rsid w:val="00D568F9"/>
    <w:rsid w:val="00D57A7B"/>
    <w:rsid w:val="00D60397"/>
    <w:rsid w:val="00D609E1"/>
    <w:rsid w:val="00D613BD"/>
    <w:rsid w:val="00D613FE"/>
    <w:rsid w:val="00D61FA0"/>
    <w:rsid w:val="00D62ACA"/>
    <w:rsid w:val="00D62C49"/>
    <w:rsid w:val="00D632F0"/>
    <w:rsid w:val="00D649F5"/>
    <w:rsid w:val="00D64BEA"/>
    <w:rsid w:val="00D64CFB"/>
    <w:rsid w:val="00D65C1E"/>
    <w:rsid w:val="00D66073"/>
    <w:rsid w:val="00D66178"/>
    <w:rsid w:val="00D664BB"/>
    <w:rsid w:val="00D66679"/>
    <w:rsid w:val="00D67400"/>
    <w:rsid w:val="00D67B21"/>
    <w:rsid w:val="00D67D68"/>
    <w:rsid w:val="00D67F6B"/>
    <w:rsid w:val="00D70474"/>
    <w:rsid w:val="00D707E6"/>
    <w:rsid w:val="00D70914"/>
    <w:rsid w:val="00D70973"/>
    <w:rsid w:val="00D7118E"/>
    <w:rsid w:val="00D71586"/>
    <w:rsid w:val="00D71D83"/>
    <w:rsid w:val="00D7292F"/>
    <w:rsid w:val="00D72FB0"/>
    <w:rsid w:val="00D73356"/>
    <w:rsid w:val="00D737CF"/>
    <w:rsid w:val="00D73D75"/>
    <w:rsid w:val="00D74C42"/>
    <w:rsid w:val="00D751DC"/>
    <w:rsid w:val="00D757C8"/>
    <w:rsid w:val="00D776B0"/>
    <w:rsid w:val="00D77821"/>
    <w:rsid w:val="00D8078C"/>
    <w:rsid w:val="00D818D2"/>
    <w:rsid w:val="00D81EE6"/>
    <w:rsid w:val="00D81F35"/>
    <w:rsid w:val="00D8319F"/>
    <w:rsid w:val="00D83552"/>
    <w:rsid w:val="00D83863"/>
    <w:rsid w:val="00D83C7A"/>
    <w:rsid w:val="00D84542"/>
    <w:rsid w:val="00D845DE"/>
    <w:rsid w:val="00D847CC"/>
    <w:rsid w:val="00D8493C"/>
    <w:rsid w:val="00D84A6D"/>
    <w:rsid w:val="00D85A57"/>
    <w:rsid w:val="00D8606E"/>
    <w:rsid w:val="00D869B3"/>
    <w:rsid w:val="00D87175"/>
    <w:rsid w:val="00D8755F"/>
    <w:rsid w:val="00D87822"/>
    <w:rsid w:val="00D87DC0"/>
    <w:rsid w:val="00D90169"/>
    <w:rsid w:val="00D90C76"/>
    <w:rsid w:val="00D912CA"/>
    <w:rsid w:val="00D91B68"/>
    <w:rsid w:val="00D92785"/>
    <w:rsid w:val="00D929E7"/>
    <w:rsid w:val="00D92A57"/>
    <w:rsid w:val="00D92CC8"/>
    <w:rsid w:val="00D930B3"/>
    <w:rsid w:val="00D935AF"/>
    <w:rsid w:val="00D93D36"/>
    <w:rsid w:val="00D94495"/>
    <w:rsid w:val="00D94DF5"/>
    <w:rsid w:val="00D95279"/>
    <w:rsid w:val="00D95CDE"/>
    <w:rsid w:val="00D965A3"/>
    <w:rsid w:val="00D9662A"/>
    <w:rsid w:val="00D96A80"/>
    <w:rsid w:val="00DA057D"/>
    <w:rsid w:val="00DA0927"/>
    <w:rsid w:val="00DA0FA3"/>
    <w:rsid w:val="00DA1001"/>
    <w:rsid w:val="00DA1360"/>
    <w:rsid w:val="00DA25D3"/>
    <w:rsid w:val="00DA2E9D"/>
    <w:rsid w:val="00DA36E6"/>
    <w:rsid w:val="00DA3983"/>
    <w:rsid w:val="00DA46C4"/>
    <w:rsid w:val="00DA46EA"/>
    <w:rsid w:val="00DA4A34"/>
    <w:rsid w:val="00DA4ACB"/>
    <w:rsid w:val="00DA5609"/>
    <w:rsid w:val="00DA7C65"/>
    <w:rsid w:val="00DB007D"/>
    <w:rsid w:val="00DB1082"/>
    <w:rsid w:val="00DB13A9"/>
    <w:rsid w:val="00DB140D"/>
    <w:rsid w:val="00DB1A8F"/>
    <w:rsid w:val="00DB2302"/>
    <w:rsid w:val="00DB263C"/>
    <w:rsid w:val="00DB2D48"/>
    <w:rsid w:val="00DB3EF4"/>
    <w:rsid w:val="00DB40DE"/>
    <w:rsid w:val="00DB42A5"/>
    <w:rsid w:val="00DB4C25"/>
    <w:rsid w:val="00DB5295"/>
    <w:rsid w:val="00DB54ED"/>
    <w:rsid w:val="00DB59C1"/>
    <w:rsid w:val="00DB619D"/>
    <w:rsid w:val="00DB67B8"/>
    <w:rsid w:val="00DB6EE2"/>
    <w:rsid w:val="00DB707B"/>
    <w:rsid w:val="00DB74D7"/>
    <w:rsid w:val="00DB77BA"/>
    <w:rsid w:val="00DB7D8A"/>
    <w:rsid w:val="00DB7E17"/>
    <w:rsid w:val="00DC0D5D"/>
    <w:rsid w:val="00DC1053"/>
    <w:rsid w:val="00DC1132"/>
    <w:rsid w:val="00DC1581"/>
    <w:rsid w:val="00DC1827"/>
    <w:rsid w:val="00DC1DB4"/>
    <w:rsid w:val="00DC2145"/>
    <w:rsid w:val="00DC240F"/>
    <w:rsid w:val="00DC27CF"/>
    <w:rsid w:val="00DC3478"/>
    <w:rsid w:val="00DC36AA"/>
    <w:rsid w:val="00DC41B1"/>
    <w:rsid w:val="00DC4392"/>
    <w:rsid w:val="00DC4934"/>
    <w:rsid w:val="00DC5118"/>
    <w:rsid w:val="00DC57CD"/>
    <w:rsid w:val="00DC5852"/>
    <w:rsid w:val="00DC6884"/>
    <w:rsid w:val="00DC6CE8"/>
    <w:rsid w:val="00DC78C8"/>
    <w:rsid w:val="00DD00E2"/>
    <w:rsid w:val="00DD11C7"/>
    <w:rsid w:val="00DD1B1C"/>
    <w:rsid w:val="00DD1F4D"/>
    <w:rsid w:val="00DD2416"/>
    <w:rsid w:val="00DD3771"/>
    <w:rsid w:val="00DD452D"/>
    <w:rsid w:val="00DD4D01"/>
    <w:rsid w:val="00DD5FA9"/>
    <w:rsid w:val="00DD7312"/>
    <w:rsid w:val="00DD79FB"/>
    <w:rsid w:val="00DD7F4C"/>
    <w:rsid w:val="00DE0152"/>
    <w:rsid w:val="00DE1EFC"/>
    <w:rsid w:val="00DE22C8"/>
    <w:rsid w:val="00DE27C9"/>
    <w:rsid w:val="00DE28C5"/>
    <w:rsid w:val="00DE34C8"/>
    <w:rsid w:val="00DE35E1"/>
    <w:rsid w:val="00DE401F"/>
    <w:rsid w:val="00DE4430"/>
    <w:rsid w:val="00DE47BB"/>
    <w:rsid w:val="00DE4B6D"/>
    <w:rsid w:val="00DE516A"/>
    <w:rsid w:val="00DE5C04"/>
    <w:rsid w:val="00DE5CC3"/>
    <w:rsid w:val="00DE6321"/>
    <w:rsid w:val="00DE641D"/>
    <w:rsid w:val="00DE7007"/>
    <w:rsid w:val="00DF030B"/>
    <w:rsid w:val="00DF06FD"/>
    <w:rsid w:val="00DF081C"/>
    <w:rsid w:val="00DF12B6"/>
    <w:rsid w:val="00DF12C0"/>
    <w:rsid w:val="00DF174B"/>
    <w:rsid w:val="00DF1EB3"/>
    <w:rsid w:val="00DF21A3"/>
    <w:rsid w:val="00DF26AD"/>
    <w:rsid w:val="00DF2A28"/>
    <w:rsid w:val="00DF33D2"/>
    <w:rsid w:val="00DF3BE4"/>
    <w:rsid w:val="00DF3E0F"/>
    <w:rsid w:val="00DF40A5"/>
    <w:rsid w:val="00DF4248"/>
    <w:rsid w:val="00DF455C"/>
    <w:rsid w:val="00DF4B43"/>
    <w:rsid w:val="00DF4B8D"/>
    <w:rsid w:val="00DF56E4"/>
    <w:rsid w:val="00DF5ED0"/>
    <w:rsid w:val="00DF62DE"/>
    <w:rsid w:val="00DF6BAF"/>
    <w:rsid w:val="00DF6E3C"/>
    <w:rsid w:val="00DF700E"/>
    <w:rsid w:val="00E00058"/>
    <w:rsid w:val="00E01158"/>
    <w:rsid w:val="00E0179B"/>
    <w:rsid w:val="00E01D96"/>
    <w:rsid w:val="00E01DEF"/>
    <w:rsid w:val="00E02362"/>
    <w:rsid w:val="00E032EE"/>
    <w:rsid w:val="00E036B5"/>
    <w:rsid w:val="00E03922"/>
    <w:rsid w:val="00E03B86"/>
    <w:rsid w:val="00E03BEE"/>
    <w:rsid w:val="00E04A8A"/>
    <w:rsid w:val="00E052B9"/>
    <w:rsid w:val="00E0532E"/>
    <w:rsid w:val="00E0554B"/>
    <w:rsid w:val="00E05BCF"/>
    <w:rsid w:val="00E0692C"/>
    <w:rsid w:val="00E06C50"/>
    <w:rsid w:val="00E074CC"/>
    <w:rsid w:val="00E1017F"/>
    <w:rsid w:val="00E103F2"/>
    <w:rsid w:val="00E1113E"/>
    <w:rsid w:val="00E1119B"/>
    <w:rsid w:val="00E1121E"/>
    <w:rsid w:val="00E1122C"/>
    <w:rsid w:val="00E11632"/>
    <w:rsid w:val="00E11729"/>
    <w:rsid w:val="00E12705"/>
    <w:rsid w:val="00E12CCE"/>
    <w:rsid w:val="00E12DF2"/>
    <w:rsid w:val="00E12F72"/>
    <w:rsid w:val="00E1326F"/>
    <w:rsid w:val="00E14427"/>
    <w:rsid w:val="00E144DF"/>
    <w:rsid w:val="00E1494E"/>
    <w:rsid w:val="00E15267"/>
    <w:rsid w:val="00E152AD"/>
    <w:rsid w:val="00E1542A"/>
    <w:rsid w:val="00E15BFE"/>
    <w:rsid w:val="00E171BB"/>
    <w:rsid w:val="00E17738"/>
    <w:rsid w:val="00E2117F"/>
    <w:rsid w:val="00E21273"/>
    <w:rsid w:val="00E21C49"/>
    <w:rsid w:val="00E22170"/>
    <w:rsid w:val="00E23187"/>
    <w:rsid w:val="00E2319A"/>
    <w:rsid w:val="00E233E9"/>
    <w:rsid w:val="00E2349F"/>
    <w:rsid w:val="00E2354B"/>
    <w:rsid w:val="00E24235"/>
    <w:rsid w:val="00E271C2"/>
    <w:rsid w:val="00E2791F"/>
    <w:rsid w:val="00E27B84"/>
    <w:rsid w:val="00E27DF4"/>
    <w:rsid w:val="00E27FE7"/>
    <w:rsid w:val="00E3055F"/>
    <w:rsid w:val="00E3099C"/>
    <w:rsid w:val="00E324CD"/>
    <w:rsid w:val="00E32EDC"/>
    <w:rsid w:val="00E34601"/>
    <w:rsid w:val="00E34A19"/>
    <w:rsid w:val="00E34D76"/>
    <w:rsid w:val="00E35544"/>
    <w:rsid w:val="00E35BBA"/>
    <w:rsid w:val="00E4071C"/>
    <w:rsid w:val="00E40809"/>
    <w:rsid w:val="00E40DFC"/>
    <w:rsid w:val="00E415A6"/>
    <w:rsid w:val="00E42BD9"/>
    <w:rsid w:val="00E43220"/>
    <w:rsid w:val="00E43A8F"/>
    <w:rsid w:val="00E44A0F"/>
    <w:rsid w:val="00E45566"/>
    <w:rsid w:val="00E46AC6"/>
    <w:rsid w:val="00E471C3"/>
    <w:rsid w:val="00E475E9"/>
    <w:rsid w:val="00E47DD4"/>
    <w:rsid w:val="00E50098"/>
    <w:rsid w:val="00E503FA"/>
    <w:rsid w:val="00E50CD8"/>
    <w:rsid w:val="00E520C8"/>
    <w:rsid w:val="00E525C2"/>
    <w:rsid w:val="00E52A88"/>
    <w:rsid w:val="00E532F2"/>
    <w:rsid w:val="00E533CA"/>
    <w:rsid w:val="00E53DBF"/>
    <w:rsid w:val="00E53FAE"/>
    <w:rsid w:val="00E542F9"/>
    <w:rsid w:val="00E54356"/>
    <w:rsid w:val="00E548CB"/>
    <w:rsid w:val="00E552DB"/>
    <w:rsid w:val="00E557D0"/>
    <w:rsid w:val="00E55BC6"/>
    <w:rsid w:val="00E5630C"/>
    <w:rsid w:val="00E5691A"/>
    <w:rsid w:val="00E57162"/>
    <w:rsid w:val="00E5744D"/>
    <w:rsid w:val="00E57BB9"/>
    <w:rsid w:val="00E6019A"/>
    <w:rsid w:val="00E60B1D"/>
    <w:rsid w:val="00E6340A"/>
    <w:rsid w:val="00E6382E"/>
    <w:rsid w:val="00E64377"/>
    <w:rsid w:val="00E64E2C"/>
    <w:rsid w:val="00E65B0D"/>
    <w:rsid w:val="00E65F97"/>
    <w:rsid w:val="00E66889"/>
    <w:rsid w:val="00E67A6C"/>
    <w:rsid w:val="00E7037A"/>
    <w:rsid w:val="00E70A47"/>
    <w:rsid w:val="00E72727"/>
    <w:rsid w:val="00E7347E"/>
    <w:rsid w:val="00E73766"/>
    <w:rsid w:val="00E73AA4"/>
    <w:rsid w:val="00E73D14"/>
    <w:rsid w:val="00E73DF8"/>
    <w:rsid w:val="00E73FBE"/>
    <w:rsid w:val="00E7416A"/>
    <w:rsid w:val="00E75026"/>
    <w:rsid w:val="00E75468"/>
    <w:rsid w:val="00E7568E"/>
    <w:rsid w:val="00E75F1C"/>
    <w:rsid w:val="00E76121"/>
    <w:rsid w:val="00E81766"/>
    <w:rsid w:val="00E829F3"/>
    <w:rsid w:val="00E835C1"/>
    <w:rsid w:val="00E83658"/>
    <w:rsid w:val="00E841BB"/>
    <w:rsid w:val="00E854E9"/>
    <w:rsid w:val="00E86555"/>
    <w:rsid w:val="00E86C9A"/>
    <w:rsid w:val="00E86E60"/>
    <w:rsid w:val="00E87371"/>
    <w:rsid w:val="00E8741B"/>
    <w:rsid w:val="00E87996"/>
    <w:rsid w:val="00E90BEF"/>
    <w:rsid w:val="00E91174"/>
    <w:rsid w:val="00E93390"/>
    <w:rsid w:val="00E9362E"/>
    <w:rsid w:val="00E94C7D"/>
    <w:rsid w:val="00E95899"/>
    <w:rsid w:val="00E95B9B"/>
    <w:rsid w:val="00E960E0"/>
    <w:rsid w:val="00E96AC3"/>
    <w:rsid w:val="00E96C3F"/>
    <w:rsid w:val="00E96D50"/>
    <w:rsid w:val="00EA1213"/>
    <w:rsid w:val="00EA12BF"/>
    <w:rsid w:val="00EA16F2"/>
    <w:rsid w:val="00EA1F03"/>
    <w:rsid w:val="00EA4FD7"/>
    <w:rsid w:val="00EA5935"/>
    <w:rsid w:val="00EA5B7A"/>
    <w:rsid w:val="00EA5E7A"/>
    <w:rsid w:val="00EA6695"/>
    <w:rsid w:val="00EA764C"/>
    <w:rsid w:val="00EA7657"/>
    <w:rsid w:val="00EB0959"/>
    <w:rsid w:val="00EB0A84"/>
    <w:rsid w:val="00EB1138"/>
    <w:rsid w:val="00EB1280"/>
    <w:rsid w:val="00EB1740"/>
    <w:rsid w:val="00EB1904"/>
    <w:rsid w:val="00EB19BC"/>
    <w:rsid w:val="00EB1A64"/>
    <w:rsid w:val="00EB2819"/>
    <w:rsid w:val="00EB29FA"/>
    <w:rsid w:val="00EB34A4"/>
    <w:rsid w:val="00EB65C4"/>
    <w:rsid w:val="00EB78A3"/>
    <w:rsid w:val="00EC05CA"/>
    <w:rsid w:val="00EC111E"/>
    <w:rsid w:val="00EC16C2"/>
    <w:rsid w:val="00EC21A3"/>
    <w:rsid w:val="00EC27B1"/>
    <w:rsid w:val="00EC28E8"/>
    <w:rsid w:val="00EC2A30"/>
    <w:rsid w:val="00EC2C92"/>
    <w:rsid w:val="00EC2E11"/>
    <w:rsid w:val="00EC3FC0"/>
    <w:rsid w:val="00EC437F"/>
    <w:rsid w:val="00EC45EA"/>
    <w:rsid w:val="00EC4BE7"/>
    <w:rsid w:val="00EC51E6"/>
    <w:rsid w:val="00EC585B"/>
    <w:rsid w:val="00EC5BB4"/>
    <w:rsid w:val="00EC6C89"/>
    <w:rsid w:val="00EC7323"/>
    <w:rsid w:val="00EC7C14"/>
    <w:rsid w:val="00EC7D08"/>
    <w:rsid w:val="00ED0573"/>
    <w:rsid w:val="00ED0954"/>
    <w:rsid w:val="00ED0A4F"/>
    <w:rsid w:val="00ED0CE1"/>
    <w:rsid w:val="00ED1344"/>
    <w:rsid w:val="00ED18B8"/>
    <w:rsid w:val="00ED1A2A"/>
    <w:rsid w:val="00ED2C30"/>
    <w:rsid w:val="00ED2CB9"/>
    <w:rsid w:val="00ED2CD4"/>
    <w:rsid w:val="00ED5240"/>
    <w:rsid w:val="00ED540A"/>
    <w:rsid w:val="00ED56CE"/>
    <w:rsid w:val="00ED5D6D"/>
    <w:rsid w:val="00ED5F94"/>
    <w:rsid w:val="00ED66C8"/>
    <w:rsid w:val="00EE06DC"/>
    <w:rsid w:val="00EE1024"/>
    <w:rsid w:val="00EE1A47"/>
    <w:rsid w:val="00EE1B5C"/>
    <w:rsid w:val="00EE218B"/>
    <w:rsid w:val="00EE2402"/>
    <w:rsid w:val="00EE2BA3"/>
    <w:rsid w:val="00EE3039"/>
    <w:rsid w:val="00EE3204"/>
    <w:rsid w:val="00EE3A63"/>
    <w:rsid w:val="00EE3E6B"/>
    <w:rsid w:val="00EE4D99"/>
    <w:rsid w:val="00EE4DFF"/>
    <w:rsid w:val="00EE506E"/>
    <w:rsid w:val="00EE5283"/>
    <w:rsid w:val="00EE5285"/>
    <w:rsid w:val="00EE593E"/>
    <w:rsid w:val="00EE64FA"/>
    <w:rsid w:val="00EF01C5"/>
    <w:rsid w:val="00EF1843"/>
    <w:rsid w:val="00EF1B4A"/>
    <w:rsid w:val="00EF1BE7"/>
    <w:rsid w:val="00EF22DA"/>
    <w:rsid w:val="00EF2A9B"/>
    <w:rsid w:val="00EF3060"/>
    <w:rsid w:val="00EF320A"/>
    <w:rsid w:val="00EF3C97"/>
    <w:rsid w:val="00EF416D"/>
    <w:rsid w:val="00EF48CE"/>
    <w:rsid w:val="00EF5270"/>
    <w:rsid w:val="00EF56ED"/>
    <w:rsid w:val="00EF59E8"/>
    <w:rsid w:val="00EF623F"/>
    <w:rsid w:val="00EF67A7"/>
    <w:rsid w:val="00EF6D5B"/>
    <w:rsid w:val="00EF6DC7"/>
    <w:rsid w:val="00EF6E50"/>
    <w:rsid w:val="00EF7F9D"/>
    <w:rsid w:val="00F0079F"/>
    <w:rsid w:val="00F0110F"/>
    <w:rsid w:val="00F01906"/>
    <w:rsid w:val="00F01C55"/>
    <w:rsid w:val="00F024BB"/>
    <w:rsid w:val="00F02933"/>
    <w:rsid w:val="00F0310C"/>
    <w:rsid w:val="00F0596C"/>
    <w:rsid w:val="00F062EC"/>
    <w:rsid w:val="00F067FC"/>
    <w:rsid w:val="00F06BE8"/>
    <w:rsid w:val="00F06CC9"/>
    <w:rsid w:val="00F06FD9"/>
    <w:rsid w:val="00F0746D"/>
    <w:rsid w:val="00F0762D"/>
    <w:rsid w:val="00F076AE"/>
    <w:rsid w:val="00F10124"/>
    <w:rsid w:val="00F101D5"/>
    <w:rsid w:val="00F10895"/>
    <w:rsid w:val="00F10AD2"/>
    <w:rsid w:val="00F110EE"/>
    <w:rsid w:val="00F11B0B"/>
    <w:rsid w:val="00F11F2A"/>
    <w:rsid w:val="00F12D46"/>
    <w:rsid w:val="00F13759"/>
    <w:rsid w:val="00F1395B"/>
    <w:rsid w:val="00F14056"/>
    <w:rsid w:val="00F14879"/>
    <w:rsid w:val="00F148D7"/>
    <w:rsid w:val="00F14B58"/>
    <w:rsid w:val="00F15602"/>
    <w:rsid w:val="00F16643"/>
    <w:rsid w:val="00F20547"/>
    <w:rsid w:val="00F211D1"/>
    <w:rsid w:val="00F21792"/>
    <w:rsid w:val="00F21BE8"/>
    <w:rsid w:val="00F21E07"/>
    <w:rsid w:val="00F21E9D"/>
    <w:rsid w:val="00F223F7"/>
    <w:rsid w:val="00F228A7"/>
    <w:rsid w:val="00F22CAE"/>
    <w:rsid w:val="00F23484"/>
    <w:rsid w:val="00F2445C"/>
    <w:rsid w:val="00F24B30"/>
    <w:rsid w:val="00F252A5"/>
    <w:rsid w:val="00F25946"/>
    <w:rsid w:val="00F261F7"/>
    <w:rsid w:val="00F2638E"/>
    <w:rsid w:val="00F27763"/>
    <w:rsid w:val="00F30D70"/>
    <w:rsid w:val="00F31019"/>
    <w:rsid w:val="00F322BC"/>
    <w:rsid w:val="00F323CC"/>
    <w:rsid w:val="00F32FE5"/>
    <w:rsid w:val="00F33A55"/>
    <w:rsid w:val="00F33B99"/>
    <w:rsid w:val="00F345CA"/>
    <w:rsid w:val="00F34FAA"/>
    <w:rsid w:val="00F35939"/>
    <w:rsid w:val="00F3599B"/>
    <w:rsid w:val="00F35CBC"/>
    <w:rsid w:val="00F36336"/>
    <w:rsid w:val="00F36BF4"/>
    <w:rsid w:val="00F3714E"/>
    <w:rsid w:val="00F371AF"/>
    <w:rsid w:val="00F4033E"/>
    <w:rsid w:val="00F40931"/>
    <w:rsid w:val="00F417B9"/>
    <w:rsid w:val="00F422BF"/>
    <w:rsid w:val="00F426C5"/>
    <w:rsid w:val="00F42DDE"/>
    <w:rsid w:val="00F430A9"/>
    <w:rsid w:val="00F439AD"/>
    <w:rsid w:val="00F4400C"/>
    <w:rsid w:val="00F44C6A"/>
    <w:rsid w:val="00F45616"/>
    <w:rsid w:val="00F46311"/>
    <w:rsid w:val="00F47936"/>
    <w:rsid w:val="00F50EFC"/>
    <w:rsid w:val="00F50F5C"/>
    <w:rsid w:val="00F510AC"/>
    <w:rsid w:val="00F51857"/>
    <w:rsid w:val="00F51F00"/>
    <w:rsid w:val="00F52323"/>
    <w:rsid w:val="00F5294A"/>
    <w:rsid w:val="00F5299B"/>
    <w:rsid w:val="00F52AC9"/>
    <w:rsid w:val="00F534BA"/>
    <w:rsid w:val="00F534C2"/>
    <w:rsid w:val="00F53BDE"/>
    <w:rsid w:val="00F53F56"/>
    <w:rsid w:val="00F54374"/>
    <w:rsid w:val="00F543AA"/>
    <w:rsid w:val="00F54621"/>
    <w:rsid w:val="00F54D09"/>
    <w:rsid w:val="00F55E9F"/>
    <w:rsid w:val="00F57422"/>
    <w:rsid w:val="00F57911"/>
    <w:rsid w:val="00F579A5"/>
    <w:rsid w:val="00F57C5B"/>
    <w:rsid w:val="00F60254"/>
    <w:rsid w:val="00F607B8"/>
    <w:rsid w:val="00F60AE3"/>
    <w:rsid w:val="00F612FB"/>
    <w:rsid w:val="00F6145E"/>
    <w:rsid w:val="00F61531"/>
    <w:rsid w:val="00F61A2A"/>
    <w:rsid w:val="00F63113"/>
    <w:rsid w:val="00F64EA9"/>
    <w:rsid w:val="00F653B3"/>
    <w:rsid w:val="00F659FB"/>
    <w:rsid w:val="00F66091"/>
    <w:rsid w:val="00F6663B"/>
    <w:rsid w:val="00F666D1"/>
    <w:rsid w:val="00F66DCB"/>
    <w:rsid w:val="00F678AC"/>
    <w:rsid w:val="00F678BE"/>
    <w:rsid w:val="00F67C4B"/>
    <w:rsid w:val="00F67CB8"/>
    <w:rsid w:val="00F701C6"/>
    <w:rsid w:val="00F70630"/>
    <w:rsid w:val="00F712BA"/>
    <w:rsid w:val="00F7156A"/>
    <w:rsid w:val="00F717CF"/>
    <w:rsid w:val="00F725BC"/>
    <w:rsid w:val="00F733A0"/>
    <w:rsid w:val="00F73CA9"/>
    <w:rsid w:val="00F7434B"/>
    <w:rsid w:val="00F761E3"/>
    <w:rsid w:val="00F777FC"/>
    <w:rsid w:val="00F778AD"/>
    <w:rsid w:val="00F81C71"/>
    <w:rsid w:val="00F826A2"/>
    <w:rsid w:val="00F8294A"/>
    <w:rsid w:val="00F82D94"/>
    <w:rsid w:val="00F82DCF"/>
    <w:rsid w:val="00F8357E"/>
    <w:rsid w:val="00F84708"/>
    <w:rsid w:val="00F857FF"/>
    <w:rsid w:val="00F8608F"/>
    <w:rsid w:val="00F8678E"/>
    <w:rsid w:val="00F867D1"/>
    <w:rsid w:val="00F876DC"/>
    <w:rsid w:val="00F9016A"/>
    <w:rsid w:val="00F90489"/>
    <w:rsid w:val="00F90B60"/>
    <w:rsid w:val="00F91A53"/>
    <w:rsid w:val="00F91EB0"/>
    <w:rsid w:val="00F92D72"/>
    <w:rsid w:val="00F94035"/>
    <w:rsid w:val="00F95740"/>
    <w:rsid w:val="00F961F7"/>
    <w:rsid w:val="00F96FB1"/>
    <w:rsid w:val="00F9747D"/>
    <w:rsid w:val="00FA0424"/>
    <w:rsid w:val="00FA049F"/>
    <w:rsid w:val="00FA072D"/>
    <w:rsid w:val="00FA0DAA"/>
    <w:rsid w:val="00FA0EA7"/>
    <w:rsid w:val="00FA171D"/>
    <w:rsid w:val="00FA171E"/>
    <w:rsid w:val="00FA175B"/>
    <w:rsid w:val="00FA39AF"/>
    <w:rsid w:val="00FA436B"/>
    <w:rsid w:val="00FA43C8"/>
    <w:rsid w:val="00FA4B3F"/>
    <w:rsid w:val="00FA5044"/>
    <w:rsid w:val="00FA5579"/>
    <w:rsid w:val="00FA5C7C"/>
    <w:rsid w:val="00FA6B20"/>
    <w:rsid w:val="00FA6CD4"/>
    <w:rsid w:val="00FA7491"/>
    <w:rsid w:val="00FA7D49"/>
    <w:rsid w:val="00FB00C9"/>
    <w:rsid w:val="00FB01FC"/>
    <w:rsid w:val="00FB04B4"/>
    <w:rsid w:val="00FB25F1"/>
    <w:rsid w:val="00FB2C77"/>
    <w:rsid w:val="00FB2E94"/>
    <w:rsid w:val="00FB3003"/>
    <w:rsid w:val="00FB3278"/>
    <w:rsid w:val="00FB371A"/>
    <w:rsid w:val="00FB547A"/>
    <w:rsid w:val="00FB60CF"/>
    <w:rsid w:val="00FB68CC"/>
    <w:rsid w:val="00FB7E54"/>
    <w:rsid w:val="00FB7FDE"/>
    <w:rsid w:val="00FC165A"/>
    <w:rsid w:val="00FC1EBC"/>
    <w:rsid w:val="00FC28A7"/>
    <w:rsid w:val="00FC34EC"/>
    <w:rsid w:val="00FC4889"/>
    <w:rsid w:val="00FC4933"/>
    <w:rsid w:val="00FC496D"/>
    <w:rsid w:val="00FC544F"/>
    <w:rsid w:val="00FC5B5D"/>
    <w:rsid w:val="00FC60F9"/>
    <w:rsid w:val="00FC6366"/>
    <w:rsid w:val="00FC651B"/>
    <w:rsid w:val="00FC76F3"/>
    <w:rsid w:val="00FD036B"/>
    <w:rsid w:val="00FD058F"/>
    <w:rsid w:val="00FD094D"/>
    <w:rsid w:val="00FD0A7E"/>
    <w:rsid w:val="00FD0AC0"/>
    <w:rsid w:val="00FD10BC"/>
    <w:rsid w:val="00FD14C6"/>
    <w:rsid w:val="00FD1712"/>
    <w:rsid w:val="00FD1F4F"/>
    <w:rsid w:val="00FD3330"/>
    <w:rsid w:val="00FD41F4"/>
    <w:rsid w:val="00FD4627"/>
    <w:rsid w:val="00FD469C"/>
    <w:rsid w:val="00FD4E80"/>
    <w:rsid w:val="00FD53AF"/>
    <w:rsid w:val="00FD55D6"/>
    <w:rsid w:val="00FD583D"/>
    <w:rsid w:val="00FD648F"/>
    <w:rsid w:val="00FD66C2"/>
    <w:rsid w:val="00FD6946"/>
    <w:rsid w:val="00FD6C6A"/>
    <w:rsid w:val="00FD79D1"/>
    <w:rsid w:val="00FD7B4F"/>
    <w:rsid w:val="00FE0121"/>
    <w:rsid w:val="00FE2597"/>
    <w:rsid w:val="00FE2A6A"/>
    <w:rsid w:val="00FE2F29"/>
    <w:rsid w:val="00FE3AC2"/>
    <w:rsid w:val="00FE4B18"/>
    <w:rsid w:val="00FE4D4D"/>
    <w:rsid w:val="00FE5725"/>
    <w:rsid w:val="00FE5771"/>
    <w:rsid w:val="00FE6562"/>
    <w:rsid w:val="00FE6A67"/>
    <w:rsid w:val="00FF064F"/>
    <w:rsid w:val="00FF0738"/>
    <w:rsid w:val="00FF08E8"/>
    <w:rsid w:val="00FF0987"/>
    <w:rsid w:val="00FF1918"/>
    <w:rsid w:val="00FF1A4C"/>
    <w:rsid w:val="00FF1C8A"/>
    <w:rsid w:val="00FF24AA"/>
    <w:rsid w:val="00FF291C"/>
    <w:rsid w:val="00FF3219"/>
    <w:rsid w:val="00FF4A70"/>
    <w:rsid w:val="00FF4DB0"/>
    <w:rsid w:val="00FF4DDA"/>
    <w:rsid w:val="00FF4F4D"/>
    <w:rsid w:val="00FF5127"/>
    <w:rsid w:val="00FF56FE"/>
    <w:rsid w:val="00FF5FB8"/>
    <w:rsid w:val="00FF6117"/>
    <w:rsid w:val="00FF628C"/>
    <w:rsid w:val="00FF675C"/>
    <w:rsid w:val="00FF6DF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3A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envelope address" w:uiPriority="0"/>
    <w:lsdException w:name="envelope return"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5D2"/>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aliases w:val="Heading 1 Char Char Char Char,Heading 1 Char Char,Heading 1 Char Char Char Char Char Char Char,Heading 1 Char Char Char Char Char Char Char Char Char,Char Char Char, Char Char Char, Char Char Char Char,Char,Naslov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Heading 2 Char Char Char Char Char Char Char,Heading 2 Char Char Char Char Char Char,Heading 2 Char Char Char Char"/>
    <w:basedOn w:val="Normal"/>
    <w:next w:val="Normal"/>
    <w:link w:val="Heading2Char"/>
    <w:qFormat/>
    <w:rsid w:val="00D5492A"/>
    <w:pPr>
      <w:keepNext/>
      <w:outlineLvl w:val="1"/>
    </w:pPr>
    <w:rPr>
      <w:rFonts w:cs="Arial"/>
      <w:b/>
      <w:bCs/>
      <w:iCs/>
      <w:caps/>
      <w:sz w:val="22"/>
      <w:szCs w:val="28"/>
    </w:rPr>
  </w:style>
  <w:style w:type="paragraph" w:styleId="Heading3">
    <w:name w:val="heading 3"/>
    <w:aliases w:val="Heading 3 Char Char,Heading 3 Char1"/>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Char Char,Heading 1 Char Char Char,Heading 1 Char Char Char Char Char Char Char Char,Heading 1 Char Char Char Char Char Char Char Char Char Char,Char Char Char Char, Char Char Char Char1, Char Char Char Char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Heading 2 Char Char Char Char Char Char Char Char,Heading 2 Char Char Char Char Char Char Char1,Heading 2 Char Char Char Char Char"/>
    <w:basedOn w:val="DefaultParagraphFont"/>
    <w:link w:val="Heading2"/>
    <w:rsid w:val="00D5492A"/>
    <w:rPr>
      <w:rFonts w:ascii="Verdana" w:eastAsia="Times New Roman" w:hAnsi="Verdana" w:cs="Arial"/>
      <w:b/>
      <w:bCs/>
      <w:iCs/>
      <w:caps/>
      <w:szCs w:val="28"/>
      <w:lang w:val="sr-Cyrl-CS" w:eastAsia="sr-Cyrl-CS"/>
    </w:rPr>
  </w:style>
  <w:style w:type="character" w:customStyle="1" w:styleId="Heading3Char">
    <w:name w:val="Heading 3 Char"/>
    <w:aliases w:val="Heading 3 Char Char Char,Heading 3 Char1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uiPriority w:val="9"/>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BD759E"/>
    <w:pPr>
      <w:tabs>
        <w:tab w:val="left" w:pos="900"/>
        <w:tab w:val="right" w:leader="dot" w:pos="9345"/>
      </w:tabs>
      <w:ind w:left="900" w:hanging="540"/>
      <w:jc w:val="left"/>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ADB"/>
    <w:basedOn w:val="Normal"/>
    <w:link w:val="FootnoteTextChar"/>
    <w:rsid w:val="009C398B"/>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basedOn w:val="DefaultParagraphFont"/>
    <w:link w:val="FootnoteText"/>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Footnote Text1"/>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816125"/>
    <w:pPr>
      <w:tabs>
        <w:tab w:val="left" w:pos="900"/>
        <w:tab w:val="right" w:leader="dot" w:pos="9345"/>
      </w:tabs>
      <w:ind w:left="284" w:hanging="284"/>
      <w:jc w:val="left"/>
    </w:pPr>
    <w:rPr>
      <w:b/>
      <w:noProof/>
      <w:lang w:val="sr-Cyrl-RS" w:eastAsia="sr-Latn-RS"/>
    </w:rPr>
  </w:style>
  <w:style w:type="paragraph" w:styleId="TOC3">
    <w:name w:val="toc 3"/>
    <w:basedOn w:val="Normal"/>
    <w:next w:val="Normal"/>
    <w:autoRedefine/>
    <w:uiPriority w:val="39"/>
    <w:rsid w:val="00B402D6"/>
    <w:pPr>
      <w:tabs>
        <w:tab w:val="left" w:pos="1260"/>
        <w:tab w:val="right" w:leader="dot" w:pos="9345"/>
      </w:tabs>
      <w:ind w:left="1260" w:hanging="780"/>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uiPriority w:val="39"/>
    <w:rsid w:val="009C398B"/>
    <w:pPr>
      <w:ind w:left="960"/>
    </w:pPr>
    <w:rPr>
      <w:sz w:val="22"/>
      <w:szCs w:val="22"/>
    </w:rPr>
  </w:style>
  <w:style w:type="paragraph" w:styleId="TOC6">
    <w:name w:val="toc 6"/>
    <w:basedOn w:val="Normal"/>
    <w:next w:val="Normal"/>
    <w:autoRedefine/>
    <w:uiPriority w:val="39"/>
    <w:rsid w:val="009C398B"/>
    <w:pPr>
      <w:ind w:left="1200"/>
    </w:pPr>
  </w:style>
  <w:style w:type="paragraph" w:styleId="TOC7">
    <w:name w:val="toc 7"/>
    <w:basedOn w:val="Normal"/>
    <w:next w:val="Normal"/>
    <w:autoRedefine/>
    <w:uiPriority w:val="39"/>
    <w:rsid w:val="009C398B"/>
    <w:pPr>
      <w:ind w:left="1440"/>
    </w:pPr>
  </w:style>
  <w:style w:type="paragraph" w:styleId="TOC8">
    <w:name w:val="toc 8"/>
    <w:basedOn w:val="Normal"/>
    <w:next w:val="Normal"/>
    <w:autoRedefine/>
    <w:uiPriority w:val="39"/>
    <w:rsid w:val="009C398B"/>
    <w:pPr>
      <w:ind w:left="1680"/>
    </w:pPr>
  </w:style>
  <w:style w:type="paragraph" w:styleId="TOC9">
    <w:name w:val="toc 9"/>
    <w:basedOn w:val="Normal"/>
    <w:next w:val="Normal"/>
    <w:autoRedefine/>
    <w:uiPriority w:val="39"/>
    <w:rsid w:val="009C398B"/>
    <w:pPr>
      <w:ind w:left="1920"/>
    </w:pPr>
  </w:style>
  <w:style w:type="character" w:styleId="Hyperlink">
    <w:name w:val="Hyperlink"/>
    <w:uiPriority w:val="99"/>
    <w:rsid w:val="009C398B"/>
    <w:rPr>
      <w:color w:val="0000FF"/>
      <w:u w:val="single"/>
    </w:rPr>
  </w:style>
  <w:style w:type="character" w:styleId="FollowedHyperlink">
    <w:name w:val="FollowedHyperlink"/>
    <w:uiPriority w:val="99"/>
    <w:rsid w:val="009C398B"/>
    <w:rPr>
      <w:color w:val="800080"/>
      <w:u w:val="single"/>
    </w:rPr>
  </w:style>
  <w:style w:type="paragraph" w:styleId="Title">
    <w:name w:val="Title"/>
    <w:basedOn w:val="Normal"/>
    <w:link w:val="TitleChar"/>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uiPriority w:val="35"/>
    <w:qFormat/>
    <w:rsid w:val="00616DF0"/>
    <w:rPr>
      <w:b/>
      <w:bCs/>
      <w:sz w:val="18"/>
      <w:lang w:val="sr-Latn-CS" w:eastAsia="sr-Latn-CS"/>
    </w:rPr>
  </w:style>
  <w:style w:type="paragraph" w:customStyle="1" w:styleId="Normal1">
    <w:name w:val="Normal1"/>
    <w:basedOn w:val="Normal"/>
    <w:link w:val="normalChar"/>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Normal (Web)1 Char Char Char,Normal (Web) Char Char Char Char Char Char,Normal (Web) Char Char Char Char Char, Char"/>
    <w:basedOn w:val="Normal"/>
    <w:link w:val="NormalWebChar"/>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Normal (Web)1 Char Char Char Char,Normal (Web) Char Char Char Char Char Char Char,Normal (Web) Char Char Char Char Char Char1, Char Char"/>
    <w:link w:val="NormalWeb"/>
    <w:rsid w:val="009C398B"/>
    <w:rPr>
      <w:rFonts w:ascii="Times New Roman" w:eastAsia="Times New Roman" w:hAnsi="Times New Roman" w:cs="Times New Roman"/>
      <w:color w:val="00551F"/>
      <w:sz w:val="24"/>
      <w:szCs w:val="24"/>
      <w:lang w:val="en-US"/>
    </w:rPr>
  </w:style>
  <w:style w:type="character" w:styleId="CommentReference">
    <w:name w:val="annotation reference"/>
    <w:uiPriority w:val="99"/>
    <w:rsid w:val="009C398B"/>
    <w:rPr>
      <w:sz w:val="16"/>
      <w:szCs w:val="16"/>
    </w:rPr>
  </w:style>
  <w:style w:type="paragraph" w:styleId="CommentText">
    <w:name w:val="annotation text"/>
    <w:basedOn w:val="Normal"/>
    <w:link w:val="CommentTextChar"/>
    <w:uiPriority w:val="99"/>
    <w:rsid w:val="009C398B"/>
  </w:style>
  <w:style w:type="character" w:customStyle="1" w:styleId="CommentTextChar">
    <w:name w:val="Comment Text Char"/>
    <w:basedOn w:val="DefaultParagraphFont"/>
    <w:link w:val="CommentText"/>
    <w:uiPriority w:val="99"/>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rsid w:val="009C398B"/>
    <w:rPr>
      <w:rFonts w:ascii="Tahoma" w:hAnsi="Tahoma" w:cs="Tahoma"/>
      <w:sz w:val="16"/>
      <w:szCs w:val="16"/>
    </w:rPr>
  </w:style>
  <w:style w:type="character" w:customStyle="1" w:styleId="BalloonTextChar">
    <w:name w:val="Balloon Text Char"/>
    <w:basedOn w:val="DefaultParagraphFont"/>
    <w:link w:val="BalloonText"/>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aliases w:val="Lvl 1 Bullet,Johan bulletList Paragraph,FooterText,Casella di testo,Holis indice,Table bullet,LIST,Johan bulletList,Entel Heading 2,Liste 1,List Paragraph1,Bullet Points,List Paragraph2,Bullet List,PDP DOCUMENT SUBTITLE,Liste Paragraf"/>
    <w:basedOn w:val="Normal"/>
    <w:link w:val="ListParagraphChar"/>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aliases w:val="Lvl 1 Bullet Char,Johan bulletList Paragraph Char,FooterText Char,Casella di testo Char,Holis indice Char,Table bullet Char,LIST Char,Johan bulletList Char,Entel Heading 2 Char,Liste 1 Char,List Paragraph1 Char,Bullet Points Char"/>
    <w:link w:val="ListParagraph"/>
    <w:uiPriority w:val="34"/>
    <w:qFormat/>
    <w:rsid w:val="00FF064F"/>
    <w:rPr>
      <w:rFonts w:ascii="Verdana" w:eastAsia="Times New Roman" w:hAnsi="Verdana" w:cs="Times New Roman"/>
      <w:sz w:val="20"/>
      <w:szCs w:val="20"/>
      <w:lang w:val="sr-Cyrl-CS" w:eastAsia="sr-Cyrl-CS"/>
    </w:rPr>
  </w:style>
  <w:style w:type="character" w:styleId="Emphasis">
    <w:name w:val="Emphasis"/>
    <w:basedOn w:val="DefaultParagraphFon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rsid w:val="005244FB"/>
    <w:rPr>
      <w:rFonts w:ascii="Arial Unicode MS" w:eastAsia="Arial Unicode MS" w:cs="Arial Unicode MS"/>
      <w:sz w:val="18"/>
      <w:szCs w:val="18"/>
    </w:rPr>
  </w:style>
  <w:style w:type="paragraph" w:customStyle="1" w:styleId="Tekst">
    <w:name w:val="Tekst"/>
    <w:basedOn w:val="Normal"/>
    <w:next w:val="Normal"/>
    <w:link w:val="TekstChar"/>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nhideWhenUsed/>
    <w:rsid w:val="001B2E72"/>
    <w:pPr>
      <w:spacing w:after="120"/>
      <w:ind w:left="283"/>
    </w:pPr>
    <w:rPr>
      <w:sz w:val="16"/>
      <w:szCs w:val="16"/>
    </w:rPr>
  </w:style>
  <w:style w:type="character" w:customStyle="1" w:styleId="BodyTextIndent3Char">
    <w:name w:val="Body Text Indent 3 Char"/>
    <w:basedOn w:val="DefaultParagraphFont"/>
    <w:link w:val="BodyTextIndent3"/>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paragraph" w:styleId="TableofFigures">
    <w:name w:val="table of figures"/>
    <w:basedOn w:val="Normal"/>
    <w:next w:val="Normal"/>
    <w:uiPriority w:val="99"/>
    <w:rsid w:val="004425DF"/>
    <w:pPr>
      <w:ind w:left="403" w:hanging="403"/>
      <w:jc w:val="left"/>
    </w:pPr>
    <w:rPr>
      <w:smallCaps/>
      <w:lang w:eastAsia="en-US"/>
    </w:rPr>
  </w:style>
  <w:style w:type="paragraph" w:customStyle="1" w:styleId="CharChar1CharCharCharChar">
    <w:name w:val="Char Char1 Char Char Char Char"/>
    <w:basedOn w:val="Normal"/>
    <w:rsid w:val="002C5DF5"/>
    <w:pPr>
      <w:spacing w:after="160" w:line="240" w:lineRule="exact"/>
      <w:jc w:val="left"/>
    </w:pPr>
    <w:rPr>
      <w:lang w:val="en-US" w:eastAsia="en-US"/>
    </w:rPr>
  </w:style>
  <w:style w:type="paragraph" w:customStyle="1" w:styleId="PARAGRAF-PLAN">
    <w:name w:val="PARAGRAF-PLAN"/>
    <w:basedOn w:val="Normal"/>
    <w:autoRedefine/>
    <w:rsid w:val="002C5DF5"/>
    <w:pPr>
      <w:tabs>
        <w:tab w:val="left" w:pos="720"/>
      </w:tabs>
    </w:pPr>
    <w:rPr>
      <w:rFonts w:eastAsiaTheme="minorHAnsi" w:cstheme="minorBidi"/>
      <w:lang w:val="en-US" w:eastAsia="en-US"/>
    </w:rPr>
  </w:style>
  <w:style w:type="character" w:customStyle="1" w:styleId="longtext">
    <w:name w:val="long_text"/>
    <w:rsid w:val="002C5DF5"/>
  </w:style>
  <w:style w:type="character" w:customStyle="1" w:styleId="normalChar">
    <w:name w:val="normal Char"/>
    <w:link w:val="Normal1"/>
    <w:rsid w:val="002C5DF5"/>
    <w:rPr>
      <w:rFonts w:ascii="Arial" w:eastAsia="Times New Roman" w:hAnsi="Arial" w:cs="Times New Roman"/>
      <w:color w:val="000000"/>
      <w:sz w:val="24"/>
      <w:szCs w:val="24"/>
      <w:lang w:val="en-US"/>
    </w:rPr>
  </w:style>
  <w:style w:type="paragraph" w:customStyle="1" w:styleId="SaperPod">
    <w:name w:val="SaperPod"/>
    <w:basedOn w:val="Normal"/>
    <w:rsid w:val="002C5DF5"/>
    <w:rPr>
      <w:b/>
      <w:bCs/>
      <w:noProof/>
      <w:szCs w:val="24"/>
      <w:lang w:eastAsia="en-US"/>
    </w:rPr>
  </w:style>
  <w:style w:type="paragraph" w:customStyle="1" w:styleId="predmet">
    <w:name w:val="predmet"/>
    <w:basedOn w:val="Normal"/>
    <w:rsid w:val="002C5DF5"/>
    <w:pPr>
      <w:tabs>
        <w:tab w:val="left" w:pos="1276"/>
      </w:tabs>
      <w:ind w:left="1276" w:hanging="1276"/>
      <w:jc w:val="left"/>
    </w:pPr>
    <w:rPr>
      <w:rFonts w:ascii="Times New Roman" w:hAnsi="Times New Roman"/>
      <w:sz w:val="24"/>
      <w:lang w:eastAsia="en-US"/>
    </w:rPr>
  </w:style>
  <w:style w:type="paragraph" w:customStyle="1" w:styleId="FR1">
    <w:name w:val="FR1"/>
    <w:rsid w:val="002C5DF5"/>
    <w:pPr>
      <w:widowControl w:val="0"/>
      <w:autoSpaceDE w:val="0"/>
      <w:autoSpaceDN w:val="0"/>
      <w:adjustRightInd w:val="0"/>
      <w:spacing w:before="280" w:after="0" w:line="240" w:lineRule="auto"/>
      <w:ind w:left="400"/>
    </w:pPr>
    <w:rPr>
      <w:rFonts w:ascii="Arial" w:eastAsia="Times New Roman" w:hAnsi="Arial" w:cs="Arial"/>
      <w:b/>
      <w:bCs/>
      <w:i/>
      <w:iCs/>
      <w:sz w:val="20"/>
      <w:szCs w:val="20"/>
      <w:lang w:val="sr-Cyrl-CS"/>
    </w:rPr>
  </w:style>
  <w:style w:type="paragraph" w:customStyle="1" w:styleId="CharChar1Char">
    <w:name w:val="Char Char1 Char"/>
    <w:basedOn w:val="Normal"/>
    <w:rsid w:val="002C5DF5"/>
    <w:pPr>
      <w:spacing w:after="160" w:line="240" w:lineRule="exact"/>
      <w:jc w:val="left"/>
    </w:pPr>
    <w:rPr>
      <w:lang w:val="en-US" w:eastAsia="en-US"/>
    </w:rPr>
  </w:style>
  <w:style w:type="paragraph" w:customStyle="1" w:styleId="tekst0">
    <w:name w:val="tekst"/>
    <w:basedOn w:val="Normal"/>
    <w:rsid w:val="002C5DF5"/>
    <w:pPr>
      <w:ind w:left="375" w:right="375" w:firstLine="240"/>
    </w:pPr>
    <w:rPr>
      <w:rFonts w:ascii="Arial" w:eastAsiaTheme="minorHAnsi" w:hAnsi="Arial" w:cs="Arial"/>
      <w:lang w:val="sr-Latn-CS" w:eastAsia="sr-Latn-CS"/>
    </w:rPr>
  </w:style>
  <w:style w:type="paragraph" w:customStyle="1" w:styleId="Normal2">
    <w:name w:val="Normal2"/>
    <w:basedOn w:val="Normal"/>
    <w:rsid w:val="002C5DF5"/>
    <w:pPr>
      <w:spacing w:before="100" w:beforeAutospacing="1" w:after="100" w:afterAutospacing="1"/>
      <w:jc w:val="left"/>
    </w:pPr>
    <w:rPr>
      <w:rFonts w:ascii="Arial" w:hAnsi="Arial"/>
      <w:color w:val="000000"/>
      <w:sz w:val="24"/>
      <w:szCs w:val="24"/>
      <w:lang w:val="en-US" w:eastAsia="en-US"/>
    </w:rPr>
  </w:style>
  <w:style w:type="paragraph" w:customStyle="1" w:styleId="CharCharCharCharCharChar1CharCharCharCharCharCharCharCharChar">
    <w:name w:val="Char Char Char Char Char Char1 Char Char Char Char Char Char Char Char Char"/>
    <w:basedOn w:val="Normal"/>
    <w:rsid w:val="002C5DF5"/>
    <w:pPr>
      <w:spacing w:after="160" w:line="240" w:lineRule="exact"/>
    </w:pPr>
    <w:rPr>
      <w:rFonts w:eastAsiaTheme="minorHAnsi" w:cstheme="minorBidi"/>
      <w:lang w:val="en-US" w:eastAsia="en-US"/>
    </w:rPr>
  </w:style>
  <w:style w:type="paragraph" w:customStyle="1" w:styleId="srbija">
    <w:name w:val="srbija"/>
    <w:basedOn w:val="Normal"/>
    <w:rsid w:val="002C5DF5"/>
    <w:pPr>
      <w:ind w:firstLine="567"/>
    </w:pPr>
    <w:rPr>
      <w:rFonts w:ascii="CTimesRoman" w:eastAsiaTheme="minorHAnsi" w:hAnsi="CTimesRoman" w:cstheme="minorBidi"/>
      <w:color w:val="0000FF"/>
      <w:sz w:val="19"/>
      <w:szCs w:val="19"/>
      <w:lang w:val="en-US" w:eastAsia="en-US"/>
    </w:rPr>
  </w:style>
  <w:style w:type="paragraph" w:customStyle="1" w:styleId="Normal3Char">
    <w:name w:val="Normal 3 Char"/>
    <w:basedOn w:val="Normal"/>
    <w:link w:val="Normal3CharChar"/>
    <w:rsid w:val="002C5DF5"/>
    <w:pPr>
      <w:spacing w:before="60" w:after="60"/>
    </w:pPr>
    <w:rPr>
      <w:rFonts w:ascii="Cir Swiss" w:eastAsiaTheme="minorHAnsi" w:hAnsi="Cir Swiss" w:cstheme="minorBidi"/>
      <w:lang w:val="en-US" w:eastAsia="en-US"/>
    </w:rPr>
  </w:style>
  <w:style w:type="character" w:customStyle="1" w:styleId="Normal3CharChar">
    <w:name w:val="Normal 3 Char Char"/>
    <w:link w:val="Normal3Char"/>
    <w:rsid w:val="002C5DF5"/>
    <w:rPr>
      <w:rFonts w:ascii="Cir Swiss" w:hAnsi="Cir Swiss"/>
      <w:sz w:val="20"/>
      <w:szCs w:val="20"/>
      <w:lang w:val="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2C5DF5"/>
    <w:pPr>
      <w:spacing w:after="160" w:line="240" w:lineRule="exact"/>
    </w:pPr>
    <w:rPr>
      <w:rFonts w:eastAsiaTheme="minorHAnsi" w:cstheme="minorBidi"/>
      <w:lang w:val="en-US" w:eastAsia="en-US"/>
    </w:rPr>
  </w:style>
  <w:style w:type="paragraph" w:customStyle="1" w:styleId="Style2Char">
    <w:name w:val="Style2 Char"/>
    <w:basedOn w:val="Normal"/>
    <w:rsid w:val="002C5DF5"/>
    <w:rPr>
      <w:rFonts w:ascii="Arial" w:eastAsiaTheme="minorHAnsi" w:hAnsi="Arial" w:cs="Arial"/>
      <w:sz w:val="22"/>
      <w:szCs w:val="22"/>
      <w:lang w:val="en-US" w:eastAsia="en-US" w:bidi="he-IL"/>
    </w:rPr>
  </w:style>
  <w:style w:type="character" w:customStyle="1" w:styleId="FontStyle14">
    <w:name w:val="Font Style14"/>
    <w:uiPriority w:val="99"/>
    <w:rsid w:val="002C5DF5"/>
    <w:rPr>
      <w:rFonts w:ascii="Garamond" w:hAnsi="Garamond" w:cs="Garamond"/>
      <w:b/>
      <w:bCs/>
      <w:i/>
      <w:iCs/>
      <w:spacing w:val="-10"/>
      <w:sz w:val="34"/>
      <w:szCs w:val="34"/>
    </w:rPr>
  </w:style>
  <w:style w:type="paragraph" w:customStyle="1" w:styleId="2zakon">
    <w:name w:val="2zakon"/>
    <w:basedOn w:val="Normal"/>
    <w:rsid w:val="002C5DF5"/>
    <w:pPr>
      <w:spacing w:before="100" w:beforeAutospacing="1" w:after="100" w:afterAutospacing="1"/>
      <w:jc w:val="center"/>
    </w:pPr>
    <w:rPr>
      <w:rFonts w:ascii="Arial" w:eastAsiaTheme="minorHAnsi" w:hAnsi="Arial" w:cs="Arial"/>
      <w:color w:val="0033CC"/>
      <w:sz w:val="36"/>
      <w:szCs w:val="36"/>
      <w:lang w:val="en-GB" w:eastAsia="en-GB"/>
    </w:rPr>
  </w:style>
  <w:style w:type="character" w:customStyle="1" w:styleId="FontStyle22">
    <w:name w:val="Font Style22"/>
    <w:uiPriority w:val="99"/>
    <w:rsid w:val="002C5DF5"/>
    <w:rPr>
      <w:rFonts w:ascii="Arial" w:hAnsi="Arial" w:cs="Arial"/>
      <w:sz w:val="22"/>
      <w:szCs w:val="22"/>
    </w:rPr>
  </w:style>
  <w:style w:type="paragraph" w:customStyle="1" w:styleId="Style46">
    <w:name w:val="Style46"/>
    <w:basedOn w:val="Normal"/>
    <w:uiPriority w:val="99"/>
    <w:rsid w:val="002C5DF5"/>
    <w:pPr>
      <w:widowControl w:val="0"/>
      <w:autoSpaceDE w:val="0"/>
      <w:autoSpaceDN w:val="0"/>
      <w:adjustRightInd w:val="0"/>
      <w:jc w:val="left"/>
    </w:pPr>
    <w:rPr>
      <w:rFonts w:ascii="Tahoma" w:eastAsiaTheme="minorEastAsia" w:hAnsi="Tahoma" w:cs="Tahoma"/>
      <w:sz w:val="24"/>
      <w:lang w:val="en-US" w:eastAsia="en-US"/>
    </w:rPr>
  </w:style>
  <w:style w:type="paragraph" w:customStyle="1" w:styleId="Style47">
    <w:name w:val="Style47"/>
    <w:basedOn w:val="Normal"/>
    <w:uiPriority w:val="99"/>
    <w:rsid w:val="002C5DF5"/>
    <w:pPr>
      <w:widowControl w:val="0"/>
      <w:autoSpaceDE w:val="0"/>
      <w:autoSpaceDN w:val="0"/>
      <w:adjustRightInd w:val="0"/>
      <w:spacing w:line="237" w:lineRule="exact"/>
    </w:pPr>
    <w:rPr>
      <w:rFonts w:ascii="Tahoma" w:eastAsiaTheme="minorEastAsia" w:hAnsi="Tahoma" w:cs="Tahoma"/>
      <w:sz w:val="24"/>
      <w:lang w:val="en-US" w:eastAsia="en-US"/>
    </w:rPr>
  </w:style>
  <w:style w:type="paragraph" w:customStyle="1" w:styleId="Style51">
    <w:name w:val="Style51"/>
    <w:basedOn w:val="Normal"/>
    <w:uiPriority w:val="99"/>
    <w:rsid w:val="002C5DF5"/>
    <w:pPr>
      <w:widowControl w:val="0"/>
      <w:autoSpaceDE w:val="0"/>
      <w:autoSpaceDN w:val="0"/>
      <w:adjustRightInd w:val="0"/>
      <w:jc w:val="left"/>
    </w:pPr>
    <w:rPr>
      <w:rFonts w:ascii="Tahoma" w:eastAsiaTheme="minorEastAsia" w:hAnsi="Tahoma" w:cs="Tahoma"/>
      <w:sz w:val="24"/>
      <w:lang w:val="en-US" w:eastAsia="en-US"/>
    </w:rPr>
  </w:style>
  <w:style w:type="character" w:customStyle="1" w:styleId="FontStyle73">
    <w:name w:val="Font Style73"/>
    <w:basedOn w:val="DefaultParagraphFont"/>
    <w:uiPriority w:val="99"/>
    <w:rsid w:val="002C5DF5"/>
    <w:rPr>
      <w:rFonts w:ascii="Tahoma" w:hAnsi="Tahoma" w:cs="Tahoma" w:hint="default"/>
      <w:sz w:val="18"/>
      <w:szCs w:val="18"/>
    </w:rPr>
  </w:style>
  <w:style w:type="character" w:customStyle="1" w:styleId="FontStyle74">
    <w:name w:val="Font Style74"/>
    <w:basedOn w:val="DefaultParagraphFont"/>
    <w:uiPriority w:val="99"/>
    <w:rsid w:val="002C5DF5"/>
    <w:rPr>
      <w:rFonts w:ascii="Tahoma" w:hAnsi="Tahoma" w:cs="Tahoma" w:hint="default"/>
      <w:b/>
      <w:bCs/>
      <w:sz w:val="16"/>
      <w:szCs w:val="16"/>
    </w:rPr>
  </w:style>
  <w:style w:type="character" w:customStyle="1" w:styleId="normalChar3">
    <w:name w:val="normal Char3"/>
    <w:rsid w:val="002C5DF5"/>
    <w:rPr>
      <w:rFonts w:ascii="Arial" w:eastAsia="Times New Roman" w:hAnsi="Arial" w:cs="Times New Roman"/>
      <w:color w:val="000000"/>
      <w:sz w:val="24"/>
      <w:szCs w:val="24"/>
    </w:rPr>
  </w:style>
  <w:style w:type="paragraph" w:customStyle="1" w:styleId="Style2CharChar">
    <w:name w:val="Style2 Char Char"/>
    <w:basedOn w:val="Normal"/>
    <w:link w:val="Style2CharCharChar"/>
    <w:rsid w:val="002C5DF5"/>
    <w:pPr>
      <w:jc w:val="left"/>
    </w:pPr>
    <w:rPr>
      <w:rFonts w:ascii="Arial" w:hAnsi="Arial" w:cs="Arial"/>
      <w:sz w:val="22"/>
      <w:szCs w:val="22"/>
      <w:lang w:val="en-US" w:eastAsia="en-US" w:bidi="he-IL"/>
    </w:rPr>
  </w:style>
  <w:style w:type="character" w:customStyle="1" w:styleId="Style2CharCharChar">
    <w:name w:val="Style2 Char Char Char"/>
    <w:link w:val="Style2CharChar"/>
    <w:locked/>
    <w:rsid w:val="002C5DF5"/>
    <w:rPr>
      <w:rFonts w:ascii="Arial" w:eastAsia="Times New Roman" w:hAnsi="Arial" w:cs="Arial"/>
      <w:lang w:val="en-US" w:bidi="he-IL"/>
    </w:rPr>
  </w:style>
  <w:style w:type="paragraph" w:customStyle="1" w:styleId="4clan">
    <w:name w:val="4clan"/>
    <w:basedOn w:val="Normal"/>
    <w:rsid w:val="002C5DF5"/>
    <w:pPr>
      <w:spacing w:before="30" w:after="30"/>
      <w:jc w:val="center"/>
    </w:pPr>
    <w:rPr>
      <w:rFonts w:ascii="Arial" w:hAnsi="Arial" w:cs="Arial"/>
      <w:b/>
      <w:bCs/>
      <w:lang w:val="en-US" w:eastAsia="en-US"/>
    </w:rPr>
  </w:style>
  <w:style w:type="character" w:customStyle="1" w:styleId="FontStyle41">
    <w:name w:val="Font Style41"/>
    <w:uiPriority w:val="99"/>
    <w:rsid w:val="002C5DF5"/>
    <w:rPr>
      <w:rFonts w:ascii="Arial" w:hAnsi="Arial" w:cs="Arial"/>
      <w:b/>
      <w:bCs/>
      <w:sz w:val="22"/>
      <w:szCs w:val="22"/>
    </w:rPr>
  </w:style>
  <w:style w:type="character" w:customStyle="1" w:styleId="FontStyle42">
    <w:name w:val="Font Style42"/>
    <w:uiPriority w:val="99"/>
    <w:rsid w:val="002C5DF5"/>
    <w:rPr>
      <w:rFonts w:ascii="Arial" w:hAnsi="Arial" w:cs="Arial"/>
      <w:sz w:val="22"/>
      <w:szCs w:val="22"/>
    </w:rPr>
  </w:style>
  <w:style w:type="paragraph" w:customStyle="1" w:styleId="Style11">
    <w:name w:val="Style11"/>
    <w:basedOn w:val="Normal"/>
    <w:rsid w:val="002C5DF5"/>
    <w:pPr>
      <w:widowControl w:val="0"/>
      <w:autoSpaceDE w:val="0"/>
      <w:autoSpaceDN w:val="0"/>
      <w:adjustRightInd w:val="0"/>
      <w:spacing w:line="269" w:lineRule="exact"/>
    </w:pPr>
    <w:rPr>
      <w:rFonts w:ascii="Arial" w:hAnsi="Arial" w:cs="Arial"/>
      <w:sz w:val="24"/>
      <w:szCs w:val="24"/>
      <w:lang w:val="en-US" w:eastAsia="en-US"/>
    </w:rPr>
  </w:style>
  <w:style w:type="paragraph" w:customStyle="1" w:styleId="WW-Default">
    <w:name w:val="WW-Default"/>
    <w:rsid w:val="002C5DF5"/>
    <w:pPr>
      <w:widowControl w:val="0"/>
      <w:suppressAutoHyphens/>
      <w:autoSpaceDE w:val="0"/>
      <w:spacing w:after="0" w:line="240" w:lineRule="auto"/>
    </w:pPr>
    <w:rPr>
      <w:rFonts w:ascii="Times New Roman" w:eastAsia="Arial" w:hAnsi="Times New Roman" w:cs="Times New Roman"/>
      <w:color w:val="000000"/>
      <w:sz w:val="24"/>
      <w:szCs w:val="24"/>
      <w:lang w:val="en-US" w:eastAsia="ar-SA"/>
    </w:rPr>
  </w:style>
  <w:style w:type="numbering" w:customStyle="1" w:styleId="Style451">
    <w:name w:val="Style451"/>
    <w:rsid w:val="002C5DF5"/>
  </w:style>
  <w:style w:type="paragraph" w:customStyle="1" w:styleId="Style12">
    <w:name w:val="Style12"/>
    <w:basedOn w:val="Normal"/>
    <w:uiPriority w:val="99"/>
    <w:rsid w:val="002C5DF5"/>
    <w:pPr>
      <w:widowControl w:val="0"/>
      <w:autoSpaceDE w:val="0"/>
      <w:autoSpaceDN w:val="0"/>
      <w:adjustRightInd w:val="0"/>
      <w:jc w:val="left"/>
    </w:pPr>
    <w:rPr>
      <w:rFonts w:ascii="Times New Roman" w:eastAsiaTheme="minorEastAsia" w:hAnsi="Times New Roman"/>
      <w:sz w:val="24"/>
      <w:szCs w:val="24"/>
      <w:lang w:val="en-US" w:eastAsia="en-US"/>
    </w:rPr>
  </w:style>
  <w:style w:type="paragraph" w:customStyle="1" w:styleId="Style13">
    <w:name w:val="Style13"/>
    <w:basedOn w:val="Normal"/>
    <w:uiPriority w:val="99"/>
    <w:rsid w:val="002C5DF5"/>
    <w:pPr>
      <w:widowControl w:val="0"/>
      <w:autoSpaceDE w:val="0"/>
      <w:autoSpaceDN w:val="0"/>
      <w:adjustRightInd w:val="0"/>
      <w:spacing w:line="269" w:lineRule="exact"/>
      <w:ind w:hanging="72"/>
    </w:pPr>
    <w:rPr>
      <w:rFonts w:ascii="Times New Roman" w:eastAsiaTheme="minorEastAsia" w:hAnsi="Times New Roman"/>
      <w:sz w:val="24"/>
      <w:szCs w:val="24"/>
      <w:lang w:val="en-US" w:eastAsia="en-US"/>
    </w:rPr>
  </w:style>
  <w:style w:type="paragraph" w:customStyle="1" w:styleId="Style14">
    <w:name w:val="Style14"/>
    <w:basedOn w:val="Normal"/>
    <w:uiPriority w:val="99"/>
    <w:rsid w:val="002C5DF5"/>
    <w:pPr>
      <w:widowControl w:val="0"/>
      <w:autoSpaceDE w:val="0"/>
      <w:autoSpaceDN w:val="0"/>
      <w:adjustRightInd w:val="0"/>
      <w:jc w:val="left"/>
    </w:pPr>
    <w:rPr>
      <w:rFonts w:ascii="Times New Roman" w:eastAsiaTheme="minorEastAsia" w:hAnsi="Times New Roman"/>
      <w:sz w:val="24"/>
      <w:szCs w:val="24"/>
      <w:lang w:val="en-US" w:eastAsia="en-US"/>
    </w:rPr>
  </w:style>
  <w:style w:type="character" w:customStyle="1" w:styleId="FontStyle20">
    <w:name w:val="Font Style20"/>
    <w:basedOn w:val="DefaultParagraphFont"/>
    <w:uiPriority w:val="99"/>
    <w:rsid w:val="002C5DF5"/>
    <w:rPr>
      <w:rFonts w:ascii="MS Reference Sans Serif" w:hAnsi="MS Reference Sans Serif" w:cs="MS Reference Sans Serif"/>
      <w:sz w:val="14"/>
      <w:szCs w:val="14"/>
    </w:rPr>
  </w:style>
  <w:style w:type="character" w:customStyle="1" w:styleId="FontStyle23">
    <w:name w:val="Font Style23"/>
    <w:basedOn w:val="DefaultParagraphFont"/>
    <w:uiPriority w:val="99"/>
    <w:rsid w:val="002C5DF5"/>
    <w:rPr>
      <w:rFonts w:ascii="Times New Roman" w:hAnsi="Times New Roman" w:cs="Times New Roman"/>
      <w:sz w:val="20"/>
      <w:szCs w:val="20"/>
    </w:rPr>
  </w:style>
  <w:style w:type="character" w:customStyle="1" w:styleId="FontStyle25">
    <w:name w:val="Font Style25"/>
    <w:basedOn w:val="DefaultParagraphFont"/>
    <w:uiPriority w:val="99"/>
    <w:rsid w:val="002C5DF5"/>
    <w:rPr>
      <w:rFonts w:ascii="Times New Roman" w:hAnsi="Times New Roman" w:cs="Times New Roman"/>
      <w:b/>
      <w:bCs/>
      <w:i/>
      <w:iCs/>
      <w:sz w:val="26"/>
      <w:szCs w:val="26"/>
    </w:rPr>
  </w:style>
  <w:style w:type="character" w:customStyle="1" w:styleId="FontStyle26">
    <w:name w:val="Font Style26"/>
    <w:basedOn w:val="DefaultParagraphFont"/>
    <w:uiPriority w:val="99"/>
    <w:rsid w:val="002C5DF5"/>
    <w:rPr>
      <w:rFonts w:ascii="Times New Roman" w:hAnsi="Times New Roman" w:cs="Times New Roman"/>
      <w:b/>
      <w:bCs/>
      <w:sz w:val="20"/>
      <w:szCs w:val="20"/>
    </w:rPr>
  </w:style>
  <w:style w:type="character" w:customStyle="1" w:styleId="FontStyle27">
    <w:name w:val="Font Style27"/>
    <w:basedOn w:val="DefaultParagraphFont"/>
    <w:uiPriority w:val="99"/>
    <w:rsid w:val="002C5DF5"/>
    <w:rPr>
      <w:rFonts w:ascii="Cambria" w:hAnsi="Cambria" w:cs="Cambria"/>
      <w:sz w:val="22"/>
      <w:szCs w:val="22"/>
    </w:rPr>
  </w:style>
  <w:style w:type="character" w:customStyle="1" w:styleId="FontStyle28">
    <w:name w:val="Font Style28"/>
    <w:basedOn w:val="DefaultParagraphFont"/>
    <w:uiPriority w:val="99"/>
    <w:rsid w:val="002C5DF5"/>
    <w:rPr>
      <w:rFonts w:ascii="Cambria" w:hAnsi="Cambria" w:cs="Cambria"/>
      <w:sz w:val="18"/>
      <w:szCs w:val="18"/>
    </w:rPr>
  </w:style>
  <w:style w:type="character" w:customStyle="1" w:styleId="FontStyle29">
    <w:name w:val="Font Style29"/>
    <w:basedOn w:val="DefaultParagraphFont"/>
    <w:uiPriority w:val="99"/>
    <w:rsid w:val="002C5DF5"/>
    <w:rPr>
      <w:rFonts w:ascii="Times New Roman" w:hAnsi="Times New Roman" w:cs="Times New Roman"/>
      <w:b/>
      <w:bCs/>
      <w:spacing w:val="10"/>
      <w:sz w:val="18"/>
      <w:szCs w:val="18"/>
    </w:rPr>
  </w:style>
  <w:style w:type="paragraph" w:customStyle="1" w:styleId="Normal3">
    <w:name w:val="Normal3"/>
    <w:basedOn w:val="Normal"/>
    <w:rsid w:val="002C5DF5"/>
    <w:pPr>
      <w:widowControl w:val="0"/>
      <w:suppressAutoHyphens/>
      <w:spacing w:before="280" w:after="280"/>
      <w:jc w:val="left"/>
    </w:pPr>
    <w:rPr>
      <w:rFonts w:ascii="Arial" w:eastAsia="Lucida Sans Unicode" w:hAnsi="Arial" w:cs="Arial"/>
      <w:kern w:val="1"/>
      <w:sz w:val="22"/>
      <w:szCs w:val="22"/>
      <w:lang w:val="hu-HU" w:eastAsia="en-US"/>
    </w:rPr>
  </w:style>
  <w:style w:type="paragraph" w:customStyle="1" w:styleId="HEDING30">
    <w:name w:val="HEDING 3"/>
    <w:basedOn w:val="Heading3"/>
    <w:link w:val="HEDING3Char0"/>
    <w:autoRedefine/>
    <w:qFormat/>
    <w:rsid w:val="002C5DF5"/>
    <w:pPr>
      <w:ind w:left="851" w:hanging="851"/>
    </w:pPr>
    <w:rPr>
      <w:rFonts w:eastAsiaTheme="majorEastAsia" w:cs="Times New Roman"/>
      <w:noProof/>
      <w:lang w:eastAsia="en-US"/>
    </w:rPr>
  </w:style>
  <w:style w:type="character" w:customStyle="1" w:styleId="HEDING3Char0">
    <w:name w:val="HEDING 3 Char"/>
    <w:link w:val="HEDING30"/>
    <w:rsid w:val="002C5DF5"/>
    <w:rPr>
      <w:rFonts w:ascii="Verdana" w:eastAsiaTheme="majorEastAsia" w:hAnsi="Verdana" w:cs="Times New Roman"/>
      <w:b/>
      <w:bCs/>
      <w:noProof/>
      <w:sz w:val="20"/>
      <w:szCs w:val="26"/>
      <w:lang w:val="sr-Cyrl-CS"/>
    </w:rPr>
  </w:style>
  <w:style w:type="paragraph" w:customStyle="1" w:styleId="Style0">
    <w:name w:val="Style0"/>
    <w:basedOn w:val="Normal"/>
    <w:rsid w:val="002C5DF5"/>
    <w:pPr>
      <w:jc w:val="left"/>
    </w:pPr>
    <w:rPr>
      <w:rFonts w:ascii="Calibri" w:eastAsia="Calibri" w:hAnsi="Calibri" w:cs="Calibri"/>
      <w:lang w:val="en-US" w:eastAsia="en-US"/>
    </w:rPr>
  </w:style>
  <w:style w:type="paragraph" w:customStyle="1" w:styleId="Style26">
    <w:name w:val="Style26"/>
    <w:basedOn w:val="Normal"/>
    <w:uiPriority w:val="99"/>
    <w:rsid w:val="002C5DF5"/>
    <w:pPr>
      <w:spacing w:line="240" w:lineRule="exact"/>
    </w:pPr>
    <w:rPr>
      <w:rFonts w:ascii="Calibri" w:eastAsia="Calibri" w:hAnsi="Calibri" w:cs="Calibri"/>
      <w:lang w:val="en-US" w:eastAsia="en-US"/>
    </w:rPr>
  </w:style>
  <w:style w:type="paragraph" w:customStyle="1" w:styleId="Style172">
    <w:name w:val="Style172"/>
    <w:basedOn w:val="Normal"/>
    <w:rsid w:val="002C5DF5"/>
    <w:pPr>
      <w:jc w:val="left"/>
    </w:pPr>
    <w:rPr>
      <w:rFonts w:ascii="Calibri" w:eastAsia="Calibri" w:hAnsi="Calibri" w:cs="Calibri"/>
      <w:lang w:val="en-US" w:eastAsia="en-US"/>
    </w:rPr>
  </w:style>
  <w:style w:type="paragraph" w:customStyle="1" w:styleId="Style240">
    <w:name w:val="Style240"/>
    <w:basedOn w:val="Normal"/>
    <w:rsid w:val="002C5DF5"/>
    <w:pPr>
      <w:spacing w:line="255" w:lineRule="exact"/>
      <w:jc w:val="center"/>
    </w:pPr>
    <w:rPr>
      <w:rFonts w:ascii="Calibri" w:eastAsia="Calibri" w:hAnsi="Calibri" w:cs="Calibri"/>
      <w:lang w:val="en-US" w:eastAsia="en-US"/>
    </w:rPr>
  </w:style>
  <w:style w:type="paragraph" w:customStyle="1" w:styleId="Style131">
    <w:name w:val="Style131"/>
    <w:basedOn w:val="Normal"/>
    <w:rsid w:val="002C5DF5"/>
    <w:pPr>
      <w:jc w:val="left"/>
    </w:pPr>
    <w:rPr>
      <w:rFonts w:ascii="Calibri" w:eastAsia="Calibri" w:hAnsi="Calibri" w:cs="Calibri"/>
      <w:lang w:val="en-US" w:eastAsia="en-US"/>
    </w:rPr>
  </w:style>
  <w:style w:type="paragraph" w:customStyle="1" w:styleId="Style93">
    <w:name w:val="Style93"/>
    <w:basedOn w:val="Normal"/>
    <w:rsid w:val="002C5DF5"/>
    <w:pPr>
      <w:jc w:val="left"/>
    </w:pPr>
    <w:rPr>
      <w:rFonts w:ascii="Calibri" w:eastAsia="Calibri" w:hAnsi="Calibri" w:cs="Calibri"/>
      <w:lang w:val="en-US" w:eastAsia="en-US"/>
    </w:rPr>
  </w:style>
  <w:style w:type="paragraph" w:customStyle="1" w:styleId="Style48">
    <w:name w:val="Style48"/>
    <w:basedOn w:val="Normal"/>
    <w:rsid w:val="002C5DF5"/>
    <w:pPr>
      <w:jc w:val="left"/>
    </w:pPr>
    <w:rPr>
      <w:rFonts w:ascii="Calibri" w:eastAsia="Calibri" w:hAnsi="Calibri" w:cs="Calibri"/>
      <w:lang w:val="en-US" w:eastAsia="en-US"/>
    </w:rPr>
  </w:style>
  <w:style w:type="paragraph" w:customStyle="1" w:styleId="Style74">
    <w:name w:val="Style74"/>
    <w:basedOn w:val="Normal"/>
    <w:rsid w:val="002C5DF5"/>
    <w:pPr>
      <w:jc w:val="left"/>
    </w:pPr>
    <w:rPr>
      <w:rFonts w:ascii="Calibri" w:eastAsia="Calibri" w:hAnsi="Calibri" w:cs="Calibri"/>
      <w:lang w:val="en-US" w:eastAsia="en-US"/>
    </w:rPr>
  </w:style>
  <w:style w:type="paragraph" w:customStyle="1" w:styleId="Style39">
    <w:name w:val="Style39"/>
    <w:basedOn w:val="Normal"/>
    <w:rsid w:val="002C5DF5"/>
    <w:pPr>
      <w:spacing w:line="265" w:lineRule="exact"/>
      <w:ind w:hanging="315"/>
    </w:pPr>
    <w:rPr>
      <w:rFonts w:ascii="Calibri" w:eastAsia="Calibri" w:hAnsi="Calibri" w:cs="Calibri"/>
      <w:lang w:val="en-US" w:eastAsia="en-US"/>
    </w:rPr>
  </w:style>
  <w:style w:type="paragraph" w:customStyle="1" w:styleId="Style160">
    <w:name w:val="Style160"/>
    <w:basedOn w:val="Normal"/>
    <w:rsid w:val="002C5DF5"/>
    <w:pPr>
      <w:jc w:val="left"/>
    </w:pPr>
    <w:rPr>
      <w:rFonts w:ascii="Calibri" w:eastAsia="Calibri" w:hAnsi="Calibri" w:cs="Calibri"/>
      <w:lang w:val="en-US" w:eastAsia="en-US"/>
    </w:rPr>
  </w:style>
  <w:style w:type="paragraph" w:customStyle="1" w:styleId="Style45">
    <w:name w:val="Style45"/>
    <w:basedOn w:val="Normal"/>
    <w:rsid w:val="002C5DF5"/>
    <w:pPr>
      <w:jc w:val="left"/>
    </w:pPr>
    <w:rPr>
      <w:rFonts w:ascii="Calibri" w:eastAsia="Calibri" w:hAnsi="Calibri" w:cs="Calibri"/>
      <w:lang w:val="en-US" w:eastAsia="en-US"/>
    </w:rPr>
  </w:style>
  <w:style w:type="paragraph" w:customStyle="1" w:styleId="Style130">
    <w:name w:val="Style130"/>
    <w:basedOn w:val="Normal"/>
    <w:rsid w:val="002C5DF5"/>
    <w:pPr>
      <w:jc w:val="left"/>
    </w:pPr>
    <w:rPr>
      <w:rFonts w:ascii="Calibri" w:eastAsia="Calibri" w:hAnsi="Calibri" w:cs="Calibri"/>
      <w:lang w:val="en-US" w:eastAsia="en-US"/>
    </w:rPr>
  </w:style>
  <w:style w:type="paragraph" w:customStyle="1" w:styleId="Style208">
    <w:name w:val="Style208"/>
    <w:basedOn w:val="Normal"/>
    <w:rsid w:val="002C5DF5"/>
    <w:pPr>
      <w:spacing w:line="255" w:lineRule="exact"/>
      <w:jc w:val="left"/>
    </w:pPr>
    <w:rPr>
      <w:rFonts w:ascii="Calibri" w:eastAsia="Calibri" w:hAnsi="Calibri" w:cs="Calibri"/>
      <w:lang w:val="en-US" w:eastAsia="en-US"/>
    </w:rPr>
  </w:style>
  <w:style w:type="paragraph" w:customStyle="1" w:styleId="Style194">
    <w:name w:val="Style194"/>
    <w:basedOn w:val="Normal"/>
    <w:rsid w:val="002C5DF5"/>
    <w:pPr>
      <w:spacing w:line="270" w:lineRule="exact"/>
      <w:ind w:hanging="735"/>
      <w:jc w:val="left"/>
    </w:pPr>
    <w:rPr>
      <w:rFonts w:ascii="Calibri" w:eastAsia="Calibri" w:hAnsi="Calibri" w:cs="Calibri"/>
      <w:lang w:val="en-US" w:eastAsia="en-US"/>
    </w:rPr>
  </w:style>
  <w:style w:type="paragraph" w:customStyle="1" w:styleId="Style161">
    <w:name w:val="Style161"/>
    <w:basedOn w:val="Normal"/>
    <w:rsid w:val="002C5DF5"/>
    <w:pPr>
      <w:jc w:val="left"/>
    </w:pPr>
    <w:rPr>
      <w:rFonts w:ascii="Calibri" w:eastAsia="Calibri" w:hAnsi="Calibri" w:cs="Calibri"/>
      <w:lang w:val="en-US" w:eastAsia="en-US"/>
    </w:rPr>
  </w:style>
  <w:style w:type="paragraph" w:customStyle="1" w:styleId="Style195">
    <w:name w:val="Style195"/>
    <w:basedOn w:val="Normal"/>
    <w:rsid w:val="002C5DF5"/>
    <w:pPr>
      <w:spacing w:line="255" w:lineRule="exact"/>
      <w:ind w:hanging="360"/>
      <w:jc w:val="left"/>
    </w:pPr>
    <w:rPr>
      <w:rFonts w:ascii="Calibri" w:eastAsia="Calibri" w:hAnsi="Calibri" w:cs="Calibri"/>
      <w:lang w:val="en-US" w:eastAsia="en-US"/>
    </w:rPr>
  </w:style>
  <w:style w:type="paragraph" w:customStyle="1" w:styleId="Style108">
    <w:name w:val="Style108"/>
    <w:basedOn w:val="Normal"/>
    <w:rsid w:val="002C5DF5"/>
    <w:pPr>
      <w:jc w:val="left"/>
    </w:pPr>
    <w:rPr>
      <w:rFonts w:ascii="Calibri" w:eastAsia="Calibri" w:hAnsi="Calibri" w:cs="Calibri"/>
      <w:lang w:val="en-US" w:eastAsia="en-US"/>
    </w:rPr>
  </w:style>
  <w:style w:type="paragraph" w:customStyle="1" w:styleId="Style56">
    <w:name w:val="Style56"/>
    <w:basedOn w:val="Normal"/>
    <w:rsid w:val="002C5DF5"/>
    <w:pPr>
      <w:jc w:val="left"/>
    </w:pPr>
    <w:rPr>
      <w:rFonts w:ascii="Calibri" w:eastAsia="Calibri" w:hAnsi="Calibri" w:cs="Calibri"/>
      <w:lang w:val="en-US" w:eastAsia="en-US"/>
    </w:rPr>
  </w:style>
  <w:style w:type="paragraph" w:customStyle="1" w:styleId="Style128">
    <w:name w:val="Style128"/>
    <w:basedOn w:val="Normal"/>
    <w:rsid w:val="002C5DF5"/>
    <w:pPr>
      <w:jc w:val="left"/>
    </w:pPr>
    <w:rPr>
      <w:rFonts w:ascii="Calibri" w:eastAsia="Calibri" w:hAnsi="Calibri" w:cs="Calibri"/>
      <w:lang w:val="en-US" w:eastAsia="en-US"/>
    </w:rPr>
  </w:style>
  <w:style w:type="paragraph" w:customStyle="1" w:styleId="Style58">
    <w:name w:val="Style58"/>
    <w:basedOn w:val="Normal"/>
    <w:rsid w:val="002C5DF5"/>
    <w:pPr>
      <w:spacing w:line="180" w:lineRule="exact"/>
      <w:jc w:val="center"/>
    </w:pPr>
    <w:rPr>
      <w:rFonts w:ascii="Calibri" w:eastAsia="Calibri" w:hAnsi="Calibri" w:cs="Calibri"/>
      <w:lang w:val="en-US" w:eastAsia="en-US"/>
    </w:rPr>
  </w:style>
  <w:style w:type="paragraph" w:customStyle="1" w:styleId="Style159">
    <w:name w:val="Style159"/>
    <w:basedOn w:val="Normal"/>
    <w:rsid w:val="002C5DF5"/>
    <w:pPr>
      <w:jc w:val="left"/>
    </w:pPr>
    <w:rPr>
      <w:rFonts w:ascii="Calibri" w:eastAsia="Calibri" w:hAnsi="Calibri" w:cs="Calibri"/>
      <w:lang w:val="en-US" w:eastAsia="en-US"/>
    </w:rPr>
  </w:style>
  <w:style w:type="paragraph" w:customStyle="1" w:styleId="Style97">
    <w:name w:val="Style97"/>
    <w:basedOn w:val="Normal"/>
    <w:rsid w:val="002C5DF5"/>
    <w:pPr>
      <w:jc w:val="left"/>
    </w:pPr>
    <w:rPr>
      <w:rFonts w:ascii="Calibri" w:eastAsia="Calibri" w:hAnsi="Calibri" w:cs="Calibri"/>
      <w:lang w:val="en-US" w:eastAsia="en-US"/>
    </w:rPr>
  </w:style>
  <w:style w:type="paragraph" w:customStyle="1" w:styleId="Style61">
    <w:name w:val="Style61"/>
    <w:basedOn w:val="Normal"/>
    <w:rsid w:val="002C5DF5"/>
    <w:pPr>
      <w:spacing w:line="180" w:lineRule="exact"/>
      <w:jc w:val="center"/>
    </w:pPr>
    <w:rPr>
      <w:rFonts w:ascii="Calibri" w:eastAsia="Calibri" w:hAnsi="Calibri" w:cs="Calibri"/>
      <w:lang w:val="en-US" w:eastAsia="en-US"/>
    </w:rPr>
  </w:style>
  <w:style w:type="paragraph" w:customStyle="1" w:styleId="Style241">
    <w:name w:val="Style241"/>
    <w:basedOn w:val="Normal"/>
    <w:rsid w:val="002C5DF5"/>
    <w:pPr>
      <w:spacing w:line="240" w:lineRule="exact"/>
      <w:ind w:hanging="1170"/>
      <w:jc w:val="left"/>
    </w:pPr>
    <w:rPr>
      <w:rFonts w:ascii="Calibri" w:eastAsia="Calibri" w:hAnsi="Calibri" w:cs="Calibri"/>
      <w:lang w:val="en-US" w:eastAsia="en-US"/>
    </w:rPr>
  </w:style>
  <w:style w:type="paragraph" w:customStyle="1" w:styleId="Style162">
    <w:name w:val="Style162"/>
    <w:basedOn w:val="Normal"/>
    <w:rsid w:val="002C5DF5"/>
    <w:pPr>
      <w:spacing w:line="180" w:lineRule="exact"/>
      <w:jc w:val="left"/>
    </w:pPr>
    <w:rPr>
      <w:rFonts w:ascii="Calibri" w:eastAsia="Calibri" w:hAnsi="Calibri" w:cs="Calibri"/>
      <w:lang w:val="en-US" w:eastAsia="en-US"/>
    </w:rPr>
  </w:style>
  <w:style w:type="paragraph" w:customStyle="1" w:styleId="Style76">
    <w:name w:val="Style76"/>
    <w:basedOn w:val="Normal"/>
    <w:rsid w:val="002C5DF5"/>
    <w:pPr>
      <w:jc w:val="left"/>
    </w:pPr>
    <w:rPr>
      <w:rFonts w:ascii="Calibri" w:eastAsia="Calibri" w:hAnsi="Calibri" w:cs="Calibri"/>
      <w:lang w:val="en-US" w:eastAsia="en-US"/>
    </w:rPr>
  </w:style>
  <w:style w:type="paragraph" w:customStyle="1" w:styleId="Style151">
    <w:name w:val="Style151"/>
    <w:basedOn w:val="Normal"/>
    <w:rsid w:val="002C5DF5"/>
    <w:pPr>
      <w:jc w:val="left"/>
    </w:pPr>
    <w:rPr>
      <w:rFonts w:ascii="Calibri" w:eastAsia="Calibri" w:hAnsi="Calibri" w:cs="Calibri"/>
      <w:lang w:val="en-US" w:eastAsia="en-US"/>
    </w:rPr>
  </w:style>
  <w:style w:type="paragraph" w:customStyle="1" w:styleId="Style132">
    <w:name w:val="Style132"/>
    <w:basedOn w:val="Normal"/>
    <w:rsid w:val="002C5DF5"/>
    <w:pPr>
      <w:jc w:val="left"/>
    </w:pPr>
    <w:rPr>
      <w:rFonts w:ascii="Calibri" w:eastAsia="Calibri" w:hAnsi="Calibri" w:cs="Calibri"/>
      <w:lang w:val="en-US" w:eastAsia="en-US"/>
    </w:rPr>
  </w:style>
  <w:style w:type="paragraph" w:customStyle="1" w:styleId="Style69">
    <w:name w:val="Style69"/>
    <w:basedOn w:val="Normal"/>
    <w:rsid w:val="002C5DF5"/>
    <w:pPr>
      <w:spacing w:line="165" w:lineRule="exact"/>
      <w:jc w:val="left"/>
    </w:pPr>
    <w:rPr>
      <w:rFonts w:ascii="Calibri" w:eastAsia="Calibri" w:hAnsi="Calibri" w:cs="Calibri"/>
      <w:lang w:val="en-US" w:eastAsia="en-US"/>
    </w:rPr>
  </w:style>
  <w:style w:type="paragraph" w:customStyle="1" w:styleId="Style149">
    <w:name w:val="Style149"/>
    <w:basedOn w:val="Normal"/>
    <w:rsid w:val="002C5DF5"/>
    <w:pPr>
      <w:jc w:val="left"/>
    </w:pPr>
    <w:rPr>
      <w:rFonts w:ascii="Calibri" w:eastAsia="Calibri" w:hAnsi="Calibri" w:cs="Calibri"/>
      <w:lang w:val="en-US" w:eastAsia="en-US"/>
    </w:rPr>
  </w:style>
  <w:style w:type="paragraph" w:customStyle="1" w:styleId="Style175">
    <w:name w:val="Style175"/>
    <w:basedOn w:val="Normal"/>
    <w:rsid w:val="002C5DF5"/>
    <w:pPr>
      <w:jc w:val="left"/>
    </w:pPr>
    <w:rPr>
      <w:rFonts w:ascii="Calibri" w:eastAsia="Calibri" w:hAnsi="Calibri" w:cs="Calibri"/>
      <w:lang w:val="en-US" w:eastAsia="en-US"/>
    </w:rPr>
  </w:style>
  <w:style w:type="paragraph" w:customStyle="1" w:styleId="Style127">
    <w:name w:val="Style127"/>
    <w:basedOn w:val="Normal"/>
    <w:rsid w:val="002C5DF5"/>
    <w:pPr>
      <w:jc w:val="left"/>
    </w:pPr>
    <w:rPr>
      <w:rFonts w:ascii="Calibri" w:eastAsia="Calibri" w:hAnsi="Calibri" w:cs="Calibri"/>
      <w:lang w:val="en-US" w:eastAsia="en-US"/>
    </w:rPr>
  </w:style>
  <w:style w:type="character" w:customStyle="1" w:styleId="CharStyle0">
    <w:name w:val="CharStyle0"/>
    <w:basedOn w:val="DefaultParagraphFont"/>
    <w:rsid w:val="002C5DF5"/>
    <w:rPr>
      <w:rFonts w:ascii="Arial Black" w:eastAsia="Arial Black" w:hAnsi="Arial Black" w:cs="Arial Black"/>
      <w:b w:val="0"/>
      <w:bCs w:val="0"/>
      <w:i/>
      <w:iCs/>
      <w:smallCaps w:val="0"/>
      <w:spacing w:val="20"/>
      <w:sz w:val="32"/>
      <w:szCs w:val="32"/>
    </w:rPr>
  </w:style>
  <w:style w:type="character" w:customStyle="1" w:styleId="CharStyle1">
    <w:name w:val="CharStyle1"/>
    <w:basedOn w:val="DefaultParagraphFont"/>
    <w:rsid w:val="002C5DF5"/>
    <w:rPr>
      <w:rFonts w:ascii="Calibri" w:eastAsia="Calibri" w:hAnsi="Calibri" w:cs="Calibri"/>
      <w:b/>
      <w:bCs/>
      <w:i/>
      <w:iCs/>
      <w:smallCaps w:val="0"/>
      <w:sz w:val="32"/>
      <w:szCs w:val="32"/>
    </w:rPr>
  </w:style>
  <w:style w:type="character" w:customStyle="1" w:styleId="CharStyle2">
    <w:name w:val="CharStyle2"/>
    <w:basedOn w:val="DefaultParagraphFont"/>
    <w:rsid w:val="002C5DF5"/>
    <w:rPr>
      <w:rFonts w:ascii="Calibri" w:eastAsia="Calibri" w:hAnsi="Calibri" w:cs="Calibri"/>
      <w:b/>
      <w:bCs/>
      <w:i w:val="0"/>
      <w:iCs w:val="0"/>
      <w:smallCaps w:val="0"/>
      <w:sz w:val="32"/>
      <w:szCs w:val="32"/>
    </w:rPr>
  </w:style>
  <w:style w:type="character" w:customStyle="1" w:styleId="CharStyle3">
    <w:name w:val="CharStyle3"/>
    <w:basedOn w:val="DefaultParagraphFont"/>
    <w:rsid w:val="002C5DF5"/>
    <w:rPr>
      <w:rFonts w:ascii="Impact" w:eastAsia="Impact" w:hAnsi="Impact" w:cs="Impact"/>
      <w:b w:val="0"/>
      <w:bCs w:val="0"/>
      <w:i w:val="0"/>
      <w:iCs w:val="0"/>
      <w:smallCaps w:val="0"/>
      <w:sz w:val="18"/>
      <w:szCs w:val="18"/>
    </w:rPr>
  </w:style>
  <w:style w:type="character" w:customStyle="1" w:styleId="CharStyle5">
    <w:name w:val="CharStyle5"/>
    <w:basedOn w:val="DefaultParagraphFont"/>
    <w:rsid w:val="002C5DF5"/>
    <w:rPr>
      <w:rFonts w:ascii="Arial Unicode MS" w:eastAsia="Arial Unicode MS" w:hAnsi="Arial Unicode MS" w:cs="Arial Unicode MS"/>
      <w:b w:val="0"/>
      <w:bCs w:val="0"/>
      <w:i w:val="0"/>
      <w:iCs w:val="0"/>
      <w:smallCaps w:val="0"/>
      <w:sz w:val="16"/>
      <w:szCs w:val="16"/>
    </w:rPr>
  </w:style>
  <w:style w:type="character" w:customStyle="1" w:styleId="CharStyle7">
    <w:name w:val="CharStyle7"/>
    <w:basedOn w:val="DefaultParagraphFont"/>
    <w:rsid w:val="002C5DF5"/>
    <w:rPr>
      <w:rFonts w:ascii="Franklin Gothic Heavy" w:eastAsia="Franklin Gothic Heavy" w:hAnsi="Franklin Gothic Heavy" w:cs="Franklin Gothic Heavy"/>
      <w:b w:val="0"/>
      <w:bCs w:val="0"/>
      <w:i w:val="0"/>
      <w:iCs w:val="0"/>
      <w:smallCaps w:val="0"/>
      <w:sz w:val="28"/>
      <w:szCs w:val="28"/>
    </w:rPr>
  </w:style>
  <w:style w:type="character" w:customStyle="1" w:styleId="CharStyle9">
    <w:name w:val="CharStyle9"/>
    <w:basedOn w:val="DefaultParagraphFont"/>
    <w:rsid w:val="002C5DF5"/>
    <w:rPr>
      <w:rFonts w:ascii="Arial Narrow" w:eastAsia="Arial Narrow" w:hAnsi="Arial Narrow" w:cs="Arial Narrow"/>
      <w:b/>
      <w:bCs/>
      <w:i w:val="0"/>
      <w:iCs w:val="0"/>
      <w:smallCaps w:val="0"/>
      <w:spacing w:val="-30"/>
      <w:sz w:val="36"/>
      <w:szCs w:val="36"/>
    </w:rPr>
  </w:style>
  <w:style w:type="character" w:customStyle="1" w:styleId="CharStyle10">
    <w:name w:val="CharStyle10"/>
    <w:basedOn w:val="DefaultParagraphFont"/>
    <w:rsid w:val="002C5DF5"/>
    <w:rPr>
      <w:rFonts w:ascii="Century Gothic" w:eastAsia="Century Gothic" w:hAnsi="Century Gothic" w:cs="Century Gothic"/>
      <w:b/>
      <w:bCs/>
      <w:i w:val="0"/>
      <w:iCs w:val="0"/>
      <w:smallCaps w:val="0"/>
      <w:spacing w:val="40"/>
      <w:sz w:val="36"/>
      <w:szCs w:val="36"/>
    </w:rPr>
  </w:style>
  <w:style w:type="character" w:customStyle="1" w:styleId="CharStyle12">
    <w:name w:val="CharStyle12"/>
    <w:basedOn w:val="DefaultParagraphFont"/>
    <w:rsid w:val="002C5DF5"/>
    <w:rPr>
      <w:rFonts w:ascii="Calibri" w:eastAsia="Calibri" w:hAnsi="Calibri" w:cs="Calibri"/>
      <w:b w:val="0"/>
      <w:bCs w:val="0"/>
      <w:i w:val="0"/>
      <w:iCs w:val="0"/>
      <w:smallCaps w:val="0"/>
      <w:spacing w:val="-10"/>
      <w:sz w:val="24"/>
      <w:szCs w:val="24"/>
    </w:rPr>
  </w:style>
  <w:style w:type="character" w:customStyle="1" w:styleId="CharStyle13">
    <w:name w:val="CharStyle13"/>
    <w:basedOn w:val="DefaultParagraphFont"/>
    <w:rsid w:val="002C5DF5"/>
    <w:rPr>
      <w:rFonts w:ascii="Calibri" w:eastAsia="Calibri" w:hAnsi="Calibri" w:cs="Calibri"/>
      <w:b/>
      <w:bCs/>
      <w:i w:val="0"/>
      <w:iCs w:val="0"/>
      <w:smallCaps w:val="0"/>
      <w:sz w:val="18"/>
      <w:szCs w:val="18"/>
    </w:rPr>
  </w:style>
  <w:style w:type="character" w:customStyle="1" w:styleId="CharStyle16">
    <w:name w:val="CharStyle16"/>
    <w:basedOn w:val="DefaultParagraphFont"/>
    <w:rsid w:val="002C5DF5"/>
    <w:rPr>
      <w:rFonts w:ascii="Calibri" w:eastAsia="Calibri" w:hAnsi="Calibri" w:cs="Calibri"/>
      <w:b/>
      <w:bCs/>
      <w:i w:val="0"/>
      <w:iCs w:val="0"/>
      <w:smallCaps w:val="0"/>
      <w:spacing w:val="-10"/>
      <w:sz w:val="24"/>
      <w:szCs w:val="24"/>
    </w:rPr>
  </w:style>
  <w:style w:type="character" w:customStyle="1" w:styleId="CharStyle17">
    <w:name w:val="CharStyle17"/>
    <w:basedOn w:val="DefaultParagraphFont"/>
    <w:rsid w:val="002C5DF5"/>
    <w:rPr>
      <w:rFonts w:ascii="Calibri" w:eastAsia="Calibri" w:hAnsi="Calibri" w:cs="Calibri"/>
      <w:b/>
      <w:bCs/>
      <w:i w:val="0"/>
      <w:iCs w:val="0"/>
      <w:smallCaps w:val="0"/>
      <w:spacing w:val="-10"/>
      <w:sz w:val="22"/>
      <w:szCs w:val="22"/>
    </w:rPr>
  </w:style>
  <w:style w:type="character" w:customStyle="1" w:styleId="CharStyle23">
    <w:name w:val="CharStyle23"/>
    <w:basedOn w:val="DefaultParagraphFont"/>
    <w:rsid w:val="002C5DF5"/>
    <w:rPr>
      <w:rFonts w:ascii="Calibri" w:eastAsia="Calibri" w:hAnsi="Calibri" w:cs="Calibri"/>
      <w:b/>
      <w:bCs/>
      <w:i w:val="0"/>
      <w:iCs w:val="0"/>
      <w:smallCaps w:val="0"/>
      <w:spacing w:val="-10"/>
      <w:sz w:val="16"/>
      <w:szCs w:val="16"/>
    </w:rPr>
  </w:style>
  <w:style w:type="character" w:customStyle="1" w:styleId="CharStyle30">
    <w:name w:val="CharStyle30"/>
    <w:basedOn w:val="DefaultParagraphFont"/>
    <w:rsid w:val="002C5DF5"/>
    <w:rPr>
      <w:rFonts w:ascii="Calibri" w:eastAsia="Calibri" w:hAnsi="Calibri" w:cs="Calibri"/>
      <w:b/>
      <w:bCs/>
      <w:i w:val="0"/>
      <w:iCs w:val="0"/>
      <w:smallCaps w:val="0"/>
      <w:sz w:val="20"/>
      <w:szCs w:val="20"/>
    </w:rPr>
  </w:style>
  <w:style w:type="character" w:customStyle="1" w:styleId="CharStyle31">
    <w:name w:val="CharStyle31"/>
    <w:basedOn w:val="DefaultParagraphFont"/>
    <w:rsid w:val="002C5DF5"/>
    <w:rPr>
      <w:rFonts w:ascii="Calibri" w:eastAsia="Calibri" w:hAnsi="Calibri" w:cs="Calibri"/>
      <w:b/>
      <w:bCs/>
      <w:i w:val="0"/>
      <w:iCs w:val="0"/>
      <w:smallCaps w:val="0"/>
      <w:spacing w:val="-10"/>
      <w:sz w:val="22"/>
      <w:szCs w:val="22"/>
    </w:rPr>
  </w:style>
  <w:style w:type="character" w:customStyle="1" w:styleId="CharStyle32">
    <w:name w:val="CharStyle32"/>
    <w:basedOn w:val="DefaultParagraphFont"/>
    <w:rsid w:val="002C5DF5"/>
    <w:rPr>
      <w:rFonts w:ascii="Calibri" w:eastAsia="Calibri" w:hAnsi="Calibri" w:cs="Calibri"/>
      <w:b/>
      <w:bCs/>
      <w:i/>
      <w:iCs/>
      <w:smallCaps w:val="0"/>
      <w:sz w:val="16"/>
      <w:szCs w:val="16"/>
    </w:rPr>
  </w:style>
  <w:style w:type="character" w:customStyle="1" w:styleId="CharStyle36">
    <w:name w:val="CharStyle36"/>
    <w:basedOn w:val="DefaultParagraphFont"/>
    <w:rsid w:val="002C5DF5"/>
    <w:rPr>
      <w:rFonts w:ascii="Calibri" w:eastAsia="Calibri" w:hAnsi="Calibri" w:cs="Calibri"/>
      <w:b/>
      <w:bCs/>
      <w:i w:val="0"/>
      <w:iCs w:val="0"/>
      <w:smallCaps w:val="0"/>
      <w:w w:val="350"/>
      <w:sz w:val="8"/>
      <w:szCs w:val="8"/>
    </w:rPr>
  </w:style>
  <w:style w:type="character" w:customStyle="1" w:styleId="CharStyle37">
    <w:name w:val="CharStyle37"/>
    <w:basedOn w:val="DefaultParagraphFont"/>
    <w:rsid w:val="002C5DF5"/>
    <w:rPr>
      <w:rFonts w:ascii="Bookman Old Style" w:eastAsia="Bookman Old Style" w:hAnsi="Bookman Old Style" w:cs="Bookman Old Style"/>
      <w:b/>
      <w:bCs/>
      <w:i w:val="0"/>
      <w:iCs w:val="0"/>
      <w:smallCaps/>
      <w:sz w:val="12"/>
      <w:szCs w:val="12"/>
    </w:rPr>
  </w:style>
  <w:style w:type="character" w:customStyle="1" w:styleId="CharStyle40">
    <w:name w:val="CharStyle40"/>
    <w:basedOn w:val="DefaultParagraphFont"/>
    <w:rsid w:val="002C5DF5"/>
    <w:rPr>
      <w:rFonts w:ascii="Arial Black" w:eastAsia="Arial Black" w:hAnsi="Arial Black" w:cs="Arial Black"/>
      <w:b w:val="0"/>
      <w:bCs w:val="0"/>
      <w:i w:val="0"/>
      <w:iCs w:val="0"/>
      <w:smallCaps w:val="0"/>
      <w:sz w:val="10"/>
      <w:szCs w:val="10"/>
    </w:rPr>
  </w:style>
  <w:style w:type="character" w:customStyle="1" w:styleId="CharStyle41">
    <w:name w:val="CharStyle41"/>
    <w:basedOn w:val="DefaultParagraphFont"/>
    <w:rsid w:val="002C5DF5"/>
    <w:rPr>
      <w:rFonts w:ascii="Arial Black" w:eastAsia="Arial Black" w:hAnsi="Arial Black" w:cs="Arial Black"/>
      <w:b w:val="0"/>
      <w:bCs w:val="0"/>
      <w:i w:val="0"/>
      <w:iCs w:val="0"/>
      <w:smallCaps w:val="0"/>
      <w:sz w:val="10"/>
      <w:szCs w:val="10"/>
    </w:rPr>
  </w:style>
  <w:style w:type="character" w:customStyle="1" w:styleId="CharStyle43">
    <w:name w:val="CharStyle43"/>
    <w:basedOn w:val="DefaultParagraphFont"/>
    <w:rsid w:val="002C5DF5"/>
    <w:rPr>
      <w:rFonts w:ascii="Calibri" w:eastAsia="Calibri" w:hAnsi="Calibri" w:cs="Calibri"/>
      <w:b/>
      <w:bCs/>
      <w:i/>
      <w:iCs/>
      <w:smallCaps w:val="0"/>
      <w:spacing w:val="10"/>
      <w:sz w:val="8"/>
      <w:szCs w:val="8"/>
    </w:rPr>
  </w:style>
  <w:style w:type="character" w:customStyle="1" w:styleId="CharStyle45">
    <w:name w:val="CharStyle45"/>
    <w:basedOn w:val="DefaultParagraphFont"/>
    <w:rsid w:val="002C5DF5"/>
    <w:rPr>
      <w:rFonts w:ascii="Bookman Old Style" w:eastAsia="Bookman Old Style" w:hAnsi="Bookman Old Style" w:cs="Bookman Old Style"/>
      <w:b/>
      <w:bCs/>
      <w:i w:val="0"/>
      <w:iCs w:val="0"/>
      <w:smallCaps w:val="0"/>
      <w:spacing w:val="10"/>
      <w:sz w:val="8"/>
      <w:szCs w:val="8"/>
    </w:rPr>
  </w:style>
  <w:style w:type="character" w:customStyle="1" w:styleId="CharStyle53">
    <w:name w:val="CharStyle53"/>
    <w:basedOn w:val="DefaultParagraphFont"/>
    <w:rsid w:val="002C5DF5"/>
    <w:rPr>
      <w:rFonts w:ascii="Arial Black" w:eastAsia="Arial Black" w:hAnsi="Arial Black" w:cs="Arial Black"/>
      <w:b w:val="0"/>
      <w:bCs w:val="0"/>
      <w:i w:val="0"/>
      <w:iCs w:val="0"/>
      <w:smallCaps/>
      <w:spacing w:val="10"/>
      <w:sz w:val="10"/>
      <w:szCs w:val="10"/>
    </w:rPr>
  </w:style>
  <w:style w:type="character" w:customStyle="1" w:styleId="CharStyle54">
    <w:name w:val="CharStyle54"/>
    <w:basedOn w:val="DefaultParagraphFont"/>
    <w:rsid w:val="002C5DF5"/>
    <w:rPr>
      <w:rFonts w:ascii="Arial Black" w:eastAsia="Arial Black" w:hAnsi="Arial Black" w:cs="Arial Black"/>
      <w:b w:val="0"/>
      <w:bCs w:val="0"/>
      <w:i w:val="0"/>
      <w:iCs w:val="0"/>
      <w:smallCaps w:val="0"/>
      <w:sz w:val="12"/>
      <w:szCs w:val="12"/>
    </w:rPr>
  </w:style>
  <w:style w:type="character" w:customStyle="1" w:styleId="CharStyle55">
    <w:name w:val="CharStyle55"/>
    <w:basedOn w:val="DefaultParagraphFont"/>
    <w:rsid w:val="002C5DF5"/>
    <w:rPr>
      <w:rFonts w:ascii="Arial" w:eastAsia="Arial" w:hAnsi="Arial" w:cs="Arial"/>
      <w:b w:val="0"/>
      <w:bCs w:val="0"/>
      <w:i w:val="0"/>
      <w:iCs w:val="0"/>
      <w:smallCaps w:val="0"/>
      <w:sz w:val="8"/>
      <w:szCs w:val="8"/>
    </w:rPr>
  </w:style>
  <w:style w:type="character" w:customStyle="1" w:styleId="CharStyle63">
    <w:name w:val="CharStyle63"/>
    <w:basedOn w:val="DefaultParagraphFont"/>
    <w:rsid w:val="002C5DF5"/>
    <w:rPr>
      <w:rFonts w:ascii="Calibri" w:eastAsia="Calibri" w:hAnsi="Calibri" w:cs="Calibri"/>
      <w:b/>
      <w:bCs/>
      <w:i/>
      <w:iCs/>
      <w:smallCaps w:val="0"/>
      <w:spacing w:val="-10"/>
      <w:sz w:val="20"/>
      <w:szCs w:val="20"/>
    </w:rPr>
  </w:style>
  <w:style w:type="character" w:customStyle="1" w:styleId="CharStyle65">
    <w:name w:val="CharStyle65"/>
    <w:basedOn w:val="DefaultParagraphFont"/>
    <w:rsid w:val="002C5DF5"/>
    <w:rPr>
      <w:rFonts w:ascii="Calibri" w:eastAsia="Calibri" w:hAnsi="Calibri" w:cs="Calibri"/>
      <w:b w:val="0"/>
      <w:bCs w:val="0"/>
      <w:i w:val="0"/>
      <w:iCs w:val="0"/>
      <w:smallCaps w:val="0"/>
      <w:spacing w:val="-10"/>
      <w:sz w:val="20"/>
      <w:szCs w:val="20"/>
    </w:rPr>
  </w:style>
  <w:style w:type="character" w:customStyle="1" w:styleId="CharStyle66">
    <w:name w:val="CharStyle66"/>
    <w:basedOn w:val="DefaultParagraphFont"/>
    <w:rsid w:val="002C5DF5"/>
    <w:rPr>
      <w:rFonts w:ascii="Arial Black" w:eastAsia="Arial Black" w:hAnsi="Arial Black" w:cs="Arial Black"/>
      <w:b w:val="0"/>
      <w:bCs w:val="0"/>
      <w:i w:val="0"/>
      <w:iCs w:val="0"/>
      <w:smallCaps w:val="0"/>
      <w:sz w:val="8"/>
      <w:szCs w:val="8"/>
    </w:rPr>
  </w:style>
  <w:style w:type="character" w:customStyle="1" w:styleId="CharStyle67">
    <w:name w:val="CharStyle67"/>
    <w:basedOn w:val="DefaultParagraphFont"/>
    <w:rsid w:val="002C5DF5"/>
    <w:rPr>
      <w:rFonts w:ascii="Candara" w:eastAsia="Candara" w:hAnsi="Candara" w:cs="Candara"/>
      <w:b/>
      <w:bCs/>
      <w:i w:val="0"/>
      <w:iCs w:val="0"/>
      <w:smallCaps w:val="0"/>
      <w:spacing w:val="30"/>
      <w:sz w:val="8"/>
      <w:szCs w:val="8"/>
    </w:rPr>
  </w:style>
  <w:style w:type="character" w:customStyle="1" w:styleId="CharStyle69">
    <w:name w:val="CharStyle69"/>
    <w:basedOn w:val="DefaultParagraphFont"/>
    <w:rsid w:val="002C5DF5"/>
    <w:rPr>
      <w:rFonts w:ascii="Bookman Old Style" w:eastAsia="Bookman Old Style" w:hAnsi="Bookman Old Style" w:cs="Bookman Old Style"/>
      <w:b w:val="0"/>
      <w:bCs w:val="0"/>
      <w:i w:val="0"/>
      <w:iCs w:val="0"/>
      <w:smallCaps w:val="0"/>
      <w:spacing w:val="10"/>
      <w:sz w:val="8"/>
      <w:szCs w:val="8"/>
    </w:rPr>
  </w:style>
  <w:style w:type="character" w:customStyle="1" w:styleId="CharStyle72">
    <w:name w:val="CharStyle72"/>
    <w:basedOn w:val="DefaultParagraphFont"/>
    <w:rsid w:val="002C5DF5"/>
    <w:rPr>
      <w:rFonts w:ascii="Franklin Gothic Heavy" w:eastAsia="Franklin Gothic Heavy" w:hAnsi="Franklin Gothic Heavy" w:cs="Franklin Gothic Heavy"/>
      <w:b w:val="0"/>
      <w:bCs w:val="0"/>
      <w:i w:val="0"/>
      <w:iCs w:val="0"/>
      <w:smallCaps w:val="0"/>
      <w:sz w:val="16"/>
      <w:szCs w:val="16"/>
    </w:rPr>
  </w:style>
  <w:style w:type="character" w:customStyle="1" w:styleId="CharStyle73">
    <w:name w:val="CharStyle73"/>
    <w:basedOn w:val="DefaultParagraphFont"/>
    <w:rsid w:val="002C5DF5"/>
    <w:rPr>
      <w:rFonts w:ascii="Arial Black" w:eastAsia="Arial Black" w:hAnsi="Arial Black" w:cs="Arial Black"/>
      <w:b w:val="0"/>
      <w:bCs w:val="0"/>
      <w:i w:val="0"/>
      <w:iCs w:val="0"/>
      <w:smallCaps/>
      <w:sz w:val="10"/>
      <w:szCs w:val="10"/>
    </w:rPr>
  </w:style>
  <w:style w:type="character" w:customStyle="1" w:styleId="CharStyle74">
    <w:name w:val="CharStyle74"/>
    <w:basedOn w:val="DefaultParagraphFont"/>
    <w:rsid w:val="002C5DF5"/>
    <w:rPr>
      <w:rFonts w:ascii="Arial Black" w:eastAsia="Arial Black" w:hAnsi="Arial Black" w:cs="Arial Black"/>
      <w:b w:val="0"/>
      <w:bCs w:val="0"/>
      <w:i w:val="0"/>
      <w:iCs w:val="0"/>
      <w:smallCaps w:val="0"/>
      <w:sz w:val="16"/>
      <w:szCs w:val="16"/>
    </w:rPr>
  </w:style>
  <w:style w:type="character" w:customStyle="1" w:styleId="CharStyle75">
    <w:name w:val="CharStyle75"/>
    <w:basedOn w:val="DefaultParagraphFont"/>
    <w:rsid w:val="002C5DF5"/>
    <w:rPr>
      <w:rFonts w:ascii="Arial Black" w:eastAsia="Arial Black" w:hAnsi="Arial Black" w:cs="Arial Black"/>
      <w:b w:val="0"/>
      <w:bCs w:val="0"/>
      <w:i w:val="0"/>
      <w:iCs w:val="0"/>
      <w:smallCaps/>
      <w:spacing w:val="10"/>
      <w:sz w:val="8"/>
      <w:szCs w:val="8"/>
    </w:rPr>
  </w:style>
  <w:style w:type="character" w:customStyle="1" w:styleId="CharStyle76">
    <w:name w:val="CharStyle76"/>
    <w:basedOn w:val="DefaultParagraphFont"/>
    <w:rsid w:val="002C5DF5"/>
    <w:rPr>
      <w:rFonts w:ascii="Calibri" w:eastAsia="Calibri" w:hAnsi="Calibri" w:cs="Calibri"/>
      <w:b/>
      <w:bCs/>
      <w:i w:val="0"/>
      <w:iCs w:val="0"/>
      <w:smallCaps w:val="0"/>
      <w:sz w:val="14"/>
      <w:szCs w:val="14"/>
    </w:rPr>
  </w:style>
  <w:style w:type="character" w:customStyle="1" w:styleId="CharStyle77">
    <w:name w:val="CharStyle77"/>
    <w:basedOn w:val="DefaultParagraphFont"/>
    <w:rsid w:val="002C5DF5"/>
    <w:rPr>
      <w:rFonts w:ascii="Calibri" w:eastAsia="Calibri" w:hAnsi="Calibri" w:cs="Calibri"/>
      <w:b/>
      <w:bCs/>
      <w:i w:val="0"/>
      <w:iCs w:val="0"/>
      <w:smallCaps w:val="0"/>
      <w:sz w:val="14"/>
      <w:szCs w:val="14"/>
    </w:rPr>
  </w:style>
  <w:style w:type="character" w:customStyle="1" w:styleId="CharStyle81">
    <w:name w:val="CharStyle81"/>
    <w:basedOn w:val="DefaultParagraphFont"/>
    <w:rsid w:val="002C5DF5"/>
    <w:rPr>
      <w:rFonts w:ascii="Calibri" w:eastAsia="Calibri" w:hAnsi="Calibri" w:cs="Calibri"/>
      <w:b/>
      <w:bCs/>
      <w:i w:val="0"/>
      <w:iCs w:val="0"/>
      <w:smallCaps w:val="0"/>
      <w:sz w:val="12"/>
      <w:szCs w:val="12"/>
    </w:rPr>
  </w:style>
  <w:style w:type="character" w:customStyle="1" w:styleId="CharStyle82">
    <w:name w:val="CharStyle82"/>
    <w:basedOn w:val="DefaultParagraphFont"/>
    <w:rsid w:val="002C5DF5"/>
    <w:rPr>
      <w:rFonts w:ascii="Arial Black" w:eastAsia="Arial Black" w:hAnsi="Arial Black" w:cs="Arial Black"/>
      <w:b w:val="0"/>
      <w:bCs w:val="0"/>
      <w:i w:val="0"/>
      <w:iCs w:val="0"/>
      <w:smallCaps/>
      <w:sz w:val="12"/>
      <w:szCs w:val="12"/>
    </w:rPr>
  </w:style>
  <w:style w:type="character" w:customStyle="1" w:styleId="CharStyle92">
    <w:name w:val="CharStyle92"/>
    <w:basedOn w:val="DefaultParagraphFont"/>
    <w:rsid w:val="002C5DF5"/>
    <w:rPr>
      <w:rFonts w:ascii="Calibri" w:eastAsia="Calibri" w:hAnsi="Calibri" w:cs="Calibri"/>
      <w:b/>
      <w:bCs/>
      <w:i w:val="0"/>
      <w:iCs w:val="0"/>
      <w:smallCaps/>
      <w:sz w:val="20"/>
      <w:szCs w:val="20"/>
    </w:rPr>
  </w:style>
  <w:style w:type="character" w:customStyle="1" w:styleId="CharStyle93">
    <w:name w:val="CharStyle93"/>
    <w:basedOn w:val="DefaultParagraphFont"/>
    <w:rsid w:val="002C5DF5"/>
    <w:rPr>
      <w:rFonts w:ascii="Calibri" w:eastAsia="Calibri" w:hAnsi="Calibri" w:cs="Calibri"/>
      <w:b w:val="0"/>
      <w:bCs w:val="0"/>
      <w:i w:val="0"/>
      <w:iCs w:val="0"/>
      <w:smallCaps w:val="0"/>
      <w:sz w:val="20"/>
      <w:szCs w:val="20"/>
    </w:rPr>
  </w:style>
  <w:style w:type="character" w:customStyle="1" w:styleId="CharStyle106">
    <w:name w:val="CharStyle106"/>
    <w:basedOn w:val="DefaultParagraphFont"/>
    <w:rsid w:val="002C5DF5"/>
    <w:rPr>
      <w:rFonts w:ascii="Georgia" w:eastAsia="Georgia" w:hAnsi="Georgia" w:cs="Georgia"/>
      <w:b w:val="0"/>
      <w:bCs w:val="0"/>
      <w:i w:val="0"/>
      <w:iCs w:val="0"/>
      <w:smallCaps/>
      <w:sz w:val="18"/>
      <w:szCs w:val="18"/>
    </w:rPr>
  </w:style>
  <w:style w:type="character" w:customStyle="1" w:styleId="CharStyle108">
    <w:name w:val="CharStyle108"/>
    <w:basedOn w:val="DefaultParagraphFont"/>
    <w:rsid w:val="002C5DF5"/>
    <w:rPr>
      <w:rFonts w:ascii="Franklin Gothic Heavy" w:eastAsia="Franklin Gothic Heavy" w:hAnsi="Franklin Gothic Heavy" w:cs="Franklin Gothic Heavy"/>
      <w:b w:val="0"/>
      <w:bCs w:val="0"/>
      <w:i w:val="0"/>
      <w:iCs w:val="0"/>
      <w:smallCaps/>
      <w:sz w:val="18"/>
      <w:szCs w:val="18"/>
    </w:rPr>
  </w:style>
  <w:style w:type="character" w:customStyle="1" w:styleId="CharStyle113">
    <w:name w:val="CharStyle113"/>
    <w:basedOn w:val="DefaultParagraphFont"/>
    <w:rsid w:val="002C5DF5"/>
    <w:rPr>
      <w:rFonts w:ascii="Calibri" w:eastAsia="Calibri" w:hAnsi="Calibri" w:cs="Calibri"/>
      <w:b/>
      <w:bCs/>
      <w:i w:val="0"/>
      <w:iCs w:val="0"/>
      <w:smallCaps w:val="0"/>
      <w:sz w:val="16"/>
      <w:szCs w:val="16"/>
    </w:rPr>
  </w:style>
  <w:style w:type="character" w:customStyle="1" w:styleId="CharStyle117">
    <w:name w:val="CharStyle117"/>
    <w:basedOn w:val="DefaultParagraphFont"/>
    <w:rsid w:val="002C5DF5"/>
    <w:rPr>
      <w:rFonts w:ascii="Calibri" w:eastAsia="Calibri" w:hAnsi="Calibri" w:cs="Calibri"/>
      <w:b w:val="0"/>
      <w:bCs w:val="0"/>
      <w:i w:val="0"/>
      <w:iCs w:val="0"/>
      <w:smallCaps w:val="0"/>
      <w:sz w:val="56"/>
      <w:szCs w:val="56"/>
    </w:rPr>
  </w:style>
  <w:style w:type="paragraph" w:customStyle="1" w:styleId="CharCharCharCharCharChar1CharCharCharCharCharChar1Char">
    <w:name w:val="Char Char Char Char Char Char1 Char Char Char Char Char Char1 Char"/>
    <w:basedOn w:val="Normal"/>
    <w:rsid w:val="002C5DF5"/>
    <w:pPr>
      <w:spacing w:after="160" w:line="240" w:lineRule="exact"/>
      <w:jc w:val="left"/>
    </w:pPr>
    <w:rPr>
      <w:lang w:val="en-US" w:eastAsia="en-US"/>
    </w:rPr>
  </w:style>
  <w:style w:type="character" w:customStyle="1" w:styleId="normalCharChar">
    <w:name w:val="normal Char Char"/>
    <w:rsid w:val="002C5DF5"/>
    <w:rPr>
      <w:rFonts w:ascii="Arial" w:eastAsia="Times New Roman" w:hAnsi="Arial" w:cs="Times New Roman"/>
      <w:color w:val="000000"/>
      <w:sz w:val="24"/>
      <w:szCs w:val="24"/>
    </w:rPr>
  </w:style>
  <w:style w:type="character" w:customStyle="1" w:styleId="Heading1CharCharCharCharCharCharCharCharCharCharCharCharCharCharCharCharCharCharCharChar">
    <w:name w:val="Heading 1 Char Char Char Char Char Char Char Char Char Char Char Char Char Char Char Char Char Char Char Char"/>
    <w:rsid w:val="002C5DF5"/>
    <w:rPr>
      <w:rFonts w:ascii="Verdana" w:hAnsi="Verdana"/>
      <w:b/>
      <w:bCs/>
      <w:sz w:val="24"/>
      <w:szCs w:val="24"/>
      <w:lang w:val="en-US" w:eastAsia="en-US" w:bidi="ar-SA"/>
    </w:rPr>
  </w:style>
  <w:style w:type="paragraph" w:customStyle="1" w:styleId="2">
    <w:name w:val="Хединг 2"/>
    <w:basedOn w:val="Normal"/>
    <w:link w:val="2Char"/>
    <w:rsid w:val="002C5DF5"/>
    <w:pPr>
      <w:keepNext/>
      <w:outlineLvl w:val="0"/>
    </w:pPr>
    <w:rPr>
      <w:b/>
      <w:bCs/>
      <w:sz w:val="22"/>
      <w:szCs w:val="22"/>
      <w:lang w:eastAsia="en-US"/>
    </w:rPr>
  </w:style>
  <w:style w:type="character" w:customStyle="1" w:styleId="2Char">
    <w:name w:val="Хединг 2 Char"/>
    <w:link w:val="2"/>
    <w:rsid w:val="002C5DF5"/>
    <w:rPr>
      <w:rFonts w:ascii="Verdana" w:eastAsia="Times New Roman" w:hAnsi="Verdana" w:cs="Times New Roman"/>
      <w:b/>
      <w:bCs/>
      <w:lang w:val="sr-Cyrl-CS"/>
    </w:rPr>
  </w:style>
  <w:style w:type="paragraph" w:customStyle="1" w:styleId="Char1">
    <w:name w:val="табела Char"/>
    <w:basedOn w:val="Normal"/>
    <w:rsid w:val="002C5DF5"/>
    <w:pPr>
      <w:jc w:val="center"/>
    </w:pPr>
    <w:rPr>
      <w:i/>
      <w:iCs/>
      <w:sz w:val="18"/>
      <w:szCs w:val="24"/>
      <w:lang w:eastAsia="en-US"/>
    </w:rPr>
  </w:style>
  <w:style w:type="paragraph" w:customStyle="1" w:styleId="Style16ptBlueJustified">
    <w:name w:val="Style 16 pt Blue Justified"/>
    <w:basedOn w:val="Normal"/>
    <w:rsid w:val="002C5DF5"/>
    <w:pPr>
      <w:ind w:firstLine="567"/>
    </w:pPr>
    <w:rPr>
      <w:lang w:eastAsia="en-US"/>
    </w:rPr>
  </w:style>
  <w:style w:type="paragraph" w:customStyle="1" w:styleId="CharCharChar">
    <w:name w:val="табела Char Char Char"/>
    <w:basedOn w:val="Normal"/>
    <w:link w:val="CharCharCharChar"/>
    <w:rsid w:val="002C5DF5"/>
    <w:pPr>
      <w:jc w:val="center"/>
    </w:pPr>
    <w:rPr>
      <w:i/>
      <w:iCs/>
      <w:sz w:val="18"/>
      <w:szCs w:val="24"/>
      <w:lang w:eastAsia="en-US"/>
    </w:rPr>
  </w:style>
  <w:style w:type="character" w:customStyle="1" w:styleId="CharCharCharChar">
    <w:name w:val="табела Char Char Char Char"/>
    <w:link w:val="CharCharChar"/>
    <w:rsid w:val="002C5DF5"/>
    <w:rPr>
      <w:rFonts w:ascii="Verdana" w:eastAsia="Times New Roman" w:hAnsi="Verdana" w:cs="Times New Roman"/>
      <w:i/>
      <w:iCs/>
      <w:sz w:val="18"/>
      <w:szCs w:val="24"/>
      <w:lang w:val="sr-Cyrl-CS"/>
    </w:rPr>
  </w:style>
  <w:style w:type="paragraph" w:customStyle="1" w:styleId="Style16ptBlueJustified1">
    <w:name w:val="Style 16 pt Blue Justified1"/>
    <w:next w:val="Normal"/>
    <w:rsid w:val="002C5DF5"/>
    <w:pPr>
      <w:spacing w:after="0" w:line="240" w:lineRule="auto"/>
      <w:jc w:val="both"/>
    </w:pPr>
    <w:rPr>
      <w:rFonts w:ascii="Verdana" w:eastAsia="Times New Roman" w:hAnsi="Verdana" w:cs="Times New Roman"/>
      <w:color w:val="0000FF"/>
      <w:sz w:val="20"/>
      <w:szCs w:val="20"/>
      <w:lang w:val="sr-Cyrl-CS"/>
    </w:rPr>
  </w:style>
  <w:style w:type="character" w:customStyle="1" w:styleId="crvenouredaji1">
    <w:name w:val="crveno_uredaji1"/>
    <w:rsid w:val="002C5DF5"/>
    <w:rPr>
      <w:rFonts w:ascii="Arial" w:hAnsi="Arial" w:cs="Arial" w:hint="default"/>
      <w:b/>
      <w:bCs/>
      <w:color w:val="FF0000"/>
      <w:sz w:val="17"/>
      <w:szCs w:val="17"/>
    </w:rPr>
  </w:style>
  <w:style w:type="paragraph" w:customStyle="1" w:styleId="Style2CharCharCharChar">
    <w:name w:val="Style2 Char Char Char Char"/>
    <w:basedOn w:val="Normal"/>
    <w:link w:val="Style2CharCharCharCharChar"/>
    <w:rsid w:val="002C5DF5"/>
    <w:pPr>
      <w:jc w:val="left"/>
    </w:pPr>
    <w:rPr>
      <w:rFonts w:ascii="Arial" w:hAnsi="Arial" w:cs="Arial"/>
      <w:sz w:val="22"/>
      <w:szCs w:val="22"/>
      <w:lang w:val="en-US" w:eastAsia="en-US" w:bidi="he-IL"/>
    </w:rPr>
  </w:style>
  <w:style w:type="character" w:customStyle="1" w:styleId="Style2CharCharCharCharChar">
    <w:name w:val="Style2 Char Char Char Char Char"/>
    <w:link w:val="Style2CharCharCharChar"/>
    <w:locked/>
    <w:rsid w:val="002C5DF5"/>
    <w:rPr>
      <w:rFonts w:ascii="Arial" w:eastAsia="Times New Roman" w:hAnsi="Arial" w:cs="Arial"/>
      <w:lang w:val="en-US" w:bidi="he-IL"/>
    </w:rPr>
  </w:style>
  <w:style w:type="paragraph" w:styleId="PlainText">
    <w:name w:val="Plain Text"/>
    <w:basedOn w:val="Normal"/>
    <w:link w:val="PlainTextChar"/>
    <w:rsid w:val="002C5DF5"/>
    <w:pPr>
      <w:jc w:val="left"/>
    </w:pPr>
    <w:rPr>
      <w:rFonts w:ascii="Courier New" w:hAnsi="Courier New" w:cs="Wingdings"/>
      <w:lang w:val="en-US" w:eastAsia="en-US"/>
    </w:rPr>
  </w:style>
  <w:style w:type="character" w:customStyle="1" w:styleId="PlainTextChar">
    <w:name w:val="Plain Text Char"/>
    <w:basedOn w:val="DefaultParagraphFont"/>
    <w:link w:val="PlainText"/>
    <w:rsid w:val="002C5DF5"/>
    <w:rPr>
      <w:rFonts w:ascii="Courier New" w:eastAsia="Times New Roman" w:hAnsi="Courier New" w:cs="Wingdings"/>
      <w:sz w:val="20"/>
      <w:szCs w:val="20"/>
      <w:lang w:val="en-US"/>
    </w:rPr>
  </w:style>
  <w:style w:type="character" w:customStyle="1" w:styleId="normalCharCharChar">
    <w:name w:val="normal Char Char Char"/>
    <w:rsid w:val="002C5DF5"/>
    <w:rPr>
      <w:color w:val="000000"/>
      <w:sz w:val="24"/>
      <w:szCs w:val="24"/>
      <w:lang w:val="en-US" w:eastAsia="en-US" w:bidi="ar-SA"/>
    </w:rPr>
  </w:style>
  <w:style w:type="paragraph" w:customStyle="1" w:styleId="normalCharCharCharChar">
    <w:name w:val="normal Char Char Char Char"/>
    <w:basedOn w:val="Normal"/>
    <w:link w:val="normalCharCharCharCharChar"/>
    <w:rsid w:val="002C5DF5"/>
    <w:pPr>
      <w:spacing w:before="100" w:beforeAutospacing="1" w:after="100" w:afterAutospacing="1"/>
      <w:jc w:val="left"/>
    </w:pPr>
    <w:rPr>
      <w:rFonts w:ascii="Arial" w:hAnsi="Arial"/>
      <w:color w:val="000000"/>
      <w:sz w:val="24"/>
      <w:szCs w:val="24"/>
      <w:lang w:val="en-US" w:eastAsia="en-US"/>
    </w:rPr>
  </w:style>
  <w:style w:type="character" w:customStyle="1" w:styleId="normalCharCharCharCharChar">
    <w:name w:val="normal Char Char Char Char Char"/>
    <w:link w:val="normalCharCharCharChar"/>
    <w:rsid w:val="002C5DF5"/>
    <w:rPr>
      <w:rFonts w:ascii="Arial" w:eastAsia="Times New Roman" w:hAnsi="Arial" w:cs="Times New Roman"/>
      <w:color w:val="000000"/>
      <w:sz w:val="24"/>
      <w:szCs w:val="24"/>
      <w:lang w:val="en-US"/>
    </w:rPr>
  </w:style>
  <w:style w:type="paragraph" w:styleId="ListBullet">
    <w:name w:val="List Bullet"/>
    <w:basedOn w:val="Normal"/>
    <w:autoRedefine/>
    <w:rsid w:val="002C5DF5"/>
    <w:pPr>
      <w:tabs>
        <w:tab w:val="num" w:pos="360"/>
      </w:tabs>
      <w:ind w:left="360" w:hanging="360"/>
      <w:jc w:val="left"/>
    </w:pPr>
    <w:rPr>
      <w:rFonts w:ascii="Times New Roman" w:hAnsi="Times New Roman"/>
      <w:lang w:val="en-AU" w:eastAsia="en-US"/>
    </w:rPr>
  </w:style>
  <w:style w:type="paragraph" w:styleId="ListBullet2">
    <w:name w:val="List Bullet 2"/>
    <w:basedOn w:val="Normal"/>
    <w:autoRedefine/>
    <w:rsid w:val="002C5DF5"/>
    <w:pPr>
      <w:tabs>
        <w:tab w:val="num" w:pos="720"/>
      </w:tabs>
      <w:ind w:left="720" w:hanging="360"/>
      <w:jc w:val="left"/>
    </w:pPr>
    <w:rPr>
      <w:rFonts w:ascii="Times New Roman" w:hAnsi="Times New Roman"/>
      <w:lang w:val="en-AU" w:eastAsia="en-US"/>
    </w:rPr>
  </w:style>
  <w:style w:type="paragraph" w:styleId="ListBullet3">
    <w:name w:val="List Bullet 3"/>
    <w:basedOn w:val="Normal"/>
    <w:autoRedefine/>
    <w:rsid w:val="002C5DF5"/>
    <w:pPr>
      <w:tabs>
        <w:tab w:val="num" w:pos="1080"/>
      </w:tabs>
      <w:ind w:left="1080" w:hanging="360"/>
      <w:jc w:val="left"/>
    </w:pPr>
    <w:rPr>
      <w:rFonts w:ascii="Times New Roman" w:hAnsi="Times New Roman"/>
      <w:lang w:val="en-AU" w:eastAsia="en-US"/>
    </w:rPr>
  </w:style>
  <w:style w:type="paragraph" w:styleId="ListBullet4">
    <w:name w:val="List Bullet 4"/>
    <w:basedOn w:val="Normal"/>
    <w:autoRedefine/>
    <w:rsid w:val="002C5DF5"/>
    <w:pPr>
      <w:tabs>
        <w:tab w:val="num" w:pos="1440"/>
      </w:tabs>
      <w:ind w:left="1440" w:hanging="360"/>
      <w:jc w:val="left"/>
    </w:pPr>
    <w:rPr>
      <w:rFonts w:ascii="Times New Roman" w:hAnsi="Times New Roman"/>
      <w:lang w:val="en-AU" w:eastAsia="en-US"/>
    </w:rPr>
  </w:style>
  <w:style w:type="paragraph" w:styleId="ListBullet5">
    <w:name w:val="List Bullet 5"/>
    <w:basedOn w:val="Normal"/>
    <w:autoRedefine/>
    <w:rsid w:val="002C5DF5"/>
    <w:pPr>
      <w:tabs>
        <w:tab w:val="num" w:pos="1800"/>
      </w:tabs>
      <w:ind w:left="1800" w:hanging="360"/>
      <w:jc w:val="left"/>
    </w:pPr>
    <w:rPr>
      <w:rFonts w:ascii="Times New Roman" w:hAnsi="Times New Roman"/>
      <w:lang w:val="en-AU" w:eastAsia="en-US"/>
    </w:rPr>
  </w:style>
  <w:style w:type="paragraph" w:styleId="ListNumber">
    <w:name w:val="List Number"/>
    <w:basedOn w:val="Normal"/>
    <w:rsid w:val="002C5DF5"/>
    <w:pPr>
      <w:tabs>
        <w:tab w:val="num" w:pos="360"/>
      </w:tabs>
      <w:ind w:left="360" w:hanging="360"/>
      <w:jc w:val="left"/>
    </w:pPr>
    <w:rPr>
      <w:rFonts w:ascii="Times New Roman" w:hAnsi="Times New Roman"/>
      <w:lang w:val="en-AU" w:eastAsia="en-US"/>
    </w:rPr>
  </w:style>
  <w:style w:type="paragraph" w:styleId="ListNumber2">
    <w:name w:val="List Number 2"/>
    <w:basedOn w:val="Normal"/>
    <w:rsid w:val="002C5DF5"/>
    <w:pPr>
      <w:tabs>
        <w:tab w:val="num" w:pos="720"/>
      </w:tabs>
      <w:ind w:left="720" w:hanging="360"/>
      <w:jc w:val="left"/>
    </w:pPr>
    <w:rPr>
      <w:rFonts w:ascii="Times New Roman" w:hAnsi="Times New Roman"/>
      <w:lang w:val="en-AU" w:eastAsia="en-US"/>
    </w:rPr>
  </w:style>
  <w:style w:type="paragraph" w:styleId="ListNumber4">
    <w:name w:val="List Number 4"/>
    <w:basedOn w:val="Normal"/>
    <w:rsid w:val="002C5DF5"/>
    <w:pPr>
      <w:tabs>
        <w:tab w:val="num" w:pos="1440"/>
      </w:tabs>
      <w:ind w:left="1440" w:hanging="360"/>
      <w:jc w:val="left"/>
    </w:pPr>
    <w:rPr>
      <w:rFonts w:ascii="Times New Roman" w:hAnsi="Times New Roman"/>
      <w:lang w:val="en-AU" w:eastAsia="en-US"/>
    </w:rPr>
  </w:style>
  <w:style w:type="paragraph" w:styleId="ListNumber5">
    <w:name w:val="List Number 5"/>
    <w:basedOn w:val="Normal"/>
    <w:rsid w:val="002C5DF5"/>
    <w:pPr>
      <w:tabs>
        <w:tab w:val="num" w:pos="1800"/>
      </w:tabs>
      <w:ind w:left="1800" w:hanging="360"/>
      <w:jc w:val="left"/>
    </w:pPr>
    <w:rPr>
      <w:rFonts w:ascii="Times New Roman" w:hAnsi="Times New Roman"/>
      <w:lang w:val="en-AU" w:eastAsia="en-US"/>
    </w:rPr>
  </w:style>
  <w:style w:type="paragraph" w:styleId="List">
    <w:name w:val="List"/>
    <w:basedOn w:val="Normal"/>
    <w:rsid w:val="002C5DF5"/>
    <w:pPr>
      <w:overflowPunct w:val="0"/>
      <w:autoSpaceDE w:val="0"/>
      <w:autoSpaceDN w:val="0"/>
      <w:adjustRightInd w:val="0"/>
      <w:ind w:left="360" w:hanging="360"/>
      <w:jc w:val="left"/>
      <w:textAlignment w:val="baseline"/>
    </w:pPr>
    <w:rPr>
      <w:rFonts w:ascii="Times New Roman" w:hAnsi="Times New Roman"/>
      <w:lang w:val="en-US" w:eastAsia="en-US"/>
    </w:rPr>
  </w:style>
  <w:style w:type="character" w:customStyle="1" w:styleId="Heading1CharCharCharCharCharCharCharCharCharCharCharCharCharCharCharCharCharChar">
    <w:name w:val="Heading 1 Char Char Char Char Char Char Char Char Char Char Char Char Char Char Char Char Char Char"/>
    <w:rsid w:val="002C5DF5"/>
    <w:rPr>
      <w:rFonts w:ascii="Verdana" w:hAnsi="Verdana"/>
      <w:b/>
      <w:bCs/>
      <w:sz w:val="24"/>
      <w:szCs w:val="24"/>
      <w:lang w:val="en-US" w:eastAsia="en-US" w:bidi="ar-SA"/>
    </w:rPr>
  </w:style>
  <w:style w:type="character" w:customStyle="1" w:styleId="normalChar1">
    <w:name w:val="normal Char1"/>
    <w:rsid w:val="002C5DF5"/>
    <w:rPr>
      <w:color w:val="000000"/>
      <w:sz w:val="24"/>
      <w:szCs w:val="24"/>
      <w:lang w:val="en-US" w:eastAsia="en-US" w:bidi="ar-SA"/>
    </w:rPr>
  </w:style>
  <w:style w:type="paragraph" w:customStyle="1" w:styleId="3mesto">
    <w:name w:val="3mesto"/>
    <w:basedOn w:val="Normal"/>
    <w:rsid w:val="002C5DF5"/>
    <w:pPr>
      <w:ind w:left="1650" w:right="1650"/>
      <w:jc w:val="center"/>
    </w:pPr>
    <w:rPr>
      <w:rFonts w:ascii="Times New Roman" w:hAnsi="Times New Roman"/>
      <w:i/>
      <w:iCs/>
      <w:sz w:val="29"/>
      <w:szCs w:val="29"/>
      <w:lang w:val="en-US" w:eastAsia="en-US"/>
    </w:rPr>
  </w:style>
  <w:style w:type="paragraph" w:customStyle="1" w:styleId="clan">
    <w:name w:val="clan"/>
    <w:basedOn w:val="Normal"/>
    <w:rsid w:val="002C5DF5"/>
    <w:pPr>
      <w:spacing w:before="30" w:after="30"/>
      <w:jc w:val="center"/>
    </w:pPr>
    <w:rPr>
      <w:rFonts w:ascii="Arial" w:hAnsi="Arial" w:cs="Arial"/>
      <w:b/>
      <w:bCs/>
      <w:lang w:val="sr-Latn-CS" w:eastAsia="sr-Latn-CS"/>
    </w:rPr>
  </w:style>
  <w:style w:type="character" w:customStyle="1" w:styleId="normalChar2">
    <w:name w:val="normal Char2"/>
    <w:rsid w:val="002C5DF5"/>
    <w:rPr>
      <w:rFonts w:ascii="Arial" w:hAnsi="Arial"/>
      <w:color w:val="000000"/>
      <w:sz w:val="24"/>
      <w:szCs w:val="24"/>
      <w:lang w:val="en-US" w:eastAsia="en-US" w:bidi="ar-SA"/>
    </w:rPr>
  </w:style>
  <w:style w:type="paragraph" w:customStyle="1" w:styleId="CharCharCharCharCharChar1CharCharCharCharCharCharChar">
    <w:name w:val="Char Char Char Char Char Char1 Char Char Char Char Char Char Char"/>
    <w:basedOn w:val="Normal"/>
    <w:rsid w:val="002C5DF5"/>
    <w:pPr>
      <w:spacing w:after="160" w:line="240" w:lineRule="exact"/>
      <w:jc w:val="left"/>
    </w:pPr>
    <w:rPr>
      <w:lang w:val="en-US" w:eastAsia="en-US"/>
    </w:rPr>
  </w:style>
  <w:style w:type="paragraph" w:customStyle="1" w:styleId="CharCharCharCharCharCharCharCharCharChar">
    <w:name w:val="Char Char Char Char Char Char Char Char Char Char"/>
    <w:basedOn w:val="Normal"/>
    <w:rsid w:val="002C5DF5"/>
    <w:pPr>
      <w:spacing w:after="160" w:line="240" w:lineRule="exact"/>
      <w:jc w:val="left"/>
    </w:pPr>
    <w:rPr>
      <w:lang w:val="en-US" w:eastAsia="en-US"/>
    </w:rPr>
  </w:style>
  <w:style w:type="paragraph" w:customStyle="1" w:styleId="Char2CharCharChar">
    <w:name w:val="Char2 Char Char Char"/>
    <w:basedOn w:val="Normal"/>
    <w:rsid w:val="002C5DF5"/>
    <w:pPr>
      <w:spacing w:after="160" w:line="240" w:lineRule="exact"/>
      <w:jc w:val="left"/>
    </w:pPr>
    <w:rPr>
      <w:lang w:val="en-US" w:eastAsia="en-US"/>
    </w:rPr>
  </w:style>
  <w:style w:type="paragraph" w:styleId="NormalIndent">
    <w:name w:val="Normal Indent"/>
    <w:basedOn w:val="Normal"/>
    <w:rsid w:val="002C5DF5"/>
    <w:pPr>
      <w:ind w:left="720"/>
      <w:jc w:val="left"/>
    </w:pPr>
    <w:rPr>
      <w:rFonts w:ascii="TimesRoman" w:hAnsi="TimesRoman"/>
      <w:sz w:val="24"/>
      <w:lang w:val="en-US" w:eastAsia="en-US"/>
    </w:rPr>
  </w:style>
  <w:style w:type="paragraph" w:styleId="Subtitle">
    <w:name w:val="Subtitle"/>
    <w:basedOn w:val="Normal"/>
    <w:link w:val="SubtitleChar"/>
    <w:rsid w:val="002C5DF5"/>
    <w:pPr>
      <w:jc w:val="left"/>
    </w:pPr>
    <w:rPr>
      <w:rFonts w:ascii="Yu C Times Roman" w:hAnsi="Yu C Times Roman"/>
      <w:sz w:val="24"/>
      <w:u w:val="single"/>
      <w:lang w:val="en-US" w:eastAsia="en-US"/>
    </w:rPr>
  </w:style>
  <w:style w:type="character" w:customStyle="1" w:styleId="SubtitleChar">
    <w:name w:val="Subtitle Char"/>
    <w:basedOn w:val="DefaultParagraphFont"/>
    <w:link w:val="Subtitle"/>
    <w:rsid w:val="002C5DF5"/>
    <w:rPr>
      <w:rFonts w:ascii="Yu C Times Roman" w:eastAsia="Times New Roman" w:hAnsi="Yu C Times Roman" w:cs="Times New Roman"/>
      <w:sz w:val="24"/>
      <w:szCs w:val="20"/>
      <w:u w:val="single"/>
      <w:lang w:val="en-US"/>
    </w:rPr>
  </w:style>
  <w:style w:type="character" w:customStyle="1" w:styleId="FontStyle54">
    <w:name w:val="Font Style54"/>
    <w:uiPriority w:val="99"/>
    <w:rsid w:val="002C5DF5"/>
    <w:rPr>
      <w:rFonts w:ascii="Trebuchet MS" w:hAnsi="Trebuchet MS" w:cs="Trebuchet MS"/>
      <w:b/>
      <w:bCs/>
      <w:sz w:val="20"/>
      <w:szCs w:val="20"/>
    </w:rPr>
  </w:style>
  <w:style w:type="paragraph" w:customStyle="1" w:styleId="Heding1">
    <w:name w:val="Heding 1"/>
    <w:basedOn w:val="Heading1"/>
    <w:link w:val="Heding1Char"/>
    <w:autoRedefine/>
    <w:qFormat/>
    <w:rsid w:val="002C5DF5"/>
    <w:pPr>
      <w:keepLines/>
      <w:tabs>
        <w:tab w:val="left" w:pos="567"/>
      </w:tabs>
      <w:ind w:left="426" w:hanging="426"/>
      <w:jc w:val="left"/>
    </w:pPr>
    <w:rPr>
      <w:rFonts w:cstheme="majorBidi"/>
      <w:caps/>
      <w:kern w:val="0"/>
      <w:szCs w:val="22"/>
      <w:lang w:val="ru-RU" w:eastAsia="en-US"/>
    </w:rPr>
  </w:style>
  <w:style w:type="character" w:customStyle="1" w:styleId="Heding1Char">
    <w:name w:val="Heding 1 Char"/>
    <w:link w:val="Heding1"/>
    <w:rsid w:val="002C5DF5"/>
    <w:rPr>
      <w:rFonts w:ascii="Verdana" w:eastAsia="Times New Roman" w:hAnsi="Verdana" w:cstheme="majorBidi"/>
      <w:b/>
      <w:bCs/>
      <w:caps/>
      <w:sz w:val="24"/>
      <w:lang w:val="ru-RU"/>
    </w:rPr>
  </w:style>
  <w:style w:type="numbering" w:customStyle="1" w:styleId="NoList1">
    <w:name w:val="No List1"/>
    <w:next w:val="NoList"/>
    <w:uiPriority w:val="99"/>
    <w:semiHidden/>
    <w:unhideWhenUsed/>
    <w:rsid w:val="002C5DF5"/>
  </w:style>
  <w:style w:type="numbering" w:customStyle="1" w:styleId="NoList11">
    <w:name w:val="No List11"/>
    <w:next w:val="NoList"/>
    <w:semiHidden/>
    <w:rsid w:val="002C5DF5"/>
  </w:style>
  <w:style w:type="paragraph" w:customStyle="1" w:styleId="nivo2">
    <w:name w:val="nivo 2"/>
    <w:basedOn w:val="Normal"/>
    <w:rsid w:val="002C5DF5"/>
    <w:pPr>
      <w:tabs>
        <w:tab w:val="left" w:pos="360"/>
      </w:tabs>
      <w:suppressAutoHyphens/>
      <w:spacing w:before="60"/>
    </w:pPr>
    <w:rPr>
      <w:rFonts w:ascii="YU C Swiss" w:hAnsi="YU C Swiss"/>
      <w:sz w:val="24"/>
      <w:lang w:val="en-US" w:eastAsia="en-US"/>
    </w:rPr>
  </w:style>
  <w:style w:type="paragraph" w:styleId="BodyTextFirstIndent">
    <w:name w:val="Body Text First Indent"/>
    <w:basedOn w:val="BodyText"/>
    <w:link w:val="BodyTextFirstIndentChar"/>
    <w:rsid w:val="002C5DF5"/>
    <w:pPr>
      <w:overflowPunct/>
      <w:autoSpaceDE/>
      <w:autoSpaceDN/>
      <w:adjustRightInd/>
      <w:spacing w:after="120"/>
      <w:ind w:firstLine="210"/>
      <w:jc w:val="left"/>
      <w:textAlignment w:val="auto"/>
    </w:pPr>
    <w:rPr>
      <w:rFonts w:ascii="Yu C Helvetica" w:eastAsia="SimSun" w:hAnsi="Yu C Helvetica"/>
      <w:sz w:val="24"/>
      <w:szCs w:val="24"/>
      <w:lang w:eastAsia="zh-CN"/>
    </w:rPr>
  </w:style>
  <w:style w:type="character" w:customStyle="1" w:styleId="BodyTextFirstIndentChar">
    <w:name w:val="Body Text First Indent Char"/>
    <w:basedOn w:val="BodyTextChar"/>
    <w:link w:val="BodyTextFirstIndent"/>
    <w:rsid w:val="002C5DF5"/>
    <w:rPr>
      <w:rFonts w:ascii="Yu C Helvetica" w:eastAsia="SimSun" w:hAnsi="Yu C Helvetica" w:cs="Times New Roman"/>
      <w:sz w:val="24"/>
      <w:szCs w:val="24"/>
      <w:lang w:val="en-US" w:eastAsia="zh-CN"/>
    </w:rPr>
  </w:style>
  <w:style w:type="character" w:styleId="Strong">
    <w:name w:val="Strong"/>
    <w:rsid w:val="002C5DF5"/>
    <w:rPr>
      <w:b/>
      <w:bCs/>
    </w:rPr>
  </w:style>
  <w:style w:type="paragraph" w:styleId="Index1">
    <w:name w:val="index 1"/>
    <w:basedOn w:val="Normal"/>
    <w:next w:val="Normal"/>
    <w:autoRedefine/>
    <w:rsid w:val="002C5DF5"/>
    <w:pPr>
      <w:ind w:left="240" w:hanging="240"/>
    </w:pPr>
    <w:rPr>
      <w:rFonts w:ascii="Times New Roman" w:hAnsi="Times New Roman"/>
      <w:sz w:val="24"/>
      <w:szCs w:val="24"/>
      <w:lang w:eastAsia="en-US"/>
    </w:rPr>
  </w:style>
  <w:style w:type="paragraph" w:customStyle="1" w:styleId="ELPRO">
    <w:name w:val="ELPRO"/>
    <w:basedOn w:val="Normal"/>
    <w:rsid w:val="002C5DF5"/>
    <w:rPr>
      <w:rFonts w:ascii="Charter" w:hAnsi="Charter"/>
      <w:sz w:val="24"/>
      <w:lang w:val="en-US" w:eastAsia="sr-Latn-CS"/>
    </w:rPr>
  </w:style>
  <w:style w:type="paragraph" w:customStyle="1" w:styleId="Heading51">
    <w:name w:val="Heading 51"/>
    <w:basedOn w:val="Heading5"/>
    <w:rsid w:val="002C5DF5"/>
    <w:pPr>
      <w:spacing w:before="240" w:after="60"/>
    </w:pPr>
    <w:rPr>
      <w:lang w:val="en-GB" w:eastAsia="en-US"/>
    </w:rPr>
  </w:style>
  <w:style w:type="paragraph" w:customStyle="1" w:styleId="tekstovi">
    <w:name w:val="tekstovi"/>
    <w:basedOn w:val="Normal"/>
    <w:rsid w:val="002C5DF5"/>
    <w:pPr>
      <w:spacing w:before="100" w:beforeAutospacing="1" w:after="100" w:afterAutospacing="1"/>
    </w:pPr>
    <w:rPr>
      <w:color w:val="006600"/>
      <w:sz w:val="21"/>
      <w:szCs w:val="21"/>
      <w:lang w:val="en-US" w:eastAsia="en-US"/>
    </w:rPr>
  </w:style>
  <w:style w:type="paragraph" w:customStyle="1" w:styleId="StyleCaptionCentered">
    <w:name w:val="Style Caption + Centered"/>
    <w:basedOn w:val="Caption"/>
    <w:rsid w:val="002C5DF5"/>
    <w:pPr>
      <w:ind w:left="1276" w:hanging="1276"/>
      <w:jc w:val="center"/>
    </w:pPr>
    <w:rPr>
      <w:lang w:val="en-GB" w:eastAsia="en-US"/>
    </w:rPr>
  </w:style>
  <w:style w:type="paragraph" w:customStyle="1" w:styleId="StyleCaptionCentered1">
    <w:name w:val="Style Caption + Centered1"/>
    <w:basedOn w:val="Caption"/>
    <w:rsid w:val="002C5DF5"/>
    <w:pPr>
      <w:ind w:left="1276" w:hanging="1276"/>
      <w:jc w:val="center"/>
    </w:pPr>
    <w:rPr>
      <w:lang w:val="en-GB" w:eastAsia="en-US"/>
    </w:rPr>
  </w:style>
  <w:style w:type="character" w:customStyle="1" w:styleId="Heading1Char1">
    <w:name w:val="Heading 1 Char1"/>
    <w:aliases w:val="Naslov 1 Char1"/>
    <w:rsid w:val="002C5DF5"/>
    <w:rPr>
      <w:rFonts w:ascii="Verdana" w:hAnsi="Verdana" w:cs="Arial"/>
      <w:b/>
      <w:bCs/>
      <w:kern w:val="32"/>
      <w:sz w:val="24"/>
      <w:szCs w:val="32"/>
      <w:lang w:val="en-GB" w:eastAsia="en-US"/>
    </w:rPr>
  </w:style>
  <w:style w:type="paragraph" w:customStyle="1" w:styleId="ZNaslov3">
    <w:name w:val="ZNaslov3"/>
    <w:basedOn w:val="Normal"/>
    <w:rsid w:val="002C5DF5"/>
    <w:pPr>
      <w:spacing w:after="160"/>
      <w:ind w:left="284"/>
    </w:pPr>
    <w:rPr>
      <w:rFonts w:ascii="Futura Md BT" w:hAnsi="Futura Md BT"/>
      <w:b/>
      <w:sz w:val="24"/>
      <w:lang w:val="en-GB" w:eastAsia="en-US"/>
    </w:rPr>
  </w:style>
  <w:style w:type="paragraph" w:styleId="BlockText">
    <w:name w:val="Block Text"/>
    <w:basedOn w:val="Normal"/>
    <w:rsid w:val="002C5DF5"/>
    <w:pPr>
      <w:spacing w:after="120"/>
      <w:ind w:left="1440" w:right="1440"/>
    </w:pPr>
    <w:rPr>
      <w:rFonts w:ascii="Yu C Times Roman" w:hAnsi="Yu C Times Roman"/>
      <w:sz w:val="24"/>
      <w:lang w:val="en-US" w:eastAsia="en-US"/>
    </w:rPr>
  </w:style>
  <w:style w:type="paragraph" w:styleId="BodyTextFirstIndent2">
    <w:name w:val="Body Text First Indent 2"/>
    <w:basedOn w:val="BodyTextIndent"/>
    <w:link w:val="BodyTextFirstIndent2Char"/>
    <w:rsid w:val="002C5DF5"/>
    <w:pPr>
      <w:ind w:left="360" w:firstLine="210"/>
    </w:pPr>
    <w:rPr>
      <w:rFonts w:ascii="Yu C Times Roman" w:hAnsi="Yu C Times Roman"/>
      <w:sz w:val="24"/>
      <w:lang w:val="en-US" w:eastAsia="en-US"/>
    </w:rPr>
  </w:style>
  <w:style w:type="character" w:customStyle="1" w:styleId="BodyTextFirstIndent2Char">
    <w:name w:val="Body Text First Indent 2 Char"/>
    <w:basedOn w:val="BodyTextIndentChar"/>
    <w:link w:val="BodyTextFirstIndent2"/>
    <w:rsid w:val="002C5DF5"/>
    <w:rPr>
      <w:rFonts w:ascii="Yu C Times Roman" w:eastAsia="Times New Roman" w:hAnsi="Yu C Times Roman" w:cs="Times New Roman"/>
      <w:sz w:val="24"/>
      <w:szCs w:val="20"/>
      <w:lang w:val="en-US" w:eastAsia="sr-Cyrl-CS"/>
    </w:rPr>
  </w:style>
  <w:style w:type="paragraph" w:styleId="Closing">
    <w:name w:val="Closing"/>
    <w:basedOn w:val="Normal"/>
    <w:link w:val="ClosingChar"/>
    <w:rsid w:val="002C5DF5"/>
    <w:pPr>
      <w:ind w:left="4320"/>
    </w:pPr>
    <w:rPr>
      <w:rFonts w:ascii="Yu C Times Roman" w:hAnsi="Yu C Times Roman"/>
      <w:sz w:val="24"/>
      <w:lang w:val="en-US" w:eastAsia="en-US"/>
    </w:rPr>
  </w:style>
  <w:style w:type="character" w:customStyle="1" w:styleId="ClosingChar">
    <w:name w:val="Closing Char"/>
    <w:basedOn w:val="DefaultParagraphFont"/>
    <w:link w:val="Closing"/>
    <w:rsid w:val="002C5DF5"/>
    <w:rPr>
      <w:rFonts w:ascii="Yu C Times Roman" w:eastAsia="Times New Roman" w:hAnsi="Yu C Times Roman" w:cs="Times New Roman"/>
      <w:sz w:val="24"/>
      <w:szCs w:val="20"/>
      <w:lang w:val="en-US"/>
    </w:rPr>
  </w:style>
  <w:style w:type="paragraph" w:styleId="Date">
    <w:name w:val="Date"/>
    <w:basedOn w:val="Normal"/>
    <w:next w:val="Normal"/>
    <w:link w:val="DateChar"/>
    <w:rsid w:val="002C5DF5"/>
    <w:rPr>
      <w:rFonts w:ascii="Yu C Times Roman" w:hAnsi="Yu C Times Roman"/>
      <w:sz w:val="24"/>
      <w:lang w:val="en-US" w:eastAsia="en-US"/>
    </w:rPr>
  </w:style>
  <w:style w:type="character" w:customStyle="1" w:styleId="DateChar">
    <w:name w:val="Date Char"/>
    <w:basedOn w:val="DefaultParagraphFont"/>
    <w:link w:val="Date"/>
    <w:rsid w:val="002C5DF5"/>
    <w:rPr>
      <w:rFonts w:ascii="Yu C Times Roman" w:eastAsia="Times New Roman" w:hAnsi="Yu C Times Roman" w:cs="Times New Roman"/>
      <w:sz w:val="24"/>
      <w:szCs w:val="20"/>
      <w:lang w:val="en-US"/>
    </w:rPr>
  </w:style>
  <w:style w:type="paragraph" w:styleId="EnvelopeAddress">
    <w:name w:val="envelope address"/>
    <w:basedOn w:val="Normal"/>
    <w:rsid w:val="002C5DF5"/>
    <w:pPr>
      <w:framePr w:w="7920" w:h="1980" w:hRule="exact" w:hSpace="180" w:wrap="auto" w:hAnchor="page" w:xAlign="center" w:yAlign="bottom"/>
      <w:ind w:left="2880"/>
    </w:pPr>
    <w:rPr>
      <w:rFonts w:ascii="Arial" w:hAnsi="Arial"/>
      <w:sz w:val="24"/>
      <w:lang w:val="en-US" w:eastAsia="en-US"/>
    </w:rPr>
  </w:style>
  <w:style w:type="paragraph" w:styleId="EnvelopeReturn">
    <w:name w:val="envelope return"/>
    <w:basedOn w:val="Normal"/>
    <w:rsid w:val="002C5DF5"/>
    <w:rPr>
      <w:rFonts w:ascii="Arial" w:hAnsi="Arial"/>
      <w:lang w:val="en-US" w:eastAsia="en-US"/>
    </w:rPr>
  </w:style>
  <w:style w:type="paragraph" w:styleId="List2">
    <w:name w:val="List 2"/>
    <w:basedOn w:val="Normal"/>
    <w:rsid w:val="002C5DF5"/>
    <w:pPr>
      <w:ind w:left="720" w:hanging="360"/>
    </w:pPr>
    <w:rPr>
      <w:rFonts w:ascii="Yu C Times Roman" w:hAnsi="Yu C Times Roman"/>
      <w:sz w:val="24"/>
      <w:lang w:val="en-US" w:eastAsia="en-US"/>
    </w:rPr>
  </w:style>
  <w:style w:type="paragraph" w:styleId="List3">
    <w:name w:val="List 3"/>
    <w:basedOn w:val="Normal"/>
    <w:rsid w:val="002C5DF5"/>
    <w:pPr>
      <w:ind w:left="1080" w:hanging="360"/>
    </w:pPr>
    <w:rPr>
      <w:rFonts w:ascii="Yu C Times Roman" w:hAnsi="Yu C Times Roman"/>
      <w:sz w:val="24"/>
      <w:lang w:val="en-US" w:eastAsia="en-US"/>
    </w:rPr>
  </w:style>
  <w:style w:type="paragraph" w:styleId="List4">
    <w:name w:val="List 4"/>
    <w:basedOn w:val="Normal"/>
    <w:rsid w:val="002C5DF5"/>
    <w:pPr>
      <w:ind w:left="1440" w:hanging="360"/>
    </w:pPr>
    <w:rPr>
      <w:rFonts w:ascii="Yu C Times Roman" w:hAnsi="Yu C Times Roman"/>
      <w:sz w:val="24"/>
      <w:lang w:val="en-US" w:eastAsia="en-US"/>
    </w:rPr>
  </w:style>
  <w:style w:type="paragraph" w:styleId="List5">
    <w:name w:val="List 5"/>
    <w:basedOn w:val="Normal"/>
    <w:rsid w:val="002C5DF5"/>
    <w:pPr>
      <w:ind w:left="1800" w:hanging="360"/>
    </w:pPr>
    <w:rPr>
      <w:rFonts w:ascii="Yu C Times Roman" w:hAnsi="Yu C Times Roman"/>
      <w:sz w:val="24"/>
      <w:lang w:val="en-US" w:eastAsia="en-US"/>
    </w:rPr>
  </w:style>
  <w:style w:type="paragraph" w:styleId="ListContinue">
    <w:name w:val="List Continue"/>
    <w:basedOn w:val="Normal"/>
    <w:rsid w:val="002C5DF5"/>
    <w:pPr>
      <w:spacing w:after="120"/>
      <w:ind w:left="360"/>
    </w:pPr>
    <w:rPr>
      <w:rFonts w:ascii="Yu C Times Roman" w:hAnsi="Yu C Times Roman"/>
      <w:sz w:val="24"/>
      <w:lang w:val="en-US" w:eastAsia="en-US"/>
    </w:rPr>
  </w:style>
  <w:style w:type="paragraph" w:styleId="ListContinue2">
    <w:name w:val="List Continue 2"/>
    <w:basedOn w:val="Normal"/>
    <w:rsid w:val="002C5DF5"/>
    <w:pPr>
      <w:spacing w:after="120"/>
      <w:ind w:left="720"/>
    </w:pPr>
    <w:rPr>
      <w:rFonts w:ascii="Yu C Times Roman" w:hAnsi="Yu C Times Roman"/>
      <w:sz w:val="24"/>
      <w:lang w:val="en-US" w:eastAsia="en-US"/>
    </w:rPr>
  </w:style>
  <w:style w:type="paragraph" w:styleId="ListContinue3">
    <w:name w:val="List Continue 3"/>
    <w:basedOn w:val="Normal"/>
    <w:rsid w:val="002C5DF5"/>
    <w:pPr>
      <w:spacing w:after="120"/>
      <w:ind w:left="1080"/>
    </w:pPr>
    <w:rPr>
      <w:rFonts w:ascii="Yu C Times Roman" w:hAnsi="Yu C Times Roman"/>
      <w:sz w:val="24"/>
      <w:lang w:val="en-US" w:eastAsia="en-US"/>
    </w:rPr>
  </w:style>
  <w:style w:type="paragraph" w:styleId="ListContinue4">
    <w:name w:val="List Continue 4"/>
    <w:basedOn w:val="Normal"/>
    <w:rsid w:val="002C5DF5"/>
    <w:pPr>
      <w:spacing w:after="120"/>
      <w:ind w:left="1440"/>
    </w:pPr>
    <w:rPr>
      <w:rFonts w:ascii="Yu C Times Roman" w:hAnsi="Yu C Times Roman"/>
      <w:sz w:val="24"/>
      <w:lang w:val="en-US" w:eastAsia="en-US"/>
    </w:rPr>
  </w:style>
  <w:style w:type="paragraph" w:styleId="ListContinue5">
    <w:name w:val="List Continue 5"/>
    <w:basedOn w:val="Normal"/>
    <w:rsid w:val="002C5DF5"/>
    <w:pPr>
      <w:spacing w:after="120"/>
      <w:ind w:left="1800"/>
    </w:pPr>
    <w:rPr>
      <w:rFonts w:ascii="Yu C Times Roman" w:hAnsi="Yu C Times Roman"/>
      <w:sz w:val="24"/>
      <w:lang w:val="en-US" w:eastAsia="en-US"/>
    </w:rPr>
  </w:style>
  <w:style w:type="paragraph" w:styleId="MessageHeader">
    <w:name w:val="Message Header"/>
    <w:basedOn w:val="Normal"/>
    <w:link w:val="MessageHeaderChar"/>
    <w:rsid w:val="002C5DF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lang w:val="en-US" w:eastAsia="en-US"/>
    </w:rPr>
  </w:style>
  <w:style w:type="character" w:customStyle="1" w:styleId="MessageHeaderChar">
    <w:name w:val="Message Header Char"/>
    <w:basedOn w:val="DefaultParagraphFont"/>
    <w:link w:val="MessageHeader"/>
    <w:rsid w:val="002C5DF5"/>
    <w:rPr>
      <w:rFonts w:ascii="Arial" w:eastAsia="Times New Roman" w:hAnsi="Arial" w:cs="Times New Roman"/>
      <w:sz w:val="24"/>
      <w:szCs w:val="20"/>
      <w:shd w:val="pct20" w:color="auto" w:fill="auto"/>
      <w:lang w:val="en-US"/>
    </w:rPr>
  </w:style>
  <w:style w:type="paragraph" w:styleId="NoteHeading">
    <w:name w:val="Note Heading"/>
    <w:basedOn w:val="Normal"/>
    <w:next w:val="Normal"/>
    <w:link w:val="NoteHeadingChar"/>
    <w:rsid w:val="002C5DF5"/>
    <w:rPr>
      <w:rFonts w:ascii="Yu C Times Roman" w:hAnsi="Yu C Times Roman"/>
      <w:sz w:val="24"/>
      <w:lang w:val="en-US" w:eastAsia="en-US"/>
    </w:rPr>
  </w:style>
  <w:style w:type="character" w:customStyle="1" w:styleId="NoteHeadingChar">
    <w:name w:val="Note Heading Char"/>
    <w:basedOn w:val="DefaultParagraphFont"/>
    <w:link w:val="NoteHeading"/>
    <w:rsid w:val="002C5DF5"/>
    <w:rPr>
      <w:rFonts w:ascii="Yu C Times Roman" w:eastAsia="Times New Roman" w:hAnsi="Yu C Times Roman" w:cs="Times New Roman"/>
      <w:sz w:val="24"/>
      <w:szCs w:val="20"/>
      <w:lang w:val="en-US"/>
    </w:rPr>
  </w:style>
  <w:style w:type="paragraph" w:styleId="Salutation">
    <w:name w:val="Salutation"/>
    <w:basedOn w:val="Normal"/>
    <w:next w:val="Normal"/>
    <w:link w:val="SalutationChar"/>
    <w:rsid w:val="002C5DF5"/>
    <w:rPr>
      <w:rFonts w:ascii="Yu C Times Roman" w:hAnsi="Yu C Times Roman"/>
      <w:sz w:val="24"/>
      <w:lang w:val="en-US" w:eastAsia="en-US"/>
    </w:rPr>
  </w:style>
  <w:style w:type="character" w:customStyle="1" w:styleId="SalutationChar">
    <w:name w:val="Salutation Char"/>
    <w:basedOn w:val="DefaultParagraphFont"/>
    <w:link w:val="Salutation"/>
    <w:rsid w:val="002C5DF5"/>
    <w:rPr>
      <w:rFonts w:ascii="Yu C Times Roman" w:eastAsia="Times New Roman" w:hAnsi="Yu C Times Roman" w:cs="Times New Roman"/>
      <w:sz w:val="24"/>
      <w:szCs w:val="20"/>
      <w:lang w:val="en-US"/>
    </w:rPr>
  </w:style>
  <w:style w:type="paragraph" w:styleId="Signature">
    <w:name w:val="Signature"/>
    <w:basedOn w:val="Normal"/>
    <w:link w:val="SignatureChar"/>
    <w:rsid w:val="002C5DF5"/>
    <w:pPr>
      <w:ind w:left="4320"/>
    </w:pPr>
    <w:rPr>
      <w:rFonts w:ascii="Yu C Times Roman" w:hAnsi="Yu C Times Roman"/>
      <w:sz w:val="24"/>
      <w:lang w:val="en-US" w:eastAsia="en-US"/>
    </w:rPr>
  </w:style>
  <w:style w:type="character" w:customStyle="1" w:styleId="SignatureChar">
    <w:name w:val="Signature Char"/>
    <w:basedOn w:val="DefaultParagraphFont"/>
    <w:link w:val="Signature"/>
    <w:rsid w:val="002C5DF5"/>
    <w:rPr>
      <w:rFonts w:ascii="Yu C Times Roman" w:eastAsia="Times New Roman" w:hAnsi="Yu C Times Roman" w:cs="Times New Roman"/>
      <w:sz w:val="24"/>
      <w:szCs w:val="20"/>
      <w:lang w:val="en-US"/>
    </w:rPr>
  </w:style>
  <w:style w:type="character" w:customStyle="1" w:styleId="Naslov1Char">
    <w:name w:val="Naslov 1 Char"/>
    <w:rsid w:val="002C5DF5"/>
    <w:rPr>
      <w:rFonts w:ascii="Arial" w:hAnsi="Arial"/>
      <w:b/>
      <w:kern w:val="28"/>
      <w:sz w:val="28"/>
      <w:lang w:val="en-US" w:eastAsia="en-US" w:bidi="ar-SA"/>
    </w:rPr>
  </w:style>
  <w:style w:type="paragraph" w:customStyle="1" w:styleId="zakon">
    <w:name w:val="zakon"/>
    <w:basedOn w:val="Normal"/>
    <w:rsid w:val="002C5DF5"/>
    <w:pPr>
      <w:spacing w:before="100" w:beforeAutospacing="1" w:after="100" w:afterAutospacing="1"/>
      <w:jc w:val="center"/>
    </w:pPr>
    <w:rPr>
      <w:rFonts w:ascii="Arial" w:hAnsi="Arial" w:cs="Arial"/>
      <w:color w:val="0033CC"/>
      <w:sz w:val="36"/>
      <w:szCs w:val="36"/>
      <w:lang w:val="sr-Latn-CS" w:eastAsia="sr-Latn-CS"/>
    </w:rPr>
  </w:style>
  <w:style w:type="paragraph" w:customStyle="1" w:styleId="mesto">
    <w:name w:val="mesto"/>
    <w:basedOn w:val="Normal"/>
    <w:rsid w:val="002C5DF5"/>
    <w:pPr>
      <w:spacing w:before="100" w:beforeAutospacing="1" w:after="100" w:afterAutospacing="1"/>
      <w:ind w:left="1650" w:right="1650"/>
      <w:jc w:val="center"/>
    </w:pPr>
    <w:rPr>
      <w:rFonts w:ascii="Arial" w:hAnsi="Arial" w:cs="Arial"/>
      <w:i/>
      <w:iCs/>
      <w:sz w:val="24"/>
      <w:szCs w:val="24"/>
      <w:lang w:val="sr-Latn-CS" w:eastAsia="sr-Latn-CS"/>
    </w:rPr>
  </w:style>
  <w:style w:type="paragraph" w:customStyle="1" w:styleId="CharCharCharCharCharChar1CharCharCharCharCharCharCharCharCharCharCharCharChar">
    <w:name w:val="Char Char Char Char Char Char1 Char Char Char Char Char Char Char Char Char Char Char Char Char"/>
    <w:basedOn w:val="Normal"/>
    <w:rsid w:val="002C5DF5"/>
    <w:pPr>
      <w:spacing w:after="160" w:line="240" w:lineRule="exact"/>
    </w:pPr>
    <w:rPr>
      <w:lang w:val="en-US" w:eastAsia="en-US"/>
    </w:rPr>
  </w:style>
  <w:style w:type="paragraph" w:styleId="TOCHeading">
    <w:name w:val="TOC Heading"/>
    <w:basedOn w:val="Heading1"/>
    <w:next w:val="Normal"/>
    <w:uiPriority w:val="39"/>
    <w:rsid w:val="002C5DF5"/>
    <w:pPr>
      <w:keepLines/>
      <w:spacing w:before="480" w:line="276" w:lineRule="auto"/>
      <w:outlineLvl w:val="9"/>
    </w:pPr>
    <w:rPr>
      <w:rFonts w:ascii="Cambria" w:eastAsia="MS Gothic" w:hAnsi="Cambria" w:cs="Times New Roman"/>
      <w:color w:val="365F91"/>
      <w:kern w:val="0"/>
      <w:sz w:val="28"/>
      <w:szCs w:val="28"/>
      <w:lang w:eastAsia="ja-JP"/>
    </w:rPr>
  </w:style>
  <w:style w:type="numbering" w:customStyle="1" w:styleId="NoList2">
    <w:name w:val="No List2"/>
    <w:next w:val="NoList"/>
    <w:semiHidden/>
    <w:rsid w:val="002C5DF5"/>
  </w:style>
  <w:style w:type="numbering" w:customStyle="1" w:styleId="Style41">
    <w:name w:val="Style41"/>
    <w:rsid w:val="002C5DF5"/>
  </w:style>
  <w:style w:type="numbering" w:customStyle="1" w:styleId="NoList3">
    <w:name w:val="No List3"/>
    <w:next w:val="NoList"/>
    <w:semiHidden/>
    <w:rsid w:val="002C5DF5"/>
  </w:style>
  <w:style w:type="numbering" w:customStyle="1" w:styleId="Style42">
    <w:name w:val="Style42"/>
    <w:rsid w:val="002C5DF5"/>
  </w:style>
  <w:style w:type="numbering" w:customStyle="1" w:styleId="NoList4">
    <w:name w:val="No List4"/>
    <w:next w:val="NoList"/>
    <w:semiHidden/>
    <w:rsid w:val="002C5DF5"/>
  </w:style>
  <w:style w:type="numbering" w:customStyle="1" w:styleId="Style43">
    <w:name w:val="Style43"/>
    <w:rsid w:val="002C5DF5"/>
  </w:style>
  <w:style w:type="numbering" w:customStyle="1" w:styleId="NoList5">
    <w:name w:val="No List5"/>
    <w:next w:val="NoList"/>
    <w:semiHidden/>
    <w:rsid w:val="002C5DF5"/>
  </w:style>
  <w:style w:type="numbering" w:customStyle="1" w:styleId="Style44">
    <w:name w:val="Style44"/>
    <w:rsid w:val="002C5DF5"/>
  </w:style>
  <w:style w:type="numbering" w:customStyle="1" w:styleId="NoList6">
    <w:name w:val="No List6"/>
    <w:next w:val="NoList"/>
    <w:semiHidden/>
    <w:rsid w:val="002C5DF5"/>
  </w:style>
  <w:style w:type="character" w:customStyle="1" w:styleId="text1">
    <w:name w:val="text1"/>
    <w:rsid w:val="002C5DF5"/>
    <w:rPr>
      <w:rFonts w:ascii="Arial" w:hAnsi="Arial" w:cs="Arial" w:hint="default"/>
      <w:b w:val="0"/>
      <w:bCs w:val="0"/>
      <w:strike w:val="0"/>
      <w:dstrike w:val="0"/>
      <w:color w:val="000000"/>
      <w:sz w:val="14"/>
      <w:szCs w:val="14"/>
      <w:u w:val="none"/>
      <w:effect w:val="none"/>
    </w:rPr>
  </w:style>
  <w:style w:type="character" w:customStyle="1" w:styleId="normalCharCharChar1">
    <w:name w:val="normal Char Char Char1"/>
    <w:rsid w:val="002C5DF5"/>
    <w:rPr>
      <w:rFonts w:ascii="Arial" w:hAnsi="Arial"/>
      <w:color w:val="000000"/>
      <w:sz w:val="24"/>
      <w:szCs w:val="24"/>
      <w:lang w:val="en-US" w:eastAsia="en-US" w:bidi="ar-SA"/>
    </w:rPr>
  </w:style>
  <w:style w:type="paragraph" w:customStyle="1" w:styleId="tekstCharChar">
    <w:name w:val="tekst Char Char"/>
    <w:basedOn w:val="Normal"/>
    <w:link w:val="tekstCharCharChar"/>
    <w:rsid w:val="002C5DF5"/>
    <w:pPr>
      <w:spacing w:before="20"/>
    </w:pPr>
    <w:rPr>
      <w:szCs w:val="14"/>
      <w:lang w:val="en-GB" w:eastAsia="en-US"/>
    </w:rPr>
  </w:style>
  <w:style w:type="character" w:customStyle="1" w:styleId="tekstCharCharChar">
    <w:name w:val="tekst Char Char Char"/>
    <w:link w:val="tekstCharChar"/>
    <w:rsid w:val="002C5DF5"/>
    <w:rPr>
      <w:rFonts w:ascii="Verdana" w:eastAsia="Times New Roman" w:hAnsi="Verdana" w:cs="Times New Roman"/>
      <w:sz w:val="20"/>
      <w:szCs w:val="14"/>
      <w:lang w:val="en-GB"/>
    </w:rPr>
  </w:style>
  <w:style w:type="paragraph" w:customStyle="1" w:styleId="StlusSzvegtrzsbehzssalTimesNewRomanDltSorkizrtBa">
    <w:name w:val="Stílus Szövegtörzs behúzással + Times New Roman Dőlt Sorkizárt Ba..."/>
    <w:basedOn w:val="Normal"/>
    <w:rsid w:val="002C5DF5"/>
    <w:rPr>
      <w:rFonts w:ascii="Times New Roman" w:hAnsi="Times New Roman"/>
      <w:i/>
      <w:iCs/>
      <w:color w:val="000000"/>
      <w:sz w:val="24"/>
      <w:lang w:val="hu-HU" w:eastAsia="hu-HU"/>
    </w:rPr>
  </w:style>
  <w:style w:type="character" w:customStyle="1" w:styleId="FontStyle30">
    <w:name w:val="Font Style30"/>
    <w:rsid w:val="002C5DF5"/>
    <w:rPr>
      <w:rFonts w:ascii="Times New Roman" w:hAnsi="Times New Roman" w:cs="Times New Roman"/>
      <w:b/>
      <w:bCs/>
      <w:smallCaps/>
      <w:sz w:val="18"/>
      <w:szCs w:val="18"/>
    </w:rPr>
  </w:style>
  <w:style w:type="character" w:customStyle="1" w:styleId="FontStyle31">
    <w:name w:val="Font Style31"/>
    <w:rsid w:val="002C5DF5"/>
    <w:rPr>
      <w:rFonts w:ascii="Georgia" w:hAnsi="Georgia" w:cs="Georgia"/>
      <w:i/>
      <w:iCs/>
      <w:spacing w:val="20"/>
      <w:sz w:val="16"/>
      <w:szCs w:val="16"/>
    </w:rPr>
  </w:style>
  <w:style w:type="character" w:customStyle="1" w:styleId="FontStyle33">
    <w:name w:val="Font Style33"/>
    <w:uiPriority w:val="99"/>
    <w:rsid w:val="002C5DF5"/>
    <w:rPr>
      <w:rFonts w:ascii="Times New Roman" w:hAnsi="Times New Roman" w:cs="Times New Roman"/>
      <w:b/>
      <w:bCs/>
      <w:sz w:val="18"/>
      <w:szCs w:val="18"/>
    </w:rPr>
  </w:style>
  <w:style w:type="character" w:customStyle="1" w:styleId="FontStyle34">
    <w:name w:val="Font Style34"/>
    <w:rsid w:val="002C5DF5"/>
    <w:rPr>
      <w:rFonts w:ascii="Times New Roman" w:hAnsi="Times New Roman" w:cs="Times New Roman"/>
      <w:b/>
      <w:bCs/>
      <w:spacing w:val="-10"/>
      <w:sz w:val="18"/>
      <w:szCs w:val="18"/>
    </w:rPr>
  </w:style>
  <w:style w:type="character" w:customStyle="1" w:styleId="FontStyle35">
    <w:name w:val="Font Style35"/>
    <w:rsid w:val="002C5DF5"/>
    <w:rPr>
      <w:rFonts w:ascii="Arial Narrow" w:hAnsi="Arial Narrow" w:cs="Arial Narrow"/>
      <w:b/>
      <w:bCs/>
      <w:spacing w:val="10"/>
      <w:sz w:val="18"/>
      <w:szCs w:val="18"/>
    </w:rPr>
  </w:style>
  <w:style w:type="character" w:customStyle="1" w:styleId="FontStyle38">
    <w:name w:val="Font Style38"/>
    <w:uiPriority w:val="99"/>
    <w:rsid w:val="002C5DF5"/>
    <w:rPr>
      <w:rFonts w:ascii="Times New Roman" w:hAnsi="Times New Roman" w:cs="Times New Roman"/>
      <w:sz w:val="18"/>
      <w:szCs w:val="18"/>
    </w:rPr>
  </w:style>
  <w:style w:type="character" w:customStyle="1" w:styleId="FontStyle40">
    <w:name w:val="Font Style40"/>
    <w:rsid w:val="002C5DF5"/>
    <w:rPr>
      <w:rFonts w:ascii="Times New Roman" w:hAnsi="Times New Roman" w:cs="Times New Roman"/>
      <w:b/>
      <w:bCs/>
      <w:sz w:val="16"/>
      <w:szCs w:val="16"/>
    </w:rPr>
  </w:style>
  <w:style w:type="paragraph" w:customStyle="1" w:styleId="Style15">
    <w:name w:val="Style15"/>
    <w:basedOn w:val="Normal"/>
    <w:uiPriority w:val="99"/>
    <w:rsid w:val="002C5DF5"/>
    <w:pPr>
      <w:widowControl w:val="0"/>
      <w:autoSpaceDE w:val="0"/>
      <w:autoSpaceDN w:val="0"/>
      <w:adjustRightInd w:val="0"/>
    </w:pPr>
    <w:rPr>
      <w:rFonts w:ascii="Times New Roman" w:hAnsi="Times New Roman"/>
      <w:sz w:val="24"/>
      <w:szCs w:val="24"/>
      <w:lang w:val="en-US" w:eastAsia="en-US"/>
    </w:rPr>
  </w:style>
  <w:style w:type="paragraph" w:customStyle="1" w:styleId="8podpodnas">
    <w:name w:val="8podpodnas"/>
    <w:basedOn w:val="Normal"/>
    <w:rsid w:val="002C5DF5"/>
    <w:pPr>
      <w:shd w:val="clear" w:color="auto" w:fill="FFFFFF"/>
      <w:spacing w:before="240" w:after="240"/>
      <w:jc w:val="center"/>
    </w:pPr>
    <w:rPr>
      <w:rFonts w:ascii="Times New Roman" w:hAnsi="Times New Roman"/>
      <w:i/>
      <w:iCs/>
      <w:sz w:val="28"/>
      <w:szCs w:val="28"/>
      <w:lang w:val="en-US" w:eastAsia="en-US"/>
    </w:rPr>
  </w:style>
  <w:style w:type="character" w:customStyle="1" w:styleId="FontStyle56">
    <w:name w:val="Font Style56"/>
    <w:uiPriority w:val="99"/>
    <w:rsid w:val="002C5DF5"/>
    <w:rPr>
      <w:rFonts w:ascii="Arial" w:hAnsi="Arial" w:cs="Arial"/>
      <w:b/>
      <w:bCs/>
      <w:i/>
      <w:iCs/>
      <w:sz w:val="22"/>
      <w:szCs w:val="22"/>
    </w:rPr>
  </w:style>
  <w:style w:type="character" w:customStyle="1" w:styleId="FootnoteCharacters">
    <w:name w:val="Footnote Characters"/>
    <w:rsid w:val="002C5DF5"/>
    <w:rPr>
      <w:vertAlign w:val="superscript"/>
    </w:rPr>
  </w:style>
  <w:style w:type="paragraph" w:styleId="Revision">
    <w:name w:val="Revision"/>
    <w:hidden/>
    <w:uiPriority w:val="99"/>
    <w:semiHidden/>
    <w:rsid w:val="002C5DF5"/>
    <w:pPr>
      <w:spacing w:after="0" w:line="240" w:lineRule="auto"/>
    </w:pPr>
    <w:rPr>
      <w:rFonts w:ascii="Verdana" w:eastAsia="Calibri" w:hAnsi="Verdana" w:cs="Times New Roman"/>
      <w:sz w:val="20"/>
      <w:lang w:val="sr-Latn-CS"/>
    </w:rPr>
  </w:style>
  <w:style w:type="paragraph" w:customStyle="1" w:styleId="Normal4">
    <w:name w:val="Normal4"/>
    <w:basedOn w:val="Normal"/>
    <w:rsid w:val="002C5DF5"/>
    <w:pPr>
      <w:spacing w:before="100" w:beforeAutospacing="1" w:after="100" w:afterAutospacing="1"/>
      <w:jc w:val="left"/>
    </w:pPr>
    <w:rPr>
      <w:rFonts w:ascii="Times New Roman" w:hAnsi="Times New Roman"/>
      <w:color w:val="000000"/>
      <w:sz w:val="24"/>
      <w:szCs w:val="24"/>
      <w:lang w:val="en-US" w:eastAsia="en-US"/>
    </w:rPr>
  </w:style>
  <w:style w:type="character" w:customStyle="1" w:styleId="CommentTextChar1">
    <w:name w:val="Comment Text Char1"/>
    <w:basedOn w:val="DefaultParagraphFont"/>
    <w:semiHidden/>
    <w:rsid w:val="002C5DF5"/>
  </w:style>
  <w:style w:type="character" w:customStyle="1" w:styleId="Heading7Char1">
    <w:name w:val="Heading 7 Char1"/>
    <w:basedOn w:val="DefaultParagraphFont"/>
    <w:semiHidden/>
    <w:rsid w:val="002C5DF5"/>
    <w:rPr>
      <w:rFonts w:asciiTheme="majorHAnsi" w:eastAsiaTheme="majorEastAsia" w:hAnsiTheme="majorHAnsi" w:cstheme="majorBidi"/>
      <w:i/>
      <w:iCs/>
      <w:color w:val="404040" w:themeColor="text1" w:themeTint="BF"/>
      <w:szCs w:val="22"/>
    </w:rPr>
  </w:style>
  <w:style w:type="character" w:customStyle="1" w:styleId="Heading8Char1">
    <w:name w:val="Heading 8 Char1"/>
    <w:basedOn w:val="DefaultParagraphFont"/>
    <w:semiHidden/>
    <w:rsid w:val="002C5DF5"/>
    <w:rPr>
      <w:rFonts w:asciiTheme="majorHAnsi" w:eastAsiaTheme="majorEastAsia" w:hAnsiTheme="majorHAnsi" w:cstheme="majorBidi"/>
      <w:color w:val="404040" w:themeColor="text1" w:themeTint="BF"/>
    </w:rPr>
  </w:style>
  <w:style w:type="character" w:customStyle="1" w:styleId="Heading9Char1">
    <w:name w:val="Heading 9 Char1"/>
    <w:basedOn w:val="DefaultParagraphFont"/>
    <w:semiHidden/>
    <w:rsid w:val="002C5DF5"/>
    <w:rPr>
      <w:rFonts w:asciiTheme="majorHAnsi" w:eastAsiaTheme="majorEastAsia" w:hAnsiTheme="majorHAnsi" w:cstheme="majorBidi"/>
      <w:i/>
      <w:iCs/>
      <w:color w:val="404040" w:themeColor="text1" w:themeTint="BF"/>
    </w:rPr>
  </w:style>
  <w:style w:type="character" w:customStyle="1" w:styleId="CommentSubjectChar1">
    <w:name w:val="Comment Subject Char1"/>
    <w:basedOn w:val="CommentTextChar1"/>
    <w:uiPriority w:val="99"/>
    <w:semiHidden/>
    <w:rsid w:val="002C5DF5"/>
    <w:rPr>
      <w:b/>
      <w:bCs/>
    </w:rPr>
  </w:style>
  <w:style w:type="character" w:customStyle="1" w:styleId="BalloonTextChar1">
    <w:name w:val="Balloon Text Char1"/>
    <w:basedOn w:val="DefaultParagraphFont"/>
    <w:semiHidden/>
    <w:rsid w:val="002C5DF5"/>
    <w:rPr>
      <w:rFonts w:ascii="Tahoma" w:hAnsi="Tahoma" w:cs="Tahoma"/>
      <w:sz w:val="16"/>
      <w:szCs w:val="16"/>
    </w:rPr>
  </w:style>
  <w:style w:type="character" w:customStyle="1" w:styleId="TitleChar1">
    <w:name w:val="Title Char1"/>
    <w:basedOn w:val="DefaultParagraphFont"/>
    <w:rsid w:val="002C5DF5"/>
    <w:rPr>
      <w:rFonts w:asciiTheme="majorHAnsi" w:eastAsiaTheme="majorEastAsia" w:hAnsiTheme="majorHAnsi" w:cstheme="majorBidi"/>
      <w:color w:val="17365D" w:themeColor="text2" w:themeShade="BF"/>
      <w:spacing w:val="5"/>
      <w:kern w:val="28"/>
      <w:sz w:val="52"/>
      <w:szCs w:val="52"/>
    </w:rPr>
  </w:style>
  <w:style w:type="character" w:customStyle="1" w:styleId="HeaderChar1">
    <w:name w:val="Header Char1"/>
    <w:basedOn w:val="DefaultParagraphFont"/>
    <w:semiHidden/>
    <w:rsid w:val="002C5DF5"/>
    <w:rPr>
      <w:szCs w:val="22"/>
    </w:rPr>
  </w:style>
  <w:style w:type="character" w:customStyle="1" w:styleId="FootnoteTextChar1">
    <w:name w:val="Footnote Text Char1"/>
    <w:basedOn w:val="DefaultParagraphFont"/>
    <w:semiHidden/>
    <w:rsid w:val="002C5DF5"/>
  </w:style>
  <w:style w:type="character" w:customStyle="1" w:styleId="BodyText3Char1">
    <w:name w:val="Body Text 3 Char1"/>
    <w:basedOn w:val="DefaultParagraphFont"/>
    <w:semiHidden/>
    <w:rsid w:val="002C5DF5"/>
    <w:rPr>
      <w:sz w:val="16"/>
      <w:szCs w:val="16"/>
    </w:rPr>
  </w:style>
  <w:style w:type="character" w:customStyle="1" w:styleId="BodyTextIndentChar1">
    <w:name w:val="Body Text Indent Char1"/>
    <w:basedOn w:val="DefaultParagraphFont"/>
    <w:semiHidden/>
    <w:rsid w:val="002C5DF5"/>
    <w:rPr>
      <w:szCs w:val="22"/>
    </w:rPr>
  </w:style>
  <w:style w:type="character" w:customStyle="1" w:styleId="BodyTextChar1">
    <w:name w:val="Body Text Char1"/>
    <w:basedOn w:val="DefaultParagraphFont"/>
    <w:semiHidden/>
    <w:rsid w:val="002C5DF5"/>
    <w:rPr>
      <w:szCs w:val="22"/>
    </w:rPr>
  </w:style>
  <w:style w:type="character" w:customStyle="1" w:styleId="BodyText2Char1">
    <w:name w:val="Body Text 2 Char1"/>
    <w:basedOn w:val="DefaultParagraphFont"/>
    <w:uiPriority w:val="99"/>
    <w:semiHidden/>
    <w:rsid w:val="002C5DF5"/>
    <w:rPr>
      <w:szCs w:val="22"/>
    </w:rPr>
  </w:style>
  <w:style w:type="character" w:customStyle="1" w:styleId="BodyTextIndent3Char1">
    <w:name w:val="Body Text Indent 3 Char1"/>
    <w:basedOn w:val="DefaultParagraphFont"/>
    <w:semiHidden/>
    <w:rsid w:val="002C5DF5"/>
    <w:rPr>
      <w:sz w:val="16"/>
      <w:szCs w:val="16"/>
    </w:rPr>
  </w:style>
  <w:style w:type="character" w:customStyle="1" w:styleId="BodyTextIndent2Char1">
    <w:name w:val="Body Text Indent 2 Char1"/>
    <w:basedOn w:val="DefaultParagraphFont"/>
    <w:semiHidden/>
    <w:rsid w:val="002C5DF5"/>
    <w:rPr>
      <w:szCs w:val="22"/>
    </w:rPr>
  </w:style>
  <w:style w:type="character" w:customStyle="1" w:styleId="PlainTextChar1">
    <w:name w:val="Plain Text Char1"/>
    <w:basedOn w:val="DefaultParagraphFont"/>
    <w:semiHidden/>
    <w:rsid w:val="002C5DF5"/>
    <w:rPr>
      <w:rFonts w:ascii="Consolas" w:hAnsi="Consolas" w:cs="Consolas"/>
      <w:sz w:val="21"/>
      <w:szCs w:val="21"/>
    </w:rPr>
  </w:style>
  <w:style w:type="character" w:customStyle="1" w:styleId="SubtitleChar1">
    <w:name w:val="Subtitle Char1"/>
    <w:basedOn w:val="DefaultParagraphFont"/>
    <w:rsid w:val="002C5DF5"/>
    <w:rPr>
      <w:rFonts w:asciiTheme="majorHAnsi" w:eastAsiaTheme="majorEastAsia" w:hAnsiTheme="majorHAnsi" w:cstheme="majorBidi"/>
      <w:i/>
      <w:iCs/>
      <w:color w:val="4F81BD" w:themeColor="accent1"/>
      <w:spacing w:val="15"/>
      <w:sz w:val="24"/>
      <w:szCs w:val="24"/>
    </w:rPr>
  </w:style>
  <w:style w:type="paragraph" w:customStyle="1" w:styleId="Normal5">
    <w:name w:val="Normal5"/>
    <w:basedOn w:val="Normal"/>
    <w:rsid w:val="002C5DF5"/>
    <w:pPr>
      <w:spacing w:before="100" w:beforeAutospacing="1" w:after="100" w:afterAutospacing="1"/>
      <w:jc w:val="left"/>
    </w:pPr>
    <w:rPr>
      <w:rFonts w:ascii="Times New Roman" w:hAnsi="Times New Roman"/>
      <w:color w:val="000000"/>
      <w:sz w:val="24"/>
      <w:szCs w:val="24"/>
      <w:lang w:val="en-US" w:eastAsia="en-US"/>
    </w:rPr>
  </w:style>
  <w:style w:type="paragraph" w:customStyle="1" w:styleId="Potpis">
    <w:name w:val="Potpis"/>
    <w:basedOn w:val="Normal"/>
    <w:autoRedefine/>
    <w:rsid w:val="002C5DF5"/>
    <w:pPr>
      <w:numPr>
        <w:numId w:val="4"/>
      </w:numPr>
      <w:tabs>
        <w:tab w:val="left" w:pos="0"/>
        <w:tab w:val="left" w:pos="900"/>
      </w:tabs>
      <w:spacing w:before="60"/>
    </w:pPr>
    <w:rPr>
      <w:rFonts w:cs="Arial"/>
      <w:lang w:eastAsia="en-US"/>
    </w:rPr>
  </w:style>
  <w:style w:type="paragraph" w:customStyle="1" w:styleId="Style18">
    <w:name w:val="Style18"/>
    <w:basedOn w:val="Normal"/>
    <w:uiPriority w:val="99"/>
    <w:rsid w:val="002C5DF5"/>
    <w:pPr>
      <w:widowControl w:val="0"/>
      <w:autoSpaceDE w:val="0"/>
      <w:autoSpaceDN w:val="0"/>
      <w:adjustRightInd w:val="0"/>
      <w:spacing w:line="251" w:lineRule="exact"/>
    </w:pPr>
    <w:rPr>
      <w:rFonts w:ascii="Arial" w:hAnsi="Arial" w:cs="Arial"/>
      <w:sz w:val="24"/>
      <w:szCs w:val="24"/>
      <w:lang w:val="sr-Latn-RS" w:eastAsia="sr-Latn-RS"/>
    </w:rPr>
  </w:style>
  <w:style w:type="character" w:customStyle="1" w:styleId="FontStyle48">
    <w:name w:val="Font Style48"/>
    <w:uiPriority w:val="99"/>
    <w:rsid w:val="002C5DF5"/>
    <w:rPr>
      <w:rFonts w:ascii="Arial" w:hAnsi="Arial" w:cs="Arial"/>
      <w:b/>
      <w:bCs/>
      <w:smallCaps/>
      <w:sz w:val="20"/>
      <w:szCs w:val="20"/>
    </w:rPr>
  </w:style>
  <w:style w:type="character" w:customStyle="1" w:styleId="FontStyle51">
    <w:name w:val="Font Style51"/>
    <w:uiPriority w:val="99"/>
    <w:rsid w:val="002C5DF5"/>
    <w:rPr>
      <w:rFonts w:ascii="Arial" w:hAnsi="Arial" w:cs="Arial"/>
      <w:i/>
      <w:iCs/>
      <w:sz w:val="20"/>
      <w:szCs w:val="20"/>
    </w:rPr>
  </w:style>
  <w:style w:type="paragraph" w:customStyle="1" w:styleId="Style19">
    <w:name w:val="Style19"/>
    <w:basedOn w:val="Normal"/>
    <w:uiPriority w:val="99"/>
    <w:rsid w:val="002C5DF5"/>
    <w:pPr>
      <w:widowControl w:val="0"/>
      <w:autoSpaceDE w:val="0"/>
      <w:autoSpaceDN w:val="0"/>
      <w:adjustRightInd w:val="0"/>
      <w:spacing w:line="255" w:lineRule="exact"/>
      <w:ind w:hanging="135"/>
    </w:pPr>
    <w:rPr>
      <w:rFonts w:ascii="Arial" w:hAnsi="Arial" w:cs="Arial"/>
      <w:sz w:val="24"/>
      <w:szCs w:val="24"/>
      <w:lang w:val="sr-Latn-RS" w:eastAsia="sr-Latn-RS"/>
    </w:rPr>
  </w:style>
  <w:style w:type="paragraph" w:customStyle="1" w:styleId="Style24">
    <w:name w:val="Style24"/>
    <w:basedOn w:val="Normal"/>
    <w:uiPriority w:val="99"/>
    <w:rsid w:val="002C5DF5"/>
    <w:pPr>
      <w:widowControl w:val="0"/>
      <w:autoSpaceDE w:val="0"/>
      <w:autoSpaceDN w:val="0"/>
      <w:adjustRightInd w:val="0"/>
      <w:spacing w:line="278" w:lineRule="exact"/>
      <w:jc w:val="left"/>
    </w:pPr>
    <w:rPr>
      <w:rFonts w:ascii="Arial" w:hAnsi="Arial" w:cs="Arial"/>
      <w:sz w:val="24"/>
      <w:szCs w:val="24"/>
      <w:lang w:val="sr-Latn-RS" w:eastAsia="sr-Latn-RS"/>
    </w:rPr>
  </w:style>
  <w:style w:type="paragraph" w:customStyle="1" w:styleId="Style27">
    <w:name w:val="Style27"/>
    <w:basedOn w:val="Normal"/>
    <w:uiPriority w:val="99"/>
    <w:rsid w:val="002C5DF5"/>
    <w:pPr>
      <w:widowControl w:val="0"/>
      <w:autoSpaceDE w:val="0"/>
      <w:autoSpaceDN w:val="0"/>
      <w:adjustRightInd w:val="0"/>
      <w:spacing w:line="255" w:lineRule="exact"/>
      <w:ind w:hanging="330"/>
    </w:pPr>
    <w:rPr>
      <w:rFonts w:ascii="Arial" w:hAnsi="Arial" w:cs="Arial"/>
      <w:sz w:val="24"/>
      <w:szCs w:val="24"/>
      <w:lang w:val="sr-Latn-RS" w:eastAsia="sr-Latn-RS"/>
    </w:rPr>
  </w:style>
  <w:style w:type="paragraph" w:customStyle="1" w:styleId="Style28">
    <w:name w:val="Style28"/>
    <w:basedOn w:val="Normal"/>
    <w:uiPriority w:val="99"/>
    <w:rsid w:val="002C5DF5"/>
    <w:pPr>
      <w:widowControl w:val="0"/>
      <w:autoSpaceDE w:val="0"/>
      <w:autoSpaceDN w:val="0"/>
      <w:adjustRightInd w:val="0"/>
      <w:spacing w:line="255" w:lineRule="exact"/>
      <w:ind w:hanging="105"/>
      <w:jc w:val="left"/>
    </w:pPr>
    <w:rPr>
      <w:rFonts w:ascii="Arial" w:hAnsi="Arial" w:cs="Arial"/>
      <w:sz w:val="24"/>
      <w:szCs w:val="24"/>
      <w:lang w:val="sr-Latn-RS" w:eastAsia="sr-Latn-RS"/>
    </w:rPr>
  </w:style>
  <w:style w:type="paragraph" w:customStyle="1" w:styleId="Style29">
    <w:name w:val="Style29"/>
    <w:basedOn w:val="Normal"/>
    <w:uiPriority w:val="99"/>
    <w:rsid w:val="002C5DF5"/>
    <w:pPr>
      <w:widowControl w:val="0"/>
      <w:autoSpaceDE w:val="0"/>
      <w:autoSpaceDN w:val="0"/>
      <w:adjustRightInd w:val="0"/>
      <w:spacing w:line="240" w:lineRule="exact"/>
      <w:jc w:val="left"/>
    </w:pPr>
    <w:rPr>
      <w:rFonts w:ascii="Arial" w:hAnsi="Arial" w:cs="Arial"/>
      <w:sz w:val="24"/>
      <w:szCs w:val="24"/>
      <w:lang w:val="sr-Latn-RS" w:eastAsia="sr-Latn-RS"/>
    </w:rPr>
  </w:style>
  <w:style w:type="character" w:customStyle="1" w:styleId="FontStyle47">
    <w:name w:val="Font Style47"/>
    <w:uiPriority w:val="99"/>
    <w:rsid w:val="002C5DF5"/>
    <w:rPr>
      <w:rFonts w:ascii="Arial" w:hAnsi="Arial" w:cs="Arial"/>
      <w:b/>
      <w:bCs/>
      <w:sz w:val="20"/>
      <w:szCs w:val="20"/>
    </w:rPr>
  </w:style>
  <w:style w:type="character" w:customStyle="1" w:styleId="FontStyle49">
    <w:name w:val="Font Style49"/>
    <w:uiPriority w:val="99"/>
    <w:rsid w:val="002C5DF5"/>
    <w:rPr>
      <w:rFonts w:ascii="Arial" w:hAnsi="Arial" w:cs="Arial"/>
      <w:b/>
      <w:bCs/>
      <w:sz w:val="16"/>
      <w:szCs w:val="16"/>
    </w:rPr>
  </w:style>
  <w:style w:type="table" w:styleId="MediumShading1-Accent4">
    <w:name w:val="Medium Shading 1 Accent 4"/>
    <w:basedOn w:val="TableNormal"/>
    <w:uiPriority w:val="63"/>
    <w:rsid w:val="002C5DF5"/>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LightList-Accent5">
    <w:name w:val="Light List Accent 5"/>
    <w:basedOn w:val="TableNormal"/>
    <w:uiPriority w:val="61"/>
    <w:rsid w:val="002C5DF5"/>
    <w:pPr>
      <w:spacing w:after="0" w:line="240" w:lineRule="auto"/>
    </w:pPr>
    <w:rPr>
      <w:rFonts w:ascii="Verdana" w:eastAsia="Calibri" w:hAnsi="Verdana" w:cs="Times New Roman"/>
      <w:sz w:val="20"/>
      <w:szCs w:val="20"/>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FontStyle55">
    <w:name w:val="Font Style55"/>
    <w:basedOn w:val="DefaultParagraphFont"/>
    <w:uiPriority w:val="99"/>
    <w:rsid w:val="002C5DF5"/>
    <w:rPr>
      <w:rFonts w:ascii="Franklin Gothic Medium" w:hAnsi="Franklin Gothic Medium" w:cs="Franklin Gothic Medium"/>
      <w:sz w:val="20"/>
      <w:szCs w:val="20"/>
    </w:rPr>
  </w:style>
  <w:style w:type="character" w:customStyle="1" w:styleId="FontStyle62">
    <w:name w:val="Font Style62"/>
    <w:basedOn w:val="DefaultParagraphFont"/>
    <w:uiPriority w:val="99"/>
    <w:rsid w:val="002C5DF5"/>
    <w:rPr>
      <w:rFonts w:ascii="Franklin Gothic Medium" w:hAnsi="Franklin Gothic Medium" w:cs="Franklin Gothic Medium"/>
      <w:b/>
      <w:bCs/>
      <w:smallCaps/>
      <w:spacing w:val="-10"/>
      <w:sz w:val="20"/>
      <w:szCs w:val="20"/>
    </w:rPr>
  </w:style>
  <w:style w:type="paragraph" w:customStyle="1" w:styleId="Style40">
    <w:name w:val="Style40"/>
    <w:basedOn w:val="Normal"/>
    <w:uiPriority w:val="99"/>
    <w:rsid w:val="002C5DF5"/>
    <w:pPr>
      <w:widowControl w:val="0"/>
      <w:autoSpaceDE w:val="0"/>
      <w:autoSpaceDN w:val="0"/>
      <w:adjustRightInd w:val="0"/>
      <w:jc w:val="left"/>
    </w:pPr>
    <w:rPr>
      <w:rFonts w:ascii="Franklin Gothic Medium" w:eastAsiaTheme="minorEastAsia" w:hAnsi="Franklin Gothic Medium" w:cstheme="minorBidi"/>
      <w:sz w:val="24"/>
      <w:szCs w:val="24"/>
      <w:lang w:val="sr-Latn-RS" w:eastAsia="sr-Latn-RS"/>
    </w:rPr>
  </w:style>
  <w:style w:type="character" w:customStyle="1" w:styleId="FontStyle85">
    <w:name w:val="Font Style85"/>
    <w:basedOn w:val="DefaultParagraphFont"/>
    <w:uiPriority w:val="99"/>
    <w:rsid w:val="002C5DF5"/>
    <w:rPr>
      <w:rFonts w:ascii="Arial" w:hAnsi="Arial" w:cs="Arial"/>
      <w:b/>
      <w:bCs/>
      <w:smallCaps/>
      <w:sz w:val="18"/>
      <w:szCs w:val="18"/>
    </w:rPr>
  </w:style>
  <w:style w:type="paragraph" w:customStyle="1" w:styleId="Style22">
    <w:name w:val="Style22"/>
    <w:basedOn w:val="Normal"/>
    <w:uiPriority w:val="99"/>
    <w:rsid w:val="002C5DF5"/>
    <w:pPr>
      <w:widowControl w:val="0"/>
      <w:autoSpaceDE w:val="0"/>
      <w:autoSpaceDN w:val="0"/>
      <w:adjustRightInd w:val="0"/>
      <w:jc w:val="left"/>
    </w:pPr>
    <w:rPr>
      <w:rFonts w:ascii="Sylfaen" w:eastAsiaTheme="minorEastAsia" w:hAnsi="Sylfae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envelope address" w:uiPriority="0"/>
    <w:lsdException w:name="envelope return"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5D2"/>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aliases w:val="Heading 1 Char Char Char Char,Heading 1 Char Char,Heading 1 Char Char Char Char Char Char Char,Heading 1 Char Char Char Char Char Char Char Char Char,Char Char Char, Char Char Char, Char Char Char Char,Char,Naslov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Heading 2 Char Char Char Char Char Char Char,Heading 2 Char Char Char Char Char Char,Heading 2 Char Char Char Char"/>
    <w:basedOn w:val="Normal"/>
    <w:next w:val="Normal"/>
    <w:link w:val="Heading2Char"/>
    <w:qFormat/>
    <w:rsid w:val="00D5492A"/>
    <w:pPr>
      <w:keepNext/>
      <w:outlineLvl w:val="1"/>
    </w:pPr>
    <w:rPr>
      <w:rFonts w:cs="Arial"/>
      <w:b/>
      <w:bCs/>
      <w:iCs/>
      <w:caps/>
      <w:sz w:val="22"/>
      <w:szCs w:val="28"/>
    </w:rPr>
  </w:style>
  <w:style w:type="paragraph" w:styleId="Heading3">
    <w:name w:val="heading 3"/>
    <w:aliases w:val="Heading 3 Char Char,Heading 3 Char1"/>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Char Char,Heading 1 Char Char Char,Heading 1 Char Char Char Char Char Char Char Char,Heading 1 Char Char Char Char Char Char Char Char Char Char,Char Char Char Char, Char Char Char Char1, Char Char Char Char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Heading 2 Char Char Char Char Char Char Char Char,Heading 2 Char Char Char Char Char Char Char1,Heading 2 Char Char Char Char Char"/>
    <w:basedOn w:val="DefaultParagraphFont"/>
    <w:link w:val="Heading2"/>
    <w:rsid w:val="00D5492A"/>
    <w:rPr>
      <w:rFonts w:ascii="Verdana" w:eastAsia="Times New Roman" w:hAnsi="Verdana" w:cs="Arial"/>
      <w:b/>
      <w:bCs/>
      <w:iCs/>
      <w:caps/>
      <w:szCs w:val="28"/>
      <w:lang w:val="sr-Cyrl-CS" w:eastAsia="sr-Cyrl-CS"/>
    </w:rPr>
  </w:style>
  <w:style w:type="character" w:customStyle="1" w:styleId="Heading3Char">
    <w:name w:val="Heading 3 Char"/>
    <w:aliases w:val="Heading 3 Char Char Char,Heading 3 Char1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uiPriority w:val="9"/>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BD759E"/>
    <w:pPr>
      <w:tabs>
        <w:tab w:val="left" w:pos="900"/>
        <w:tab w:val="right" w:leader="dot" w:pos="9345"/>
      </w:tabs>
      <w:ind w:left="900" w:hanging="540"/>
      <w:jc w:val="left"/>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ADB"/>
    <w:basedOn w:val="Normal"/>
    <w:link w:val="FootnoteTextChar"/>
    <w:rsid w:val="009C398B"/>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basedOn w:val="DefaultParagraphFont"/>
    <w:link w:val="FootnoteText"/>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Footnote Text1"/>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816125"/>
    <w:pPr>
      <w:tabs>
        <w:tab w:val="left" w:pos="900"/>
        <w:tab w:val="right" w:leader="dot" w:pos="9345"/>
      </w:tabs>
      <w:ind w:left="284" w:hanging="284"/>
      <w:jc w:val="left"/>
    </w:pPr>
    <w:rPr>
      <w:b/>
      <w:noProof/>
      <w:lang w:val="sr-Cyrl-RS" w:eastAsia="sr-Latn-RS"/>
    </w:rPr>
  </w:style>
  <w:style w:type="paragraph" w:styleId="TOC3">
    <w:name w:val="toc 3"/>
    <w:basedOn w:val="Normal"/>
    <w:next w:val="Normal"/>
    <w:autoRedefine/>
    <w:uiPriority w:val="39"/>
    <w:rsid w:val="00B402D6"/>
    <w:pPr>
      <w:tabs>
        <w:tab w:val="left" w:pos="1260"/>
        <w:tab w:val="right" w:leader="dot" w:pos="9345"/>
      </w:tabs>
      <w:ind w:left="1260" w:hanging="780"/>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uiPriority w:val="39"/>
    <w:rsid w:val="009C398B"/>
    <w:pPr>
      <w:ind w:left="960"/>
    </w:pPr>
    <w:rPr>
      <w:sz w:val="22"/>
      <w:szCs w:val="22"/>
    </w:rPr>
  </w:style>
  <w:style w:type="paragraph" w:styleId="TOC6">
    <w:name w:val="toc 6"/>
    <w:basedOn w:val="Normal"/>
    <w:next w:val="Normal"/>
    <w:autoRedefine/>
    <w:uiPriority w:val="39"/>
    <w:rsid w:val="009C398B"/>
    <w:pPr>
      <w:ind w:left="1200"/>
    </w:pPr>
  </w:style>
  <w:style w:type="paragraph" w:styleId="TOC7">
    <w:name w:val="toc 7"/>
    <w:basedOn w:val="Normal"/>
    <w:next w:val="Normal"/>
    <w:autoRedefine/>
    <w:uiPriority w:val="39"/>
    <w:rsid w:val="009C398B"/>
    <w:pPr>
      <w:ind w:left="1440"/>
    </w:pPr>
  </w:style>
  <w:style w:type="paragraph" w:styleId="TOC8">
    <w:name w:val="toc 8"/>
    <w:basedOn w:val="Normal"/>
    <w:next w:val="Normal"/>
    <w:autoRedefine/>
    <w:uiPriority w:val="39"/>
    <w:rsid w:val="009C398B"/>
    <w:pPr>
      <w:ind w:left="1680"/>
    </w:pPr>
  </w:style>
  <w:style w:type="paragraph" w:styleId="TOC9">
    <w:name w:val="toc 9"/>
    <w:basedOn w:val="Normal"/>
    <w:next w:val="Normal"/>
    <w:autoRedefine/>
    <w:uiPriority w:val="39"/>
    <w:rsid w:val="009C398B"/>
    <w:pPr>
      <w:ind w:left="1920"/>
    </w:pPr>
  </w:style>
  <w:style w:type="character" w:styleId="Hyperlink">
    <w:name w:val="Hyperlink"/>
    <w:uiPriority w:val="99"/>
    <w:rsid w:val="009C398B"/>
    <w:rPr>
      <w:color w:val="0000FF"/>
      <w:u w:val="single"/>
    </w:rPr>
  </w:style>
  <w:style w:type="character" w:styleId="FollowedHyperlink">
    <w:name w:val="FollowedHyperlink"/>
    <w:uiPriority w:val="99"/>
    <w:rsid w:val="009C398B"/>
    <w:rPr>
      <w:color w:val="800080"/>
      <w:u w:val="single"/>
    </w:rPr>
  </w:style>
  <w:style w:type="paragraph" w:styleId="Title">
    <w:name w:val="Title"/>
    <w:basedOn w:val="Normal"/>
    <w:link w:val="TitleChar"/>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uiPriority w:val="35"/>
    <w:qFormat/>
    <w:rsid w:val="00616DF0"/>
    <w:rPr>
      <w:b/>
      <w:bCs/>
      <w:sz w:val="18"/>
      <w:lang w:val="sr-Latn-CS" w:eastAsia="sr-Latn-CS"/>
    </w:rPr>
  </w:style>
  <w:style w:type="paragraph" w:customStyle="1" w:styleId="Normal1">
    <w:name w:val="Normal1"/>
    <w:basedOn w:val="Normal"/>
    <w:link w:val="normalChar"/>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Normal (Web)1 Char Char Char,Normal (Web) Char Char Char Char Char Char,Normal (Web) Char Char Char Char Char, Char"/>
    <w:basedOn w:val="Normal"/>
    <w:link w:val="NormalWebChar"/>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Normal (Web)1 Char Char Char Char,Normal (Web) Char Char Char Char Char Char Char,Normal (Web) Char Char Char Char Char Char1, Char Char"/>
    <w:link w:val="NormalWeb"/>
    <w:rsid w:val="009C398B"/>
    <w:rPr>
      <w:rFonts w:ascii="Times New Roman" w:eastAsia="Times New Roman" w:hAnsi="Times New Roman" w:cs="Times New Roman"/>
      <w:color w:val="00551F"/>
      <w:sz w:val="24"/>
      <w:szCs w:val="24"/>
      <w:lang w:val="en-US"/>
    </w:rPr>
  </w:style>
  <w:style w:type="character" w:styleId="CommentReference">
    <w:name w:val="annotation reference"/>
    <w:uiPriority w:val="99"/>
    <w:rsid w:val="009C398B"/>
    <w:rPr>
      <w:sz w:val="16"/>
      <w:szCs w:val="16"/>
    </w:rPr>
  </w:style>
  <w:style w:type="paragraph" w:styleId="CommentText">
    <w:name w:val="annotation text"/>
    <w:basedOn w:val="Normal"/>
    <w:link w:val="CommentTextChar"/>
    <w:uiPriority w:val="99"/>
    <w:rsid w:val="009C398B"/>
  </w:style>
  <w:style w:type="character" w:customStyle="1" w:styleId="CommentTextChar">
    <w:name w:val="Comment Text Char"/>
    <w:basedOn w:val="DefaultParagraphFont"/>
    <w:link w:val="CommentText"/>
    <w:uiPriority w:val="99"/>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rsid w:val="009C398B"/>
    <w:rPr>
      <w:rFonts w:ascii="Tahoma" w:hAnsi="Tahoma" w:cs="Tahoma"/>
      <w:sz w:val="16"/>
      <w:szCs w:val="16"/>
    </w:rPr>
  </w:style>
  <w:style w:type="character" w:customStyle="1" w:styleId="BalloonTextChar">
    <w:name w:val="Balloon Text Char"/>
    <w:basedOn w:val="DefaultParagraphFont"/>
    <w:link w:val="BalloonText"/>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aliases w:val="Lvl 1 Bullet,Johan bulletList Paragraph,FooterText,Casella di testo,Holis indice,Table bullet,LIST,Johan bulletList,Entel Heading 2,Liste 1,List Paragraph1,Bullet Points,List Paragraph2,Bullet List,PDP DOCUMENT SUBTITLE,Liste Paragraf"/>
    <w:basedOn w:val="Normal"/>
    <w:link w:val="ListParagraphChar"/>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aliases w:val="Lvl 1 Bullet Char,Johan bulletList Paragraph Char,FooterText Char,Casella di testo Char,Holis indice Char,Table bullet Char,LIST Char,Johan bulletList Char,Entel Heading 2 Char,Liste 1 Char,List Paragraph1 Char,Bullet Points Char"/>
    <w:link w:val="ListParagraph"/>
    <w:uiPriority w:val="34"/>
    <w:qFormat/>
    <w:rsid w:val="00FF064F"/>
    <w:rPr>
      <w:rFonts w:ascii="Verdana" w:eastAsia="Times New Roman" w:hAnsi="Verdana" w:cs="Times New Roman"/>
      <w:sz w:val="20"/>
      <w:szCs w:val="20"/>
      <w:lang w:val="sr-Cyrl-CS" w:eastAsia="sr-Cyrl-CS"/>
    </w:rPr>
  </w:style>
  <w:style w:type="character" w:styleId="Emphasis">
    <w:name w:val="Emphasis"/>
    <w:basedOn w:val="DefaultParagraphFon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rsid w:val="005244FB"/>
    <w:rPr>
      <w:rFonts w:ascii="Arial Unicode MS" w:eastAsia="Arial Unicode MS" w:cs="Arial Unicode MS"/>
      <w:sz w:val="18"/>
      <w:szCs w:val="18"/>
    </w:rPr>
  </w:style>
  <w:style w:type="paragraph" w:customStyle="1" w:styleId="Tekst">
    <w:name w:val="Tekst"/>
    <w:basedOn w:val="Normal"/>
    <w:next w:val="Normal"/>
    <w:link w:val="TekstChar"/>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nhideWhenUsed/>
    <w:rsid w:val="001B2E72"/>
    <w:pPr>
      <w:spacing w:after="120"/>
      <w:ind w:left="283"/>
    </w:pPr>
    <w:rPr>
      <w:sz w:val="16"/>
      <w:szCs w:val="16"/>
    </w:rPr>
  </w:style>
  <w:style w:type="character" w:customStyle="1" w:styleId="BodyTextIndent3Char">
    <w:name w:val="Body Text Indent 3 Char"/>
    <w:basedOn w:val="DefaultParagraphFont"/>
    <w:link w:val="BodyTextIndent3"/>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paragraph" w:styleId="TableofFigures">
    <w:name w:val="table of figures"/>
    <w:basedOn w:val="Normal"/>
    <w:next w:val="Normal"/>
    <w:uiPriority w:val="99"/>
    <w:rsid w:val="004425DF"/>
    <w:pPr>
      <w:ind w:left="403" w:hanging="403"/>
      <w:jc w:val="left"/>
    </w:pPr>
    <w:rPr>
      <w:smallCaps/>
      <w:lang w:eastAsia="en-US"/>
    </w:rPr>
  </w:style>
  <w:style w:type="paragraph" w:customStyle="1" w:styleId="CharChar1CharCharCharChar">
    <w:name w:val="Char Char1 Char Char Char Char"/>
    <w:basedOn w:val="Normal"/>
    <w:rsid w:val="002C5DF5"/>
    <w:pPr>
      <w:spacing w:after="160" w:line="240" w:lineRule="exact"/>
      <w:jc w:val="left"/>
    </w:pPr>
    <w:rPr>
      <w:lang w:val="en-US" w:eastAsia="en-US"/>
    </w:rPr>
  </w:style>
  <w:style w:type="paragraph" w:customStyle="1" w:styleId="PARAGRAF-PLAN">
    <w:name w:val="PARAGRAF-PLAN"/>
    <w:basedOn w:val="Normal"/>
    <w:autoRedefine/>
    <w:rsid w:val="002C5DF5"/>
    <w:pPr>
      <w:tabs>
        <w:tab w:val="left" w:pos="720"/>
      </w:tabs>
    </w:pPr>
    <w:rPr>
      <w:rFonts w:eastAsiaTheme="minorHAnsi" w:cstheme="minorBidi"/>
      <w:lang w:val="en-US" w:eastAsia="en-US"/>
    </w:rPr>
  </w:style>
  <w:style w:type="character" w:customStyle="1" w:styleId="longtext">
    <w:name w:val="long_text"/>
    <w:rsid w:val="002C5DF5"/>
  </w:style>
  <w:style w:type="character" w:customStyle="1" w:styleId="normalChar">
    <w:name w:val="normal Char"/>
    <w:link w:val="Normal1"/>
    <w:rsid w:val="002C5DF5"/>
    <w:rPr>
      <w:rFonts w:ascii="Arial" w:eastAsia="Times New Roman" w:hAnsi="Arial" w:cs="Times New Roman"/>
      <w:color w:val="000000"/>
      <w:sz w:val="24"/>
      <w:szCs w:val="24"/>
      <w:lang w:val="en-US"/>
    </w:rPr>
  </w:style>
  <w:style w:type="paragraph" w:customStyle="1" w:styleId="SaperPod">
    <w:name w:val="SaperPod"/>
    <w:basedOn w:val="Normal"/>
    <w:rsid w:val="002C5DF5"/>
    <w:rPr>
      <w:b/>
      <w:bCs/>
      <w:noProof/>
      <w:szCs w:val="24"/>
      <w:lang w:eastAsia="en-US"/>
    </w:rPr>
  </w:style>
  <w:style w:type="paragraph" w:customStyle="1" w:styleId="predmet">
    <w:name w:val="predmet"/>
    <w:basedOn w:val="Normal"/>
    <w:rsid w:val="002C5DF5"/>
    <w:pPr>
      <w:tabs>
        <w:tab w:val="left" w:pos="1276"/>
      </w:tabs>
      <w:ind w:left="1276" w:hanging="1276"/>
      <w:jc w:val="left"/>
    </w:pPr>
    <w:rPr>
      <w:rFonts w:ascii="Times New Roman" w:hAnsi="Times New Roman"/>
      <w:sz w:val="24"/>
      <w:lang w:eastAsia="en-US"/>
    </w:rPr>
  </w:style>
  <w:style w:type="paragraph" w:customStyle="1" w:styleId="FR1">
    <w:name w:val="FR1"/>
    <w:rsid w:val="002C5DF5"/>
    <w:pPr>
      <w:widowControl w:val="0"/>
      <w:autoSpaceDE w:val="0"/>
      <w:autoSpaceDN w:val="0"/>
      <w:adjustRightInd w:val="0"/>
      <w:spacing w:before="280" w:after="0" w:line="240" w:lineRule="auto"/>
      <w:ind w:left="400"/>
    </w:pPr>
    <w:rPr>
      <w:rFonts w:ascii="Arial" w:eastAsia="Times New Roman" w:hAnsi="Arial" w:cs="Arial"/>
      <w:b/>
      <w:bCs/>
      <w:i/>
      <w:iCs/>
      <w:sz w:val="20"/>
      <w:szCs w:val="20"/>
      <w:lang w:val="sr-Cyrl-CS"/>
    </w:rPr>
  </w:style>
  <w:style w:type="paragraph" w:customStyle="1" w:styleId="CharChar1Char">
    <w:name w:val="Char Char1 Char"/>
    <w:basedOn w:val="Normal"/>
    <w:rsid w:val="002C5DF5"/>
    <w:pPr>
      <w:spacing w:after="160" w:line="240" w:lineRule="exact"/>
      <w:jc w:val="left"/>
    </w:pPr>
    <w:rPr>
      <w:lang w:val="en-US" w:eastAsia="en-US"/>
    </w:rPr>
  </w:style>
  <w:style w:type="paragraph" w:customStyle="1" w:styleId="tekst0">
    <w:name w:val="tekst"/>
    <w:basedOn w:val="Normal"/>
    <w:rsid w:val="002C5DF5"/>
    <w:pPr>
      <w:ind w:left="375" w:right="375" w:firstLine="240"/>
    </w:pPr>
    <w:rPr>
      <w:rFonts w:ascii="Arial" w:eastAsiaTheme="minorHAnsi" w:hAnsi="Arial" w:cs="Arial"/>
      <w:lang w:val="sr-Latn-CS" w:eastAsia="sr-Latn-CS"/>
    </w:rPr>
  </w:style>
  <w:style w:type="paragraph" w:customStyle="1" w:styleId="Normal2">
    <w:name w:val="Normal2"/>
    <w:basedOn w:val="Normal"/>
    <w:rsid w:val="002C5DF5"/>
    <w:pPr>
      <w:spacing w:before="100" w:beforeAutospacing="1" w:after="100" w:afterAutospacing="1"/>
      <w:jc w:val="left"/>
    </w:pPr>
    <w:rPr>
      <w:rFonts w:ascii="Arial" w:hAnsi="Arial"/>
      <w:color w:val="000000"/>
      <w:sz w:val="24"/>
      <w:szCs w:val="24"/>
      <w:lang w:val="en-US" w:eastAsia="en-US"/>
    </w:rPr>
  </w:style>
  <w:style w:type="paragraph" w:customStyle="1" w:styleId="CharCharCharCharCharChar1CharCharCharCharCharCharCharCharChar">
    <w:name w:val="Char Char Char Char Char Char1 Char Char Char Char Char Char Char Char Char"/>
    <w:basedOn w:val="Normal"/>
    <w:rsid w:val="002C5DF5"/>
    <w:pPr>
      <w:spacing w:after="160" w:line="240" w:lineRule="exact"/>
    </w:pPr>
    <w:rPr>
      <w:rFonts w:eastAsiaTheme="minorHAnsi" w:cstheme="minorBidi"/>
      <w:lang w:val="en-US" w:eastAsia="en-US"/>
    </w:rPr>
  </w:style>
  <w:style w:type="paragraph" w:customStyle="1" w:styleId="srbija">
    <w:name w:val="srbija"/>
    <w:basedOn w:val="Normal"/>
    <w:rsid w:val="002C5DF5"/>
    <w:pPr>
      <w:ind w:firstLine="567"/>
    </w:pPr>
    <w:rPr>
      <w:rFonts w:ascii="CTimesRoman" w:eastAsiaTheme="minorHAnsi" w:hAnsi="CTimesRoman" w:cstheme="minorBidi"/>
      <w:color w:val="0000FF"/>
      <w:sz w:val="19"/>
      <w:szCs w:val="19"/>
      <w:lang w:val="en-US" w:eastAsia="en-US"/>
    </w:rPr>
  </w:style>
  <w:style w:type="paragraph" w:customStyle="1" w:styleId="Normal3Char">
    <w:name w:val="Normal 3 Char"/>
    <w:basedOn w:val="Normal"/>
    <w:link w:val="Normal3CharChar"/>
    <w:rsid w:val="002C5DF5"/>
    <w:pPr>
      <w:spacing w:before="60" w:after="60"/>
    </w:pPr>
    <w:rPr>
      <w:rFonts w:ascii="Cir Swiss" w:eastAsiaTheme="minorHAnsi" w:hAnsi="Cir Swiss" w:cstheme="minorBidi"/>
      <w:lang w:val="en-US" w:eastAsia="en-US"/>
    </w:rPr>
  </w:style>
  <w:style w:type="character" w:customStyle="1" w:styleId="Normal3CharChar">
    <w:name w:val="Normal 3 Char Char"/>
    <w:link w:val="Normal3Char"/>
    <w:rsid w:val="002C5DF5"/>
    <w:rPr>
      <w:rFonts w:ascii="Cir Swiss" w:hAnsi="Cir Swiss"/>
      <w:sz w:val="20"/>
      <w:szCs w:val="20"/>
      <w:lang w:val="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2C5DF5"/>
    <w:pPr>
      <w:spacing w:after="160" w:line="240" w:lineRule="exact"/>
    </w:pPr>
    <w:rPr>
      <w:rFonts w:eastAsiaTheme="minorHAnsi" w:cstheme="minorBidi"/>
      <w:lang w:val="en-US" w:eastAsia="en-US"/>
    </w:rPr>
  </w:style>
  <w:style w:type="paragraph" w:customStyle="1" w:styleId="Style2Char">
    <w:name w:val="Style2 Char"/>
    <w:basedOn w:val="Normal"/>
    <w:rsid w:val="002C5DF5"/>
    <w:rPr>
      <w:rFonts w:ascii="Arial" w:eastAsiaTheme="minorHAnsi" w:hAnsi="Arial" w:cs="Arial"/>
      <w:sz w:val="22"/>
      <w:szCs w:val="22"/>
      <w:lang w:val="en-US" w:eastAsia="en-US" w:bidi="he-IL"/>
    </w:rPr>
  </w:style>
  <w:style w:type="character" w:customStyle="1" w:styleId="FontStyle14">
    <w:name w:val="Font Style14"/>
    <w:uiPriority w:val="99"/>
    <w:rsid w:val="002C5DF5"/>
    <w:rPr>
      <w:rFonts w:ascii="Garamond" w:hAnsi="Garamond" w:cs="Garamond"/>
      <w:b/>
      <w:bCs/>
      <w:i/>
      <w:iCs/>
      <w:spacing w:val="-10"/>
      <w:sz w:val="34"/>
      <w:szCs w:val="34"/>
    </w:rPr>
  </w:style>
  <w:style w:type="paragraph" w:customStyle="1" w:styleId="2zakon">
    <w:name w:val="2zakon"/>
    <w:basedOn w:val="Normal"/>
    <w:rsid w:val="002C5DF5"/>
    <w:pPr>
      <w:spacing w:before="100" w:beforeAutospacing="1" w:after="100" w:afterAutospacing="1"/>
      <w:jc w:val="center"/>
    </w:pPr>
    <w:rPr>
      <w:rFonts w:ascii="Arial" w:eastAsiaTheme="minorHAnsi" w:hAnsi="Arial" w:cs="Arial"/>
      <w:color w:val="0033CC"/>
      <w:sz w:val="36"/>
      <w:szCs w:val="36"/>
      <w:lang w:val="en-GB" w:eastAsia="en-GB"/>
    </w:rPr>
  </w:style>
  <w:style w:type="character" w:customStyle="1" w:styleId="FontStyle22">
    <w:name w:val="Font Style22"/>
    <w:uiPriority w:val="99"/>
    <w:rsid w:val="002C5DF5"/>
    <w:rPr>
      <w:rFonts w:ascii="Arial" w:hAnsi="Arial" w:cs="Arial"/>
      <w:sz w:val="22"/>
      <w:szCs w:val="22"/>
    </w:rPr>
  </w:style>
  <w:style w:type="paragraph" w:customStyle="1" w:styleId="Style46">
    <w:name w:val="Style46"/>
    <w:basedOn w:val="Normal"/>
    <w:uiPriority w:val="99"/>
    <w:rsid w:val="002C5DF5"/>
    <w:pPr>
      <w:widowControl w:val="0"/>
      <w:autoSpaceDE w:val="0"/>
      <w:autoSpaceDN w:val="0"/>
      <w:adjustRightInd w:val="0"/>
      <w:jc w:val="left"/>
    </w:pPr>
    <w:rPr>
      <w:rFonts w:ascii="Tahoma" w:eastAsiaTheme="minorEastAsia" w:hAnsi="Tahoma" w:cs="Tahoma"/>
      <w:sz w:val="24"/>
      <w:lang w:val="en-US" w:eastAsia="en-US"/>
    </w:rPr>
  </w:style>
  <w:style w:type="paragraph" w:customStyle="1" w:styleId="Style47">
    <w:name w:val="Style47"/>
    <w:basedOn w:val="Normal"/>
    <w:uiPriority w:val="99"/>
    <w:rsid w:val="002C5DF5"/>
    <w:pPr>
      <w:widowControl w:val="0"/>
      <w:autoSpaceDE w:val="0"/>
      <w:autoSpaceDN w:val="0"/>
      <w:adjustRightInd w:val="0"/>
      <w:spacing w:line="237" w:lineRule="exact"/>
    </w:pPr>
    <w:rPr>
      <w:rFonts w:ascii="Tahoma" w:eastAsiaTheme="minorEastAsia" w:hAnsi="Tahoma" w:cs="Tahoma"/>
      <w:sz w:val="24"/>
      <w:lang w:val="en-US" w:eastAsia="en-US"/>
    </w:rPr>
  </w:style>
  <w:style w:type="paragraph" w:customStyle="1" w:styleId="Style51">
    <w:name w:val="Style51"/>
    <w:basedOn w:val="Normal"/>
    <w:uiPriority w:val="99"/>
    <w:rsid w:val="002C5DF5"/>
    <w:pPr>
      <w:widowControl w:val="0"/>
      <w:autoSpaceDE w:val="0"/>
      <w:autoSpaceDN w:val="0"/>
      <w:adjustRightInd w:val="0"/>
      <w:jc w:val="left"/>
    </w:pPr>
    <w:rPr>
      <w:rFonts w:ascii="Tahoma" w:eastAsiaTheme="minorEastAsia" w:hAnsi="Tahoma" w:cs="Tahoma"/>
      <w:sz w:val="24"/>
      <w:lang w:val="en-US" w:eastAsia="en-US"/>
    </w:rPr>
  </w:style>
  <w:style w:type="character" w:customStyle="1" w:styleId="FontStyle73">
    <w:name w:val="Font Style73"/>
    <w:basedOn w:val="DefaultParagraphFont"/>
    <w:uiPriority w:val="99"/>
    <w:rsid w:val="002C5DF5"/>
    <w:rPr>
      <w:rFonts w:ascii="Tahoma" w:hAnsi="Tahoma" w:cs="Tahoma" w:hint="default"/>
      <w:sz w:val="18"/>
      <w:szCs w:val="18"/>
    </w:rPr>
  </w:style>
  <w:style w:type="character" w:customStyle="1" w:styleId="FontStyle74">
    <w:name w:val="Font Style74"/>
    <w:basedOn w:val="DefaultParagraphFont"/>
    <w:uiPriority w:val="99"/>
    <w:rsid w:val="002C5DF5"/>
    <w:rPr>
      <w:rFonts w:ascii="Tahoma" w:hAnsi="Tahoma" w:cs="Tahoma" w:hint="default"/>
      <w:b/>
      <w:bCs/>
      <w:sz w:val="16"/>
      <w:szCs w:val="16"/>
    </w:rPr>
  </w:style>
  <w:style w:type="character" w:customStyle="1" w:styleId="normalChar3">
    <w:name w:val="normal Char3"/>
    <w:rsid w:val="002C5DF5"/>
    <w:rPr>
      <w:rFonts w:ascii="Arial" w:eastAsia="Times New Roman" w:hAnsi="Arial" w:cs="Times New Roman"/>
      <w:color w:val="000000"/>
      <w:sz w:val="24"/>
      <w:szCs w:val="24"/>
    </w:rPr>
  </w:style>
  <w:style w:type="paragraph" w:customStyle="1" w:styleId="Style2CharChar">
    <w:name w:val="Style2 Char Char"/>
    <w:basedOn w:val="Normal"/>
    <w:link w:val="Style2CharCharChar"/>
    <w:rsid w:val="002C5DF5"/>
    <w:pPr>
      <w:jc w:val="left"/>
    </w:pPr>
    <w:rPr>
      <w:rFonts w:ascii="Arial" w:hAnsi="Arial" w:cs="Arial"/>
      <w:sz w:val="22"/>
      <w:szCs w:val="22"/>
      <w:lang w:val="en-US" w:eastAsia="en-US" w:bidi="he-IL"/>
    </w:rPr>
  </w:style>
  <w:style w:type="character" w:customStyle="1" w:styleId="Style2CharCharChar">
    <w:name w:val="Style2 Char Char Char"/>
    <w:link w:val="Style2CharChar"/>
    <w:locked/>
    <w:rsid w:val="002C5DF5"/>
    <w:rPr>
      <w:rFonts w:ascii="Arial" w:eastAsia="Times New Roman" w:hAnsi="Arial" w:cs="Arial"/>
      <w:lang w:val="en-US" w:bidi="he-IL"/>
    </w:rPr>
  </w:style>
  <w:style w:type="paragraph" w:customStyle="1" w:styleId="4clan">
    <w:name w:val="4clan"/>
    <w:basedOn w:val="Normal"/>
    <w:rsid w:val="002C5DF5"/>
    <w:pPr>
      <w:spacing w:before="30" w:after="30"/>
      <w:jc w:val="center"/>
    </w:pPr>
    <w:rPr>
      <w:rFonts w:ascii="Arial" w:hAnsi="Arial" w:cs="Arial"/>
      <w:b/>
      <w:bCs/>
      <w:lang w:val="en-US" w:eastAsia="en-US"/>
    </w:rPr>
  </w:style>
  <w:style w:type="character" w:customStyle="1" w:styleId="FontStyle41">
    <w:name w:val="Font Style41"/>
    <w:uiPriority w:val="99"/>
    <w:rsid w:val="002C5DF5"/>
    <w:rPr>
      <w:rFonts w:ascii="Arial" w:hAnsi="Arial" w:cs="Arial"/>
      <w:b/>
      <w:bCs/>
      <w:sz w:val="22"/>
      <w:szCs w:val="22"/>
    </w:rPr>
  </w:style>
  <w:style w:type="character" w:customStyle="1" w:styleId="FontStyle42">
    <w:name w:val="Font Style42"/>
    <w:uiPriority w:val="99"/>
    <w:rsid w:val="002C5DF5"/>
    <w:rPr>
      <w:rFonts w:ascii="Arial" w:hAnsi="Arial" w:cs="Arial"/>
      <w:sz w:val="22"/>
      <w:szCs w:val="22"/>
    </w:rPr>
  </w:style>
  <w:style w:type="paragraph" w:customStyle="1" w:styleId="Style11">
    <w:name w:val="Style11"/>
    <w:basedOn w:val="Normal"/>
    <w:rsid w:val="002C5DF5"/>
    <w:pPr>
      <w:widowControl w:val="0"/>
      <w:autoSpaceDE w:val="0"/>
      <w:autoSpaceDN w:val="0"/>
      <w:adjustRightInd w:val="0"/>
      <w:spacing w:line="269" w:lineRule="exact"/>
    </w:pPr>
    <w:rPr>
      <w:rFonts w:ascii="Arial" w:hAnsi="Arial" w:cs="Arial"/>
      <w:sz w:val="24"/>
      <w:szCs w:val="24"/>
      <w:lang w:val="en-US" w:eastAsia="en-US"/>
    </w:rPr>
  </w:style>
  <w:style w:type="paragraph" w:customStyle="1" w:styleId="WW-Default">
    <w:name w:val="WW-Default"/>
    <w:rsid w:val="002C5DF5"/>
    <w:pPr>
      <w:widowControl w:val="0"/>
      <w:suppressAutoHyphens/>
      <w:autoSpaceDE w:val="0"/>
      <w:spacing w:after="0" w:line="240" w:lineRule="auto"/>
    </w:pPr>
    <w:rPr>
      <w:rFonts w:ascii="Times New Roman" w:eastAsia="Arial" w:hAnsi="Times New Roman" w:cs="Times New Roman"/>
      <w:color w:val="000000"/>
      <w:sz w:val="24"/>
      <w:szCs w:val="24"/>
      <w:lang w:val="en-US" w:eastAsia="ar-SA"/>
    </w:rPr>
  </w:style>
  <w:style w:type="numbering" w:customStyle="1" w:styleId="Style451">
    <w:name w:val="Style451"/>
    <w:rsid w:val="002C5DF5"/>
  </w:style>
  <w:style w:type="paragraph" w:customStyle="1" w:styleId="Style12">
    <w:name w:val="Style12"/>
    <w:basedOn w:val="Normal"/>
    <w:uiPriority w:val="99"/>
    <w:rsid w:val="002C5DF5"/>
    <w:pPr>
      <w:widowControl w:val="0"/>
      <w:autoSpaceDE w:val="0"/>
      <w:autoSpaceDN w:val="0"/>
      <w:adjustRightInd w:val="0"/>
      <w:jc w:val="left"/>
    </w:pPr>
    <w:rPr>
      <w:rFonts w:ascii="Times New Roman" w:eastAsiaTheme="minorEastAsia" w:hAnsi="Times New Roman"/>
      <w:sz w:val="24"/>
      <w:szCs w:val="24"/>
      <w:lang w:val="en-US" w:eastAsia="en-US"/>
    </w:rPr>
  </w:style>
  <w:style w:type="paragraph" w:customStyle="1" w:styleId="Style13">
    <w:name w:val="Style13"/>
    <w:basedOn w:val="Normal"/>
    <w:uiPriority w:val="99"/>
    <w:rsid w:val="002C5DF5"/>
    <w:pPr>
      <w:widowControl w:val="0"/>
      <w:autoSpaceDE w:val="0"/>
      <w:autoSpaceDN w:val="0"/>
      <w:adjustRightInd w:val="0"/>
      <w:spacing w:line="269" w:lineRule="exact"/>
      <w:ind w:hanging="72"/>
    </w:pPr>
    <w:rPr>
      <w:rFonts w:ascii="Times New Roman" w:eastAsiaTheme="minorEastAsia" w:hAnsi="Times New Roman"/>
      <w:sz w:val="24"/>
      <w:szCs w:val="24"/>
      <w:lang w:val="en-US" w:eastAsia="en-US"/>
    </w:rPr>
  </w:style>
  <w:style w:type="paragraph" w:customStyle="1" w:styleId="Style14">
    <w:name w:val="Style14"/>
    <w:basedOn w:val="Normal"/>
    <w:uiPriority w:val="99"/>
    <w:rsid w:val="002C5DF5"/>
    <w:pPr>
      <w:widowControl w:val="0"/>
      <w:autoSpaceDE w:val="0"/>
      <w:autoSpaceDN w:val="0"/>
      <w:adjustRightInd w:val="0"/>
      <w:jc w:val="left"/>
    </w:pPr>
    <w:rPr>
      <w:rFonts w:ascii="Times New Roman" w:eastAsiaTheme="minorEastAsia" w:hAnsi="Times New Roman"/>
      <w:sz w:val="24"/>
      <w:szCs w:val="24"/>
      <w:lang w:val="en-US" w:eastAsia="en-US"/>
    </w:rPr>
  </w:style>
  <w:style w:type="character" w:customStyle="1" w:styleId="FontStyle20">
    <w:name w:val="Font Style20"/>
    <w:basedOn w:val="DefaultParagraphFont"/>
    <w:uiPriority w:val="99"/>
    <w:rsid w:val="002C5DF5"/>
    <w:rPr>
      <w:rFonts w:ascii="MS Reference Sans Serif" w:hAnsi="MS Reference Sans Serif" w:cs="MS Reference Sans Serif"/>
      <w:sz w:val="14"/>
      <w:szCs w:val="14"/>
    </w:rPr>
  </w:style>
  <w:style w:type="character" w:customStyle="1" w:styleId="FontStyle23">
    <w:name w:val="Font Style23"/>
    <w:basedOn w:val="DefaultParagraphFont"/>
    <w:uiPriority w:val="99"/>
    <w:rsid w:val="002C5DF5"/>
    <w:rPr>
      <w:rFonts w:ascii="Times New Roman" w:hAnsi="Times New Roman" w:cs="Times New Roman"/>
      <w:sz w:val="20"/>
      <w:szCs w:val="20"/>
    </w:rPr>
  </w:style>
  <w:style w:type="character" w:customStyle="1" w:styleId="FontStyle25">
    <w:name w:val="Font Style25"/>
    <w:basedOn w:val="DefaultParagraphFont"/>
    <w:uiPriority w:val="99"/>
    <w:rsid w:val="002C5DF5"/>
    <w:rPr>
      <w:rFonts w:ascii="Times New Roman" w:hAnsi="Times New Roman" w:cs="Times New Roman"/>
      <w:b/>
      <w:bCs/>
      <w:i/>
      <w:iCs/>
      <w:sz w:val="26"/>
      <w:szCs w:val="26"/>
    </w:rPr>
  </w:style>
  <w:style w:type="character" w:customStyle="1" w:styleId="FontStyle26">
    <w:name w:val="Font Style26"/>
    <w:basedOn w:val="DefaultParagraphFont"/>
    <w:uiPriority w:val="99"/>
    <w:rsid w:val="002C5DF5"/>
    <w:rPr>
      <w:rFonts w:ascii="Times New Roman" w:hAnsi="Times New Roman" w:cs="Times New Roman"/>
      <w:b/>
      <w:bCs/>
      <w:sz w:val="20"/>
      <w:szCs w:val="20"/>
    </w:rPr>
  </w:style>
  <w:style w:type="character" w:customStyle="1" w:styleId="FontStyle27">
    <w:name w:val="Font Style27"/>
    <w:basedOn w:val="DefaultParagraphFont"/>
    <w:uiPriority w:val="99"/>
    <w:rsid w:val="002C5DF5"/>
    <w:rPr>
      <w:rFonts w:ascii="Cambria" w:hAnsi="Cambria" w:cs="Cambria"/>
      <w:sz w:val="22"/>
      <w:szCs w:val="22"/>
    </w:rPr>
  </w:style>
  <w:style w:type="character" w:customStyle="1" w:styleId="FontStyle28">
    <w:name w:val="Font Style28"/>
    <w:basedOn w:val="DefaultParagraphFont"/>
    <w:uiPriority w:val="99"/>
    <w:rsid w:val="002C5DF5"/>
    <w:rPr>
      <w:rFonts w:ascii="Cambria" w:hAnsi="Cambria" w:cs="Cambria"/>
      <w:sz w:val="18"/>
      <w:szCs w:val="18"/>
    </w:rPr>
  </w:style>
  <w:style w:type="character" w:customStyle="1" w:styleId="FontStyle29">
    <w:name w:val="Font Style29"/>
    <w:basedOn w:val="DefaultParagraphFont"/>
    <w:uiPriority w:val="99"/>
    <w:rsid w:val="002C5DF5"/>
    <w:rPr>
      <w:rFonts w:ascii="Times New Roman" w:hAnsi="Times New Roman" w:cs="Times New Roman"/>
      <w:b/>
      <w:bCs/>
      <w:spacing w:val="10"/>
      <w:sz w:val="18"/>
      <w:szCs w:val="18"/>
    </w:rPr>
  </w:style>
  <w:style w:type="paragraph" w:customStyle="1" w:styleId="Normal3">
    <w:name w:val="Normal3"/>
    <w:basedOn w:val="Normal"/>
    <w:rsid w:val="002C5DF5"/>
    <w:pPr>
      <w:widowControl w:val="0"/>
      <w:suppressAutoHyphens/>
      <w:spacing w:before="280" w:after="280"/>
      <w:jc w:val="left"/>
    </w:pPr>
    <w:rPr>
      <w:rFonts w:ascii="Arial" w:eastAsia="Lucida Sans Unicode" w:hAnsi="Arial" w:cs="Arial"/>
      <w:kern w:val="1"/>
      <w:sz w:val="22"/>
      <w:szCs w:val="22"/>
      <w:lang w:val="hu-HU" w:eastAsia="en-US"/>
    </w:rPr>
  </w:style>
  <w:style w:type="paragraph" w:customStyle="1" w:styleId="HEDING30">
    <w:name w:val="HEDING 3"/>
    <w:basedOn w:val="Heading3"/>
    <w:link w:val="HEDING3Char0"/>
    <w:autoRedefine/>
    <w:qFormat/>
    <w:rsid w:val="002C5DF5"/>
    <w:pPr>
      <w:ind w:left="851" w:hanging="851"/>
    </w:pPr>
    <w:rPr>
      <w:rFonts w:eastAsiaTheme="majorEastAsia" w:cs="Times New Roman"/>
      <w:noProof/>
      <w:lang w:eastAsia="en-US"/>
    </w:rPr>
  </w:style>
  <w:style w:type="character" w:customStyle="1" w:styleId="HEDING3Char0">
    <w:name w:val="HEDING 3 Char"/>
    <w:link w:val="HEDING30"/>
    <w:rsid w:val="002C5DF5"/>
    <w:rPr>
      <w:rFonts w:ascii="Verdana" w:eastAsiaTheme="majorEastAsia" w:hAnsi="Verdana" w:cs="Times New Roman"/>
      <w:b/>
      <w:bCs/>
      <w:noProof/>
      <w:sz w:val="20"/>
      <w:szCs w:val="26"/>
      <w:lang w:val="sr-Cyrl-CS"/>
    </w:rPr>
  </w:style>
  <w:style w:type="paragraph" w:customStyle="1" w:styleId="Style0">
    <w:name w:val="Style0"/>
    <w:basedOn w:val="Normal"/>
    <w:rsid w:val="002C5DF5"/>
    <w:pPr>
      <w:jc w:val="left"/>
    </w:pPr>
    <w:rPr>
      <w:rFonts w:ascii="Calibri" w:eastAsia="Calibri" w:hAnsi="Calibri" w:cs="Calibri"/>
      <w:lang w:val="en-US" w:eastAsia="en-US"/>
    </w:rPr>
  </w:style>
  <w:style w:type="paragraph" w:customStyle="1" w:styleId="Style26">
    <w:name w:val="Style26"/>
    <w:basedOn w:val="Normal"/>
    <w:uiPriority w:val="99"/>
    <w:rsid w:val="002C5DF5"/>
    <w:pPr>
      <w:spacing w:line="240" w:lineRule="exact"/>
    </w:pPr>
    <w:rPr>
      <w:rFonts w:ascii="Calibri" w:eastAsia="Calibri" w:hAnsi="Calibri" w:cs="Calibri"/>
      <w:lang w:val="en-US" w:eastAsia="en-US"/>
    </w:rPr>
  </w:style>
  <w:style w:type="paragraph" w:customStyle="1" w:styleId="Style172">
    <w:name w:val="Style172"/>
    <w:basedOn w:val="Normal"/>
    <w:rsid w:val="002C5DF5"/>
    <w:pPr>
      <w:jc w:val="left"/>
    </w:pPr>
    <w:rPr>
      <w:rFonts w:ascii="Calibri" w:eastAsia="Calibri" w:hAnsi="Calibri" w:cs="Calibri"/>
      <w:lang w:val="en-US" w:eastAsia="en-US"/>
    </w:rPr>
  </w:style>
  <w:style w:type="paragraph" w:customStyle="1" w:styleId="Style240">
    <w:name w:val="Style240"/>
    <w:basedOn w:val="Normal"/>
    <w:rsid w:val="002C5DF5"/>
    <w:pPr>
      <w:spacing w:line="255" w:lineRule="exact"/>
      <w:jc w:val="center"/>
    </w:pPr>
    <w:rPr>
      <w:rFonts w:ascii="Calibri" w:eastAsia="Calibri" w:hAnsi="Calibri" w:cs="Calibri"/>
      <w:lang w:val="en-US" w:eastAsia="en-US"/>
    </w:rPr>
  </w:style>
  <w:style w:type="paragraph" w:customStyle="1" w:styleId="Style131">
    <w:name w:val="Style131"/>
    <w:basedOn w:val="Normal"/>
    <w:rsid w:val="002C5DF5"/>
    <w:pPr>
      <w:jc w:val="left"/>
    </w:pPr>
    <w:rPr>
      <w:rFonts w:ascii="Calibri" w:eastAsia="Calibri" w:hAnsi="Calibri" w:cs="Calibri"/>
      <w:lang w:val="en-US" w:eastAsia="en-US"/>
    </w:rPr>
  </w:style>
  <w:style w:type="paragraph" w:customStyle="1" w:styleId="Style93">
    <w:name w:val="Style93"/>
    <w:basedOn w:val="Normal"/>
    <w:rsid w:val="002C5DF5"/>
    <w:pPr>
      <w:jc w:val="left"/>
    </w:pPr>
    <w:rPr>
      <w:rFonts w:ascii="Calibri" w:eastAsia="Calibri" w:hAnsi="Calibri" w:cs="Calibri"/>
      <w:lang w:val="en-US" w:eastAsia="en-US"/>
    </w:rPr>
  </w:style>
  <w:style w:type="paragraph" w:customStyle="1" w:styleId="Style48">
    <w:name w:val="Style48"/>
    <w:basedOn w:val="Normal"/>
    <w:rsid w:val="002C5DF5"/>
    <w:pPr>
      <w:jc w:val="left"/>
    </w:pPr>
    <w:rPr>
      <w:rFonts w:ascii="Calibri" w:eastAsia="Calibri" w:hAnsi="Calibri" w:cs="Calibri"/>
      <w:lang w:val="en-US" w:eastAsia="en-US"/>
    </w:rPr>
  </w:style>
  <w:style w:type="paragraph" w:customStyle="1" w:styleId="Style74">
    <w:name w:val="Style74"/>
    <w:basedOn w:val="Normal"/>
    <w:rsid w:val="002C5DF5"/>
    <w:pPr>
      <w:jc w:val="left"/>
    </w:pPr>
    <w:rPr>
      <w:rFonts w:ascii="Calibri" w:eastAsia="Calibri" w:hAnsi="Calibri" w:cs="Calibri"/>
      <w:lang w:val="en-US" w:eastAsia="en-US"/>
    </w:rPr>
  </w:style>
  <w:style w:type="paragraph" w:customStyle="1" w:styleId="Style39">
    <w:name w:val="Style39"/>
    <w:basedOn w:val="Normal"/>
    <w:rsid w:val="002C5DF5"/>
    <w:pPr>
      <w:spacing w:line="265" w:lineRule="exact"/>
      <w:ind w:hanging="315"/>
    </w:pPr>
    <w:rPr>
      <w:rFonts w:ascii="Calibri" w:eastAsia="Calibri" w:hAnsi="Calibri" w:cs="Calibri"/>
      <w:lang w:val="en-US" w:eastAsia="en-US"/>
    </w:rPr>
  </w:style>
  <w:style w:type="paragraph" w:customStyle="1" w:styleId="Style160">
    <w:name w:val="Style160"/>
    <w:basedOn w:val="Normal"/>
    <w:rsid w:val="002C5DF5"/>
    <w:pPr>
      <w:jc w:val="left"/>
    </w:pPr>
    <w:rPr>
      <w:rFonts w:ascii="Calibri" w:eastAsia="Calibri" w:hAnsi="Calibri" w:cs="Calibri"/>
      <w:lang w:val="en-US" w:eastAsia="en-US"/>
    </w:rPr>
  </w:style>
  <w:style w:type="paragraph" w:customStyle="1" w:styleId="Style45">
    <w:name w:val="Style45"/>
    <w:basedOn w:val="Normal"/>
    <w:rsid w:val="002C5DF5"/>
    <w:pPr>
      <w:jc w:val="left"/>
    </w:pPr>
    <w:rPr>
      <w:rFonts w:ascii="Calibri" w:eastAsia="Calibri" w:hAnsi="Calibri" w:cs="Calibri"/>
      <w:lang w:val="en-US" w:eastAsia="en-US"/>
    </w:rPr>
  </w:style>
  <w:style w:type="paragraph" w:customStyle="1" w:styleId="Style130">
    <w:name w:val="Style130"/>
    <w:basedOn w:val="Normal"/>
    <w:rsid w:val="002C5DF5"/>
    <w:pPr>
      <w:jc w:val="left"/>
    </w:pPr>
    <w:rPr>
      <w:rFonts w:ascii="Calibri" w:eastAsia="Calibri" w:hAnsi="Calibri" w:cs="Calibri"/>
      <w:lang w:val="en-US" w:eastAsia="en-US"/>
    </w:rPr>
  </w:style>
  <w:style w:type="paragraph" w:customStyle="1" w:styleId="Style208">
    <w:name w:val="Style208"/>
    <w:basedOn w:val="Normal"/>
    <w:rsid w:val="002C5DF5"/>
    <w:pPr>
      <w:spacing w:line="255" w:lineRule="exact"/>
      <w:jc w:val="left"/>
    </w:pPr>
    <w:rPr>
      <w:rFonts w:ascii="Calibri" w:eastAsia="Calibri" w:hAnsi="Calibri" w:cs="Calibri"/>
      <w:lang w:val="en-US" w:eastAsia="en-US"/>
    </w:rPr>
  </w:style>
  <w:style w:type="paragraph" w:customStyle="1" w:styleId="Style194">
    <w:name w:val="Style194"/>
    <w:basedOn w:val="Normal"/>
    <w:rsid w:val="002C5DF5"/>
    <w:pPr>
      <w:spacing w:line="270" w:lineRule="exact"/>
      <w:ind w:hanging="735"/>
      <w:jc w:val="left"/>
    </w:pPr>
    <w:rPr>
      <w:rFonts w:ascii="Calibri" w:eastAsia="Calibri" w:hAnsi="Calibri" w:cs="Calibri"/>
      <w:lang w:val="en-US" w:eastAsia="en-US"/>
    </w:rPr>
  </w:style>
  <w:style w:type="paragraph" w:customStyle="1" w:styleId="Style161">
    <w:name w:val="Style161"/>
    <w:basedOn w:val="Normal"/>
    <w:rsid w:val="002C5DF5"/>
    <w:pPr>
      <w:jc w:val="left"/>
    </w:pPr>
    <w:rPr>
      <w:rFonts w:ascii="Calibri" w:eastAsia="Calibri" w:hAnsi="Calibri" w:cs="Calibri"/>
      <w:lang w:val="en-US" w:eastAsia="en-US"/>
    </w:rPr>
  </w:style>
  <w:style w:type="paragraph" w:customStyle="1" w:styleId="Style195">
    <w:name w:val="Style195"/>
    <w:basedOn w:val="Normal"/>
    <w:rsid w:val="002C5DF5"/>
    <w:pPr>
      <w:spacing w:line="255" w:lineRule="exact"/>
      <w:ind w:hanging="360"/>
      <w:jc w:val="left"/>
    </w:pPr>
    <w:rPr>
      <w:rFonts w:ascii="Calibri" w:eastAsia="Calibri" w:hAnsi="Calibri" w:cs="Calibri"/>
      <w:lang w:val="en-US" w:eastAsia="en-US"/>
    </w:rPr>
  </w:style>
  <w:style w:type="paragraph" w:customStyle="1" w:styleId="Style108">
    <w:name w:val="Style108"/>
    <w:basedOn w:val="Normal"/>
    <w:rsid w:val="002C5DF5"/>
    <w:pPr>
      <w:jc w:val="left"/>
    </w:pPr>
    <w:rPr>
      <w:rFonts w:ascii="Calibri" w:eastAsia="Calibri" w:hAnsi="Calibri" w:cs="Calibri"/>
      <w:lang w:val="en-US" w:eastAsia="en-US"/>
    </w:rPr>
  </w:style>
  <w:style w:type="paragraph" w:customStyle="1" w:styleId="Style56">
    <w:name w:val="Style56"/>
    <w:basedOn w:val="Normal"/>
    <w:rsid w:val="002C5DF5"/>
    <w:pPr>
      <w:jc w:val="left"/>
    </w:pPr>
    <w:rPr>
      <w:rFonts w:ascii="Calibri" w:eastAsia="Calibri" w:hAnsi="Calibri" w:cs="Calibri"/>
      <w:lang w:val="en-US" w:eastAsia="en-US"/>
    </w:rPr>
  </w:style>
  <w:style w:type="paragraph" w:customStyle="1" w:styleId="Style128">
    <w:name w:val="Style128"/>
    <w:basedOn w:val="Normal"/>
    <w:rsid w:val="002C5DF5"/>
    <w:pPr>
      <w:jc w:val="left"/>
    </w:pPr>
    <w:rPr>
      <w:rFonts w:ascii="Calibri" w:eastAsia="Calibri" w:hAnsi="Calibri" w:cs="Calibri"/>
      <w:lang w:val="en-US" w:eastAsia="en-US"/>
    </w:rPr>
  </w:style>
  <w:style w:type="paragraph" w:customStyle="1" w:styleId="Style58">
    <w:name w:val="Style58"/>
    <w:basedOn w:val="Normal"/>
    <w:rsid w:val="002C5DF5"/>
    <w:pPr>
      <w:spacing w:line="180" w:lineRule="exact"/>
      <w:jc w:val="center"/>
    </w:pPr>
    <w:rPr>
      <w:rFonts w:ascii="Calibri" w:eastAsia="Calibri" w:hAnsi="Calibri" w:cs="Calibri"/>
      <w:lang w:val="en-US" w:eastAsia="en-US"/>
    </w:rPr>
  </w:style>
  <w:style w:type="paragraph" w:customStyle="1" w:styleId="Style159">
    <w:name w:val="Style159"/>
    <w:basedOn w:val="Normal"/>
    <w:rsid w:val="002C5DF5"/>
    <w:pPr>
      <w:jc w:val="left"/>
    </w:pPr>
    <w:rPr>
      <w:rFonts w:ascii="Calibri" w:eastAsia="Calibri" w:hAnsi="Calibri" w:cs="Calibri"/>
      <w:lang w:val="en-US" w:eastAsia="en-US"/>
    </w:rPr>
  </w:style>
  <w:style w:type="paragraph" w:customStyle="1" w:styleId="Style97">
    <w:name w:val="Style97"/>
    <w:basedOn w:val="Normal"/>
    <w:rsid w:val="002C5DF5"/>
    <w:pPr>
      <w:jc w:val="left"/>
    </w:pPr>
    <w:rPr>
      <w:rFonts w:ascii="Calibri" w:eastAsia="Calibri" w:hAnsi="Calibri" w:cs="Calibri"/>
      <w:lang w:val="en-US" w:eastAsia="en-US"/>
    </w:rPr>
  </w:style>
  <w:style w:type="paragraph" w:customStyle="1" w:styleId="Style61">
    <w:name w:val="Style61"/>
    <w:basedOn w:val="Normal"/>
    <w:rsid w:val="002C5DF5"/>
    <w:pPr>
      <w:spacing w:line="180" w:lineRule="exact"/>
      <w:jc w:val="center"/>
    </w:pPr>
    <w:rPr>
      <w:rFonts w:ascii="Calibri" w:eastAsia="Calibri" w:hAnsi="Calibri" w:cs="Calibri"/>
      <w:lang w:val="en-US" w:eastAsia="en-US"/>
    </w:rPr>
  </w:style>
  <w:style w:type="paragraph" w:customStyle="1" w:styleId="Style241">
    <w:name w:val="Style241"/>
    <w:basedOn w:val="Normal"/>
    <w:rsid w:val="002C5DF5"/>
    <w:pPr>
      <w:spacing w:line="240" w:lineRule="exact"/>
      <w:ind w:hanging="1170"/>
      <w:jc w:val="left"/>
    </w:pPr>
    <w:rPr>
      <w:rFonts w:ascii="Calibri" w:eastAsia="Calibri" w:hAnsi="Calibri" w:cs="Calibri"/>
      <w:lang w:val="en-US" w:eastAsia="en-US"/>
    </w:rPr>
  </w:style>
  <w:style w:type="paragraph" w:customStyle="1" w:styleId="Style162">
    <w:name w:val="Style162"/>
    <w:basedOn w:val="Normal"/>
    <w:rsid w:val="002C5DF5"/>
    <w:pPr>
      <w:spacing w:line="180" w:lineRule="exact"/>
      <w:jc w:val="left"/>
    </w:pPr>
    <w:rPr>
      <w:rFonts w:ascii="Calibri" w:eastAsia="Calibri" w:hAnsi="Calibri" w:cs="Calibri"/>
      <w:lang w:val="en-US" w:eastAsia="en-US"/>
    </w:rPr>
  </w:style>
  <w:style w:type="paragraph" w:customStyle="1" w:styleId="Style76">
    <w:name w:val="Style76"/>
    <w:basedOn w:val="Normal"/>
    <w:rsid w:val="002C5DF5"/>
    <w:pPr>
      <w:jc w:val="left"/>
    </w:pPr>
    <w:rPr>
      <w:rFonts w:ascii="Calibri" w:eastAsia="Calibri" w:hAnsi="Calibri" w:cs="Calibri"/>
      <w:lang w:val="en-US" w:eastAsia="en-US"/>
    </w:rPr>
  </w:style>
  <w:style w:type="paragraph" w:customStyle="1" w:styleId="Style151">
    <w:name w:val="Style151"/>
    <w:basedOn w:val="Normal"/>
    <w:rsid w:val="002C5DF5"/>
    <w:pPr>
      <w:jc w:val="left"/>
    </w:pPr>
    <w:rPr>
      <w:rFonts w:ascii="Calibri" w:eastAsia="Calibri" w:hAnsi="Calibri" w:cs="Calibri"/>
      <w:lang w:val="en-US" w:eastAsia="en-US"/>
    </w:rPr>
  </w:style>
  <w:style w:type="paragraph" w:customStyle="1" w:styleId="Style132">
    <w:name w:val="Style132"/>
    <w:basedOn w:val="Normal"/>
    <w:rsid w:val="002C5DF5"/>
    <w:pPr>
      <w:jc w:val="left"/>
    </w:pPr>
    <w:rPr>
      <w:rFonts w:ascii="Calibri" w:eastAsia="Calibri" w:hAnsi="Calibri" w:cs="Calibri"/>
      <w:lang w:val="en-US" w:eastAsia="en-US"/>
    </w:rPr>
  </w:style>
  <w:style w:type="paragraph" w:customStyle="1" w:styleId="Style69">
    <w:name w:val="Style69"/>
    <w:basedOn w:val="Normal"/>
    <w:rsid w:val="002C5DF5"/>
    <w:pPr>
      <w:spacing w:line="165" w:lineRule="exact"/>
      <w:jc w:val="left"/>
    </w:pPr>
    <w:rPr>
      <w:rFonts w:ascii="Calibri" w:eastAsia="Calibri" w:hAnsi="Calibri" w:cs="Calibri"/>
      <w:lang w:val="en-US" w:eastAsia="en-US"/>
    </w:rPr>
  </w:style>
  <w:style w:type="paragraph" w:customStyle="1" w:styleId="Style149">
    <w:name w:val="Style149"/>
    <w:basedOn w:val="Normal"/>
    <w:rsid w:val="002C5DF5"/>
    <w:pPr>
      <w:jc w:val="left"/>
    </w:pPr>
    <w:rPr>
      <w:rFonts w:ascii="Calibri" w:eastAsia="Calibri" w:hAnsi="Calibri" w:cs="Calibri"/>
      <w:lang w:val="en-US" w:eastAsia="en-US"/>
    </w:rPr>
  </w:style>
  <w:style w:type="paragraph" w:customStyle="1" w:styleId="Style175">
    <w:name w:val="Style175"/>
    <w:basedOn w:val="Normal"/>
    <w:rsid w:val="002C5DF5"/>
    <w:pPr>
      <w:jc w:val="left"/>
    </w:pPr>
    <w:rPr>
      <w:rFonts w:ascii="Calibri" w:eastAsia="Calibri" w:hAnsi="Calibri" w:cs="Calibri"/>
      <w:lang w:val="en-US" w:eastAsia="en-US"/>
    </w:rPr>
  </w:style>
  <w:style w:type="paragraph" w:customStyle="1" w:styleId="Style127">
    <w:name w:val="Style127"/>
    <w:basedOn w:val="Normal"/>
    <w:rsid w:val="002C5DF5"/>
    <w:pPr>
      <w:jc w:val="left"/>
    </w:pPr>
    <w:rPr>
      <w:rFonts w:ascii="Calibri" w:eastAsia="Calibri" w:hAnsi="Calibri" w:cs="Calibri"/>
      <w:lang w:val="en-US" w:eastAsia="en-US"/>
    </w:rPr>
  </w:style>
  <w:style w:type="character" w:customStyle="1" w:styleId="CharStyle0">
    <w:name w:val="CharStyle0"/>
    <w:basedOn w:val="DefaultParagraphFont"/>
    <w:rsid w:val="002C5DF5"/>
    <w:rPr>
      <w:rFonts w:ascii="Arial Black" w:eastAsia="Arial Black" w:hAnsi="Arial Black" w:cs="Arial Black"/>
      <w:b w:val="0"/>
      <w:bCs w:val="0"/>
      <w:i/>
      <w:iCs/>
      <w:smallCaps w:val="0"/>
      <w:spacing w:val="20"/>
      <w:sz w:val="32"/>
      <w:szCs w:val="32"/>
    </w:rPr>
  </w:style>
  <w:style w:type="character" w:customStyle="1" w:styleId="CharStyle1">
    <w:name w:val="CharStyle1"/>
    <w:basedOn w:val="DefaultParagraphFont"/>
    <w:rsid w:val="002C5DF5"/>
    <w:rPr>
      <w:rFonts w:ascii="Calibri" w:eastAsia="Calibri" w:hAnsi="Calibri" w:cs="Calibri"/>
      <w:b/>
      <w:bCs/>
      <w:i/>
      <w:iCs/>
      <w:smallCaps w:val="0"/>
      <w:sz w:val="32"/>
      <w:szCs w:val="32"/>
    </w:rPr>
  </w:style>
  <w:style w:type="character" w:customStyle="1" w:styleId="CharStyle2">
    <w:name w:val="CharStyle2"/>
    <w:basedOn w:val="DefaultParagraphFont"/>
    <w:rsid w:val="002C5DF5"/>
    <w:rPr>
      <w:rFonts w:ascii="Calibri" w:eastAsia="Calibri" w:hAnsi="Calibri" w:cs="Calibri"/>
      <w:b/>
      <w:bCs/>
      <w:i w:val="0"/>
      <w:iCs w:val="0"/>
      <w:smallCaps w:val="0"/>
      <w:sz w:val="32"/>
      <w:szCs w:val="32"/>
    </w:rPr>
  </w:style>
  <w:style w:type="character" w:customStyle="1" w:styleId="CharStyle3">
    <w:name w:val="CharStyle3"/>
    <w:basedOn w:val="DefaultParagraphFont"/>
    <w:rsid w:val="002C5DF5"/>
    <w:rPr>
      <w:rFonts w:ascii="Impact" w:eastAsia="Impact" w:hAnsi="Impact" w:cs="Impact"/>
      <w:b w:val="0"/>
      <w:bCs w:val="0"/>
      <w:i w:val="0"/>
      <w:iCs w:val="0"/>
      <w:smallCaps w:val="0"/>
      <w:sz w:val="18"/>
      <w:szCs w:val="18"/>
    </w:rPr>
  </w:style>
  <w:style w:type="character" w:customStyle="1" w:styleId="CharStyle5">
    <w:name w:val="CharStyle5"/>
    <w:basedOn w:val="DefaultParagraphFont"/>
    <w:rsid w:val="002C5DF5"/>
    <w:rPr>
      <w:rFonts w:ascii="Arial Unicode MS" w:eastAsia="Arial Unicode MS" w:hAnsi="Arial Unicode MS" w:cs="Arial Unicode MS"/>
      <w:b w:val="0"/>
      <w:bCs w:val="0"/>
      <w:i w:val="0"/>
      <w:iCs w:val="0"/>
      <w:smallCaps w:val="0"/>
      <w:sz w:val="16"/>
      <w:szCs w:val="16"/>
    </w:rPr>
  </w:style>
  <w:style w:type="character" w:customStyle="1" w:styleId="CharStyle7">
    <w:name w:val="CharStyle7"/>
    <w:basedOn w:val="DefaultParagraphFont"/>
    <w:rsid w:val="002C5DF5"/>
    <w:rPr>
      <w:rFonts w:ascii="Franklin Gothic Heavy" w:eastAsia="Franklin Gothic Heavy" w:hAnsi="Franklin Gothic Heavy" w:cs="Franklin Gothic Heavy"/>
      <w:b w:val="0"/>
      <w:bCs w:val="0"/>
      <w:i w:val="0"/>
      <w:iCs w:val="0"/>
      <w:smallCaps w:val="0"/>
      <w:sz w:val="28"/>
      <w:szCs w:val="28"/>
    </w:rPr>
  </w:style>
  <w:style w:type="character" w:customStyle="1" w:styleId="CharStyle9">
    <w:name w:val="CharStyle9"/>
    <w:basedOn w:val="DefaultParagraphFont"/>
    <w:rsid w:val="002C5DF5"/>
    <w:rPr>
      <w:rFonts w:ascii="Arial Narrow" w:eastAsia="Arial Narrow" w:hAnsi="Arial Narrow" w:cs="Arial Narrow"/>
      <w:b/>
      <w:bCs/>
      <w:i w:val="0"/>
      <w:iCs w:val="0"/>
      <w:smallCaps w:val="0"/>
      <w:spacing w:val="-30"/>
      <w:sz w:val="36"/>
      <w:szCs w:val="36"/>
    </w:rPr>
  </w:style>
  <w:style w:type="character" w:customStyle="1" w:styleId="CharStyle10">
    <w:name w:val="CharStyle10"/>
    <w:basedOn w:val="DefaultParagraphFont"/>
    <w:rsid w:val="002C5DF5"/>
    <w:rPr>
      <w:rFonts w:ascii="Century Gothic" w:eastAsia="Century Gothic" w:hAnsi="Century Gothic" w:cs="Century Gothic"/>
      <w:b/>
      <w:bCs/>
      <w:i w:val="0"/>
      <w:iCs w:val="0"/>
      <w:smallCaps w:val="0"/>
      <w:spacing w:val="40"/>
      <w:sz w:val="36"/>
      <w:szCs w:val="36"/>
    </w:rPr>
  </w:style>
  <w:style w:type="character" w:customStyle="1" w:styleId="CharStyle12">
    <w:name w:val="CharStyle12"/>
    <w:basedOn w:val="DefaultParagraphFont"/>
    <w:rsid w:val="002C5DF5"/>
    <w:rPr>
      <w:rFonts w:ascii="Calibri" w:eastAsia="Calibri" w:hAnsi="Calibri" w:cs="Calibri"/>
      <w:b w:val="0"/>
      <w:bCs w:val="0"/>
      <w:i w:val="0"/>
      <w:iCs w:val="0"/>
      <w:smallCaps w:val="0"/>
      <w:spacing w:val="-10"/>
      <w:sz w:val="24"/>
      <w:szCs w:val="24"/>
    </w:rPr>
  </w:style>
  <w:style w:type="character" w:customStyle="1" w:styleId="CharStyle13">
    <w:name w:val="CharStyle13"/>
    <w:basedOn w:val="DefaultParagraphFont"/>
    <w:rsid w:val="002C5DF5"/>
    <w:rPr>
      <w:rFonts w:ascii="Calibri" w:eastAsia="Calibri" w:hAnsi="Calibri" w:cs="Calibri"/>
      <w:b/>
      <w:bCs/>
      <w:i w:val="0"/>
      <w:iCs w:val="0"/>
      <w:smallCaps w:val="0"/>
      <w:sz w:val="18"/>
      <w:szCs w:val="18"/>
    </w:rPr>
  </w:style>
  <w:style w:type="character" w:customStyle="1" w:styleId="CharStyle16">
    <w:name w:val="CharStyle16"/>
    <w:basedOn w:val="DefaultParagraphFont"/>
    <w:rsid w:val="002C5DF5"/>
    <w:rPr>
      <w:rFonts w:ascii="Calibri" w:eastAsia="Calibri" w:hAnsi="Calibri" w:cs="Calibri"/>
      <w:b/>
      <w:bCs/>
      <w:i w:val="0"/>
      <w:iCs w:val="0"/>
      <w:smallCaps w:val="0"/>
      <w:spacing w:val="-10"/>
      <w:sz w:val="24"/>
      <w:szCs w:val="24"/>
    </w:rPr>
  </w:style>
  <w:style w:type="character" w:customStyle="1" w:styleId="CharStyle17">
    <w:name w:val="CharStyle17"/>
    <w:basedOn w:val="DefaultParagraphFont"/>
    <w:rsid w:val="002C5DF5"/>
    <w:rPr>
      <w:rFonts w:ascii="Calibri" w:eastAsia="Calibri" w:hAnsi="Calibri" w:cs="Calibri"/>
      <w:b/>
      <w:bCs/>
      <w:i w:val="0"/>
      <w:iCs w:val="0"/>
      <w:smallCaps w:val="0"/>
      <w:spacing w:val="-10"/>
      <w:sz w:val="22"/>
      <w:szCs w:val="22"/>
    </w:rPr>
  </w:style>
  <w:style w:type="character" w:customStyle="1" w:styleId="CharStyle23">
    <w:name w:val="CharStyle23"/>
    <w:basedOn w:val="DefaultParagraphFont"/>
    <w:rsid w:val="002C5DF5"/>
    <w:rPr>
      <w:rFonts w:ascii="Calibri" w:eastAsia="Calibri" w:hAnsi="Calibri" w:cs="Calibri"/>
      <w:b/>
      <w:bCs/>
      <w:i w:val="0"/>
      <w:iCs w:val="0"/>
      <w:smallCaps w:val="0"/>
      <w:spacing w:val="-10"/>
      <w:sz w:val="16"/>
      <w:szCs w:val="16"/>
    </w:rPr>
  </w:style>
  <w:style w:type="character" w:customStyle="1" w:styleId="CharStyle30">
    <w:name w:val="CharStyle30"/>
    <w:basedOn w:val="DefaultParagraphFont"/>
    <w:rsid w:val="002C5DF5"/>
    <w:rPr>
      <w:rFonts w:ascii="Calibri" w:eastAsia="Calibri" w:hAnsi="Calibri" w:cs="Calibri"/>
      <w:b/>
      <w:bCs/>
      <w:i w:val="0"/>
      <w:iCs w:val="0"/>
      <w:smallCaps w:val="0"/>
      <w:sz w:val="20"/>
      <w:szCs w:val="20"/>
    </w:rPr>
  </w:style>
  <w:style w:type="character" w:customStyle="1" w:styleId="CharStyle31">
    <w:name w:val="CharStyle31"/>
    <w:basedOn w:val="DefaultParagraphFont"/>
    <w:rsid w:val="002C5DF5"/>
    <w:rPr>
      <w:rFonts w:ascii="Calibri" w:eastAsia="Calibri" w:hAnsi="Calibri" w:cs="Calibri"/>
      <w:b/>
      <w:bCs/>
      <w:i w:val="0"/>
      <w:iCs w:val="0"/>
      <w:smallCaps w:val="0"/>
      <w:spacing w:val="-10"/>
      <w:sz w:val="22"/>
      <w:szCs w:val="22"/>
    </w:rPr>
  </w:style>
  <w:style w:type="character" w:customStyle="1" w:styleId="CharStyle32">
    <w:name w:val="CharStyle32"/>
    <w:basedOn w:val="DefaultParagraphFont"/>
    <w:rsid w:val="002C5DF5"/>
    <w:rPr>
      <w:rFonts w:ascii="Calibri" w:eastAsia="Calibri" w:hAnsi="Calibri" w:cs="Calibri"/>
      <w:b/>
      <w:bCs/>
      <w:i/>
      <w:iCs/>
      <w:smallCaps w:val="0"/>
      <w:sz w:val="16"/>
      <w:szCs w:val="16"/>
    </w:rPr>
  </w:style>
  <w:style w:type="character" w:customStyle="1" w:styleId="CharStyle36">
    <w:name w:val="CharStyle36"/>
    <w:basedOn w:val="DefaultParagraphFont"/>
    <w:rsid w:val="002C5DF5"/>
    <w:rPr>
      <w:rFonts w:ascii="Calibri" w:eastAsia="Calibri" w:hAnsi="Calibri" w:cs="Calibri"/>
      <w:b/>
      <w:bCs/>
      <w:i w:val="0"/>
      <w:iCs w:val="0"/>
      <w:smallCaps w:val="0"/>
      <w:w w:val="350"/>
      <w:sz w:val="8"/>
      <w:szCs w:val="8"/>
    </w:rPr>
  </w:style>
  <w:style w:type="character" w:customStyle="1" w:styleId="CharStyle37">
    <w:name w:val="CharStyle37"/>
    <w:basedOn w:val="DefaultParagraphFont"/>
    <w:rsid w:val="002C5DF5"/>
    <w:rPr>
      <w:rFonts w:ascii="Bookman Old Style" w:eastAsia="Bookman Old Style" w:hAnsi="Bookman Old Style" w:cs="Bookman Old Style"/>
      <w:b/>
      <w:bCs/>
      <w:i w:val="0"/>
      <w:iCs w:val="0"/>
      <w:smallCaps/>
      <w:sz w:val="12"/>
      <w:szCs w:val="12"/>
    </w:rPr>
  </w:style>
  <w:style w:type="character" w:customStyle="1" w:styleId="CharStyle40">
    <w:name w:val="CharStyle40"/>
    <w:basedOn w:val="DefaultParagraphFont"/>
    <w:rsid w:val="002C5DF5"/>
    <w:rPr>
      <w:rFonts w:ascii="Arial Black" w:eastAsia="Arial Black" w:hAnsi="Arial Black" w:cs="Arial Black"/>
      <w:b w:val="0"/>
      <w:bCs w:val="0"/>
      <w:i w:val="0"/>
      <w:iCs w:val="0"/>
      <w:smallCaps w:val="0"/>
      <w:sz w:val="10"/>
      <w:szCs w:val="10"/>
    </w:rPr>
  </w:style>
  <w:style w:type="character" w:customStyle="1" w:styleId="CharStyle41">
    <w:name w:val="CharStyle41"/>
    <w:basedOn w:val="DefaultParagraphFont"/>
    <w:rsid w:val="002C5DF5"/>
    <w:rPr>
      <w:rFonts w:ascii="Arial Black" w:eastAsia="Arial Black" w:hAnsi="Arial Black" w:cs="Arial Black"/>
      <w:b w:val="0"/>
      <w:bCs w:val="0"/>
      <w:i w:val="0"/>
      <w:iCs w:val="0"/>
      <w:smallCaps w:val="0"/>
      <w:sz w:val="10"/>
      <w:szCs w:val="10"/>
    </w:rPr>
  </w:style>
  <w:style w:type="character" w:customStyle="1" w:styleId="CharStyle43">
    <w:name w:val="CharStyle43"/>
    <w:basedOn w:val="DefaultParagraphFont"/>
    <w:rsid w:val="002C5DF5"/>
    <w:rPr>
      <w:rFonts w:ascii="Calibri" w:eastAsia="Calibri" w:hAnsi="Calibri" w:cs="Calibri"/>
      <w:b/>
      <w:bCs/>
      <w:i/>
      <w:iCs/>
      <w:smallCaps w:val="0"/>
      <w:spacing w:val="10"/>
      <w:sz w:val="8"/>
      <w:szCs w:val="8"/>
    </w:rPr>
  </w:style>
  <w:style w:type="character" w:customStyle="1" w:styleId="CharStyle45">
    <w:name w:val="CharStyle45"/>
    <w:basedOn w:val="DefaultParagraphFont"/>
    <w:rsid w:val="002C5DF5"/>
    <w:rPr>
      <w:rFonts w:ascii="Bookman Old Style" w:eastAsia="Bookman Old Style" w:hAnsi="Bookman Old Style" w:cs="Bookman Old Style"/>
      <w:b/>
      <w:bCs/>
      <w:i w:val="0"/>
      <w:iCs w:val="0"/>
      <w:smallCaps w:val="0"/>
      <w:spacing w:val="10"/>
      <w:sz w:val="8"/>
      <w:szCs w:val="8"/>
    </w:rPr>
  </w:style>
  <w:style w:type="character" w:customStyle="1" w:styleId="CharStyle53">
    <w:name w:val="CharStyle53"/>
    <w:basedOn w:val="DefaultParagraphFont"/>
    <w:rsid w:val="002C5DF5"/>
    <w:rPr>
      <w:rFonts w:ascii="Arial Black" w:eastAsia="Arial Black" w:hAnsi="Arial Black" w:cs="Arial Black"/>
      <w:b w:val="0"/>
      <w:bCs w:val="0"/>
      <w:i w:val="0"/>
      <w:iCs w:val="0"/>
      <w:smallCaps/>
      <w:spacing w:val="10"/>
      <w:sz w:val="10"/>
      <w:szCs w:val="10"/>
    </w:rPr>
  </w:style>
  <w:style w:type="character" w:customStyle="1" w:styleId="CharStyle54">
    <w:name w:val="CharStyle54"/>
    <w:basedOn w:val="DefaultParagraphFont"/>
    <w:rsid w:val="002C5DF5"/>
    <w:rPr>
      <w:rFonts w:ascii="Arial Black" w:eastAsia="Arial Black" w:hAnsi="Arial Black" w:cs="Arial Black"/>
      <w:b w:val="0"/>
      <w:bCs w:val="0"/>
      <w:i w:val="0"/>
      <w:iCs w:val="0"/>
      <w:smallCaps w:val="0"/>
      <w:sz w:val="12"/>
      <w:szCs w:val="12"/>
    </w:rPr>
  </w:style>
  <w:style w:type="character" w:customStyle="1" w:styleId="CharStyle55">
    <w:name w:val="CharStyle55"/>
    <w:basedOn w:val="DefaultParagraphFont"/>
    <w:rsid w:val="002C5DF5"/>
    <w:rPr>
      <w:rFonts w:ascii="Arial" w:eastAsia="Arial" w:hAnsi="Arial" w:cs="Arial"/>
      <w:b w:val="0"/>
      <w:bCs w:val="0"/>
      <w:i w:val="0"/>
      <w:iCs w:val="0"/>
      <w:smallCaps w:val="0"/>
      <w:sz w:val="8"/>
      <w:szCs w:val="8"/>
    </w:rPr>
  </w:style>
  <w:style w:type="character" w:customStyle="1" w:styleId="CharStyle63">
    <w:name w:val="CharStyle63"/>
    <w:basedOn w:val="DefaultParagraphFont"/>
    <w:rsid w:val="002C5DF5"/>
    <w:rPr>
      <w:rFonts w:ascii="Calibri" w:eastAsia="Calibri" w:hAnsi="Calibri" w:cs="Calibri"/>
      <w:b/>
      <w:bCs/>
      <w:i/>
      <w:iCs/>
      <w:smallCaps w:val="0"/>
      <w:spacing w:val="-10"/>
      <w:sz w:val="20"/>
      <w:szCs w:val="20"/>
    </w:rPr>
  </w:style>
  <w:style w:type="character" w:customStyle="1" w:styleId="CharStyle65">
    <w:name w:val="CharStyle65"/>
    <w:basedOn w:val="DefaultParagraphFont"/>
    <w:rsid w:val="002C5DF5"/>
    <w:rPr>
      <w:rFonts w:ascii="Calibri" w:eastAsia="Calibri" w:hAnsi="Calibri" w:cs="Calibri"/>
      <w:b w:val="0"/>
      <w:bCs w:val="0"/>
      <w:i w:val="0"/>
      <w:iCs w:val="0"/>
      <w:smallCaps w:val="0"/>
      <w:spacing w:val="-10"/>
      <w:sz w:val="20"/>
      <w:szCs w:val="20"/>
    </w:rPr>
  </w:style>
  <w:style w:type="character" w:customStyle="1" w:styleId="CharStyle66">
    <w:name w:val="CharStyle66"/>
    <w:basedOn w:val="DefaultParagraphFont"/>
    <w:rsid w:val="002C5DF5"/>
    <w:rPr>
      <w:rFonts w:ascii="Arial Black" w:eastAsia="Arial Black" w:hAnsi="Arial Black" w:cs="Arial Black"/>
      <w:b w:val="0"/>
      <w:bCs w:val="0"/>
      <w:i w:val="0"/>
      <w:iCs w:val="0"/>
      <w:smallCaps w:val="0"/>
      <w:sz w:val="8"/>
      <w:szCs w:val="8"/>
    </w:rPr>
  </w:style>
  <w:style w:type="character" w:customStyle="1" w:styleId="CharStyle67">
    <w:name w:val="CharStyle67"/>
    <w:basedOn w:val="DefaultParagraphFont"/>
    <w:rsid w:val="002C5DF5"/>
    <w:rPr>
      <w:rFonts w:ascii="Candara" w:eastAsia="Candara" w:hAnsi="Candara" w:cs="Candara"/>
      <w:b/>
      <w:bCs/>
      <w:i w:val="0"/>
      <w:iCs w:val="0"/>
      <w:smallCaps w:val="0"/>
      <w:spacing w:val="30"/>
      <w:sz w:val="8"/>
      <w:szCs w:val="8"/>
    </w:rPr>
  </w:style>
  <w:style w:type="character" w:customStyle="1" w:styleId="CharStyle69">
    <w:name w:val="CharStyle69"/>
    <w:basedOn w:val="DefaultParagraphFont"/>
    <w:rsid w:val="002C5DF5"/>
    <w:rPr>
      <w:rFonts w:ascii="Bookman Old Style" w:eastAsia="Bookman Old Style" w:hAnsi="Bookman Old Style" w:cs="Bookman Old Style"/>
      <w:b w:val="0"/>
      <w:bCs w:val="0"/>
      <w:i w:val="0"/>
      <w:iCs w:val="0"/>
      <w:smallCaps w:val="0"/>
      <w:spacing w:val="10"/>
      <w:sz w:val="8"/>
      <w:szCs w:val="8"/>
    </w:rPr>
  </w:style>
  <w:style w:type="character" w:customStyle="1" w:styleId="CharStyle72">
    <w:name w:val="CharStyle72"/>
    <w:basedOn w:val="DefaultParagraphFont"/>
    <w:rsid w:val="002C5DF5"/>
    <w:rPr>
      <w:rFonts w:ascii="Franklin Gothic Heavy" w:eastAsia="Franklin Gothic Heavy" w:hAnsi="Franklin Gothic Heavy" w:cs="Franklin Gothic Heavy"/>
      <w:b w:val="0"/>
      <w:bCs w:val="0"/>
      <w:i w:val="0"/>
      <w:iCs w:val="0"/>
      <w:smallCaps w:val="0"/>
      <w:sz w:val="16"/>
      <w:szCs w:val="16"/>
    </w:rPr>
  </w:style>
  <w:style w:type="character" w:customStyle="1" w:styleId="CharStyle73">
    <w:name w:val="CharStyle73"/>
    <w:basedOn w:val="DefaultParagraphFont"/>
    <w:rsid w:val="002C5DF5"/>
    <w:rPr>
      <w:rFonts w:ascii="Arial Black" w:eastAsia="Arial Black" w:hAnsi="Arial Black" w:cs="Arial Black"/>
      <w:b w:val="0"/>
      <w:bCs w:val="0"/>
      <w:i w:val="0"/>
      <w:iCs w:val="0"/>
      <w:smallCaps/>
      <w:sz w:val="10"/>
      <w:szCs w:val="10"/>
    </w:rPr>
  </w:style>
  <w:style w:type="character" w:customStyle="1" w:styleId="CharStyle74">
    <w:name w:val="CharStyle74"/>
    <w:basedOn w:val="DefaultParagraphFont"/>
    <w:rsid w:val="002C5DF5"/>
    <w:rPr>
      <w:rFonts w:ascii="Arial Black" w:eastAsia="Arial Black" w:hAnsi="Arial Black" w:cs="Arial Black"/>
      <w:b w:val="0"/>
      <w:bCs w:val="0"/>
      <w:i w:val="0"/>
      <w:iCs w:val="0"/>
      <w:smallCaps w:val="0"/>
      <w:sz w:val="16"/>
      <w:szCs w:val="16"/>
    </w:rPr>
  </w:style>
  <w:style w:type="character" w:customStyle="1" w:styleId="CharStyle75">
    <w:name w:val="CharStyle75"/>
    <w:basedOn w:val="DefaultParagraphFont"/>
    <w:rsid w:val="002C5DF5"/>
    <w:rPr>
      <w:rFonts w:ascii="Arial Black" w:eastAsia="Arial Black" w:hAnsi="Arial Black" w:cs="Arial Black"/>
      <w:b w:val="0"/>
      <w:bCs w:val="0"/>
      <w:i w:val="0"/>
      <w:iCs w:val="0"/>
      <w:smallCaps/>
      <w:spacing w:val="10"/>
      <w:sz w:val="8"/>
      <w:szCs w:val="8"/>
    </w:rPr>
  </w:style>
  <w:style w:type="character" w:customStyle="1" w:styleId="CharStyle76">
    <w:name w:val="CharStyle76"/>
    <w:basedOn w:val="DefaultParagraphFont"/>
    <w:rsid w:val="002C5DF5"/>
    <w:rPr>
      <w:rFonts w:ascii="Calibri" w:eastAsia="Calibri" w:hAnsi="Calibri" w:cs="Calibri"/>
      <w:b/>
      <w:bCs/>
      <w:i w:val="0"/>
      <w:iCs w:val="0"/>
      <w:smallCaps w:val="0"/>
      <w:sz w:val="14"/>
      <w:szCs w:val="14"/>
    </w:rPr>
  </w:style>
  <w:style w:type="character" w:customStyle="1" w:styleId="CharStyle77">
    <w:name w:val="CharStyle77"/>
    <w:basedOn w:val="DefaultParagraphFont"/>
    <w:rsid w:val="002C5DF5"/>
    <w:rPr>
      <w:rFonts w:ascii="Calibri" w:eastAsia="Calibri" w:hAnsi="Calibri" w:cs="Calibri"/>
      <w:b/>
      <w:bCs/>
      <w:i w:val="0"/>
      <w:iCs w:val="0"/>
      <w:smallCaps w:val="0"/>
      <w:sz w:val="14"/>
      <w:szCs w:val="14"/>
    </w:rPr>
  </w:style>
  <w:style w:type="character" w:customStyle="1" w:styleId="CharStyle81">
    <w:name w:val="CharStyle81"/>
    <w:basedOn w:val="DefaultParagraphFont"/>
    <w:rsid w:val="002C5DF5"/>
    <w:rPr>
      <w:rFonts w:ascii="Calibri" w:eastAsia="Calibri" w:hAnsi="Calibri" w:cs="Calibri"/>
      <w:b/>
      <w:bCs/>
      <w:i w:val="0"/>
      <w:iCs w:val="0"/>
      <w:smallCaps w:val="0"/>
      <w:sz w:val="12"/>
      <w:szCs w:val="12"/>
    </w:rPr>
  </w:style>
  <w:style w:type="character" w:customStyle="1" w:styleId="CharStyle82">
    <w:name w:val="CharStyle82"/>
    <w:basedOn w:val="DefaultParagraphFont"/>
    <w:rsid w:val="002C5DF5"/>
    <w:rPr>
      <w:rFonts w:ascii="Arial Black" w:eastAsia="Arial Black" w:hAnsi="Arial Black" w:cs="Arial Black"/>
      <w:b w:val="0"/>
      <w:bCs w:val="0"/>
      <w:i w:val="0"/>
      <w:iCs w:val="0"/>
      <w:smallCaps/>
      <w:sz w:val="12"/>
      <w:szCs w:val="12"/>
    </w:rPr>
  </w:style>
  <w:style w:type="character" w:customStyle="1" w:styleId="CharStyle92">
    <w:name w:val="CharStyle92"/>
    <w:basedOn w:val="DefaultParagraphFont"/>
    <w:rsid w:val="002C5DF5"/>
    <w:rPr>
      <w:rFonts w:ascii="Calibri" w:eastAsia="Calibri" w:hAnsi="Calibri" w:cs="Calibri"/>
      <w:b/>
      <w:bCs/>
      <w:i w:val="0"/>
      <w:iCs w:val="0"/>
      <w:smallCaps/>
      <w:sz w:val="20"/>
      <w:szCs w:val="20"/>
    </w:rPr>
  </w:style>
  <w:style w:type="character" w:customStyle="1" w:styleId="CharStyle93">
    <w:name w:val="CharStyle93"/>
    <w:basedOn w:val="DefaultParagraphFont"/>
    <w:rsid w:val="002C5DF5"/>
    <w:rPr>
      <w:rFonts w:ascii="Calibri" w:eastAsia="Calibri" w:hAnsi="Calibri" w:cs="Calibri"/>
      <w:b w:val="0"/>
      <w:bCs w:val="0"/>
      <w:i w:val="0"/>
      <w:iCs w:val="0"/>
      <w:smallCaps w:val="0"/>
      <w:sz w:val="20"/>
      <w:szCs w:val="20"/>
    </w:rPr>
  </w:style>
  <w:style w:type="character" w:customStyle="1" w:styleId="CharStyle106">
    <w:name w:val="CharStyle106"/>
    <w:basedOn w:val="DefaultParagraphFont"/>
    <w:rsid w:val="002C5DF5"/>
    <w:rPr>
      <w:rFonts w:ascii="Georgia" w:eastAsia="Georgia" w:hAnsi="Georgia" w:cs="Georgia"/>
      <w:b w:val="0"/>
      <w:bCs w:val="0"/>
      <w:i w:val="0"/>
      <w:iCs w:val="0"/>
      <w:smallCaps/>
      <w:sz w:val="18"/>
      <w:szCs w:val="18"/>
    </w:rPr>
  </w:style>
  <w:style w:type="character" w:customStyle="1" w:styleId="CharStyle108">
    <w:name w:val="CharStyle108"/>
    <w:basedOn w:val="DefaultParagraphFont"/>
    <w:rsid w:val="002C5DF5"/>
    <w:rPr>
      <w:rFonts w:ascii="Franklin Gothic Heavy" w:eastAsia="Franklin Gothic Heavy" w:hAnsi="Franklin Gothic Heavy" w:cs="Franklin Gothic Heavy"/>
      <w:b w:val="0"/>
      <w:bCs w:val="0"/>
      <w:i w:val="0"/>
      <w:iCs w:val="0"/>
      <w:smallCaps/>
      <w:sz w:val="18"/>
      <w:szCs w:val="18"/>
    </w:rPr>
  </w:style>
  <w:style w:type="character" w:customStyle="1" w:styleId="CharStyle113">
    <w:name w:val="CharStyle113"/>
    <w:basedOn w:val="DefaultParagraphFont"/>
    <w:rsid w:val="002C5DF5"/>
    <w:rPr>
      <w:rFonts w:ascii="Calibri" w:eastAsia="Calibri" w:hAnsi="Calibri" w:cs="Calibri"/>
      <w:b/>
      <w:bCs/>
      <w:i w:val="0"/>
      <w:iCs w:val="0"/>
      <w:smallCaps w:val="0"/>
      <w:sz w:val="16"/>
      <w:szCs w:val="16"/>
    </w:rPr>
  </w:style>
  <w:style w:type="character" w:customStyle="1" w:styleId="CharStyle117">
    <w:name w:val="CharStyle117"/>
    <w:basedOn w:val="DefaultParagraphFont"/>
    <w:rsid w:val="002C5DF5"/>
    <w:rPr>
      <w:rFonts w:ascii="Calibri" w:eastAsia="Calibri" w:hAnsi="Calibri" w:cs="Calibri"/>
      <w:b w:val="0"/>
      <w:bCs w:val="0"/>
      <w:i w:val="0"/>
      <w:iCs w:val="0"/>
      <w:smallCaps w:val="0"/>
      <w:sz w:val="56"/>
      <w:szCs w:val="56"/>
    </w:rPr>
  </w:style>
  <w:style w:type="paragraph" w:customStyle="1" w:styleId="CharCharCharCharCharChar1CharCharCharCharCharChar1Char">
    <w:name w:val="Char Char Char Char Char Char1 Char Char Char Char Char Char1 Char"/>
    <w:basedOn w:val="Normal"/>
    <w:rsid w:val="002C5DF5"/>
    <w:pPr>
      <w:spacing w:after="160" w:line="240" w:lineRule="exact"/>
      <w:jc w:val="left"/>
    </w:pPr>
    <w:rPr>
      <w:lang w:val="en-US" w:eastAsia="en-US"/>
    </w:rPr>
  </w:style>
  <w:style w:type="character" w:customStyle="1" w:styleId="normalCharChar">
    <w:name w:val="normal Char Char"/>
    <w:rsid w:val="002C5DF5"/>
    <w:rPr>
      <w:rFonts w:ascii="Arial" w:eastAsia="Times New Roman" w:hAnsi="Arial" w:cs="Times New Roman"/>
      <w:color w:val="000000"/>
      <w:sz w:val="24"/>
      <w:szCs w:val="24"/>
    </w:rPr>
  </w:style>
  <w:style w:type="character" w:customStyle="1" w:styleId="Heading1CharCharCharCharCharCharCharCharCharCharCharCharCharCharCharCharCharCharCharChar">
    <w:name w:val="Heading 1 Char Char Char Char Char Char Char Char Char Char Char Char Char Char Char Char Char Char Char Char"/>
    <w:rsid w:val="002C5DF5"/>
    <w:rPr>
      <w:rFonts w:ascii="Verdana" w:hAnsi="Verdana"/>
      <w:b/>
      <w:bCs/>
      <w:sz w:val="24"/>
      <w:szCs w:val="24"/>
      <w:lang w:val="en-US" w:eastAsia="en-US" w:bidi="ar-SA"/>
    </w:rPr>
  </w:style>
  <w:style w:type="paragraph" w:customStyle="1" w:styleId="2">
    <w:name w:val="Хединг 2"/>
    <w:basedOn w:val="Normal"/>
    <w:link w:val="2Char"/>
    <w:rsid w:val="002C5DF5"/>
    <w:pPr>
      <w:keepNext/>
      <w:outlineLvl w:val="0"/>
    </w:pPr>
    <w:rPr>
      <w:b/>
      <w:bCs/>
      <w:sz w:val="22"/>
      <w:szCs w:val="22"/>
      <w:lang w:eastAsia="en-US"/>
    </w:rPr>
  </w:style>
  <w:style w:type="character" w:customStyle="1" w:styleId="2Char">
    <w:name w:val="Хединг 2 Char"/>
    <w:link w:val="2"/>
    <w:rsid w:val="002C5DF5"/>
    <w:rPr>
      <w:rFonts w:ascii="Verdana" w:eastAsia="Times New Roman" w:hAnsi="Verdana" w:cs="Times New Roman"/>
      <w:b/>
      <w:bCs/>
      <w:lang w:val="sr-Cyrl-CS"/>
    </w:rPr>
  </w:style>
  <w:style w:type="paragraph" w:customStyle="1" w:styleId="Char1">
    <w:name w:val="табела Char"/>
    <w:basedOn w:val="Normal"/>
    <w:rsid w:val="002C5DF5"/>
    <w:pPr>
      <w:jc w:val="center"/>
    </w:pPr>
    <w:rPr>
      <w:i/>
      <w:iCs/>
      <w:sz w:val="18"/>
      <w:szCs w:val="24"/>
      <w:lang w:eastAsia="en-US"/>
    </w:rPr>
  </w:style>
  <w:style w:type="paragraph" w:customStyle="1" w:styleId="Style16ptBlueJustified">
    <w:name w:val="Style 16 pt Blue Justified"/>
    <w:basedOn w:val="Normal"/>
    <w:rsid w:val="002C5DF5"/>
    <w:pPr>
      <w:ind w:firstLine="567"/>
    </w:pPr>
    <w:rPr>
      <w:lang w:eastAsia="en-US"/>
    </w:rPr>
  </w:style>
  <w:style w:type="paragraph" w:customStyle="1" w:styleId="CharCharChar">
    <w:name w:val="табела Char Char Char"/>
    <w:basedOn w:val="Normal"/>
    <w:link w:val="CharCharCharChar"/>
    <w:rsid w:val="002C5DF5"/>
    <w:pPr>
      <w:jc w:val="center"/>
    </w:pPr>
    <w:rPr>
      <w:i/>
      <w:iCs/>
      <w:sz w:val="18"/>
      <w:szCs w:val="24"/>
      <w:lang w:eastAsia="en-US"/>
    </w:rPr>
  </w:style>
  <w:style w:type="character" w:customStyle="1" w:styleId="CharCharCharChar">
    <w:name w:val="табела Char Char Char Char"/>
    <w:link w:val="CharCharChar"/>
    <w:rsid w:val="002C5DF5"/>
    <w:rPr>
      <w:rFonts w:ascii="Verdana" w:eastAsia="Times New Roman" w:hAnsi="Verdana" w:cs="Times New Roman"/>
      <w:i/>
      <w:iCs/>
      <w:sz w:val="18"/>
      <w:szCs w:val="24"/>
      <w:lang w:val="sr-Cyrl-CS"/>
    </w:rPr>
  </w:style>
  <w:style w:type="paragraph" w:customStyle="1" w:styleId="Style16ptBlueJustified1">
    <w:name w:val="Style 16 pt Blue Justified1"/>
    <w:next w:val="Normal"/>
    <w:rsid w:val="002C5DF5"/>
    <w:pPr>
      <w:spacing w:after="0" w:line="240" w:lineRule="auto"/>
      <w:jc w:val="both"/>
    </w:pPr>
    <w:rPr>
      <w:rFonts w:ascii="Verdana" w:eastAsia="Times New Roman" w:hAnsi="Verdana" w:cs="Times New Roman"/>
      <w:color w:val="0000FF"/>
      <w:sz w:val="20"/>
      <w:szCs w:val="20"/>
      <w:lang w:val="sr-Cyrl-CS"/>
    </w:rPr>
  </w:style>
  <w:style w:type="character" w:customStyle="1" w:styleId="crvenouredaji1">
    <w:name w:val="crveno_uredaji1"/>
    <w:rsid w:val="002C5DF5"/>
    <w:rPr>
      <w:rFonts w:ascii="Arial" w:hAnsi="Arial" w:cs="Arial" w:hint="default"/>
      <w:b/>
      <w:bCs/>
      <w:color w:val="FF0000"/>
      <w:sz w:val="17"/>
      <w:szCs w:val="17"/>
    </w:rPr>
  </w:style>
  <w:style w:type="paragraph" w:customStyle="1" w:styleId="Style2CharCharCharChar">
    <w:name w:val="Style2 Char Char Char Char"/>
    <w:basedOn w:val="Normal"/>
    <w:link w:val="Style2CharCharCharCharChar"/>
    <w:rsid w:val="002C5DF5"/>
    <w:pPr>
      <w:jc w:val="left"/>
    </w:pPr>
    <w:rPr>
      <w:rFonts w:ascii="Arial" w:hAnsi="Arial" w:cs="Arial"/>
      <w:sz w:val="22"/>
      <w:szCs w:val="22"/>
      <w:lang w:val="en-US" w:eastAsia="en-US" w:bidi="he-IL"/>
    </w:rPr>
  </w:style>
  <w:style w:type="character" w:customStyle="1" w:styleId="Style2CharCharCharCharChar">
    <w:name w:val="Style2 Char Char Char Char Char"/>
    <w:link w:val="Style2CharCharCharChar"/>
    <w:locked/>
    <w:rsid w:val="002C5DF5"/>
    <w:rPr>
      <w:rFonts w:ascii="Arial" w:eastAsia="Times New Roman" w:hAnsi="Arial" w:cs="Arial"/>
      <w:lang w:val="en-US" w:bidi="he-IL"/>
    </w:rPr>
  </w:style>
  <w:style w:type="paragraph" w:styleId="PlainText">
    <w:name w:val="Plain Text"/>
    <w:basedOn w:val="Normal"/>
    <w:link w:val="PlainTextChar"/>
    <w:rsid w:val="002C5DF5"/>
    <w:pPr>
      <w:jc w:val="left"/>
    </w:pPr>
    <w:rPr>
      <w:rFonts w:ascii="Courier New" w:hAnsi="Courier New" w:cs="Wingdings"/>
      <w:lang w:val="en-US" w:eastAsia="en-US"/>
    </w:rPr>
  </w:style>
  <w:style w:type="character" w:customStyle="1" w:styleId="PlainTextChar">
    <w:name w:val="Plain Text Char"/>
    <w:basedOn w:val="DefaultParagraphFont"/>
    <w:link w:val="PlainText"/>
    <w:rsid w:val="002C5DF5"/>
    <w:rPr>
      <w:rFonts w:ascii="Courier New" w:eastAsia="Times New Roman" w:hAnsi="Courier New" w:cs="Wingdings"/>
      <w:sz w:val="20"/>
      <w:szCs w:val="20"/>
      <w:lang w:val="en-US"/>
    </w:rPr>
  </w:style>
  <w:style w:type="character" w:customStyle="1" w:styleId="normalCharCharChar">
    <w:name w:val="normal Char Char Char"/>
    <w:rsid w:val="002C5DF5"/>
    <w:rPr>
      <w:color w:val="000000"/>
      <w:sz w:val="24"/>
      <w:szCs w:val="24"/>
      <w:lang w:val="en-US" w:eastAsia="en-US" w:bidi="ar-SA"/>
    </w:rPr>
  </w:style>
  <w:style w:type="paragraph" w:customStyle="1" w:styleId="normalCharCharCharChar">
    <w:name w:val="normal Char Char Char Char"/>
    <w:basedOn w:val="Normal"/>
    <w:link w:val="normalCharCharCharCharChar"/>
    <w:rsid w:val="002C5DF5"/>
    <w:pPr>
      <w:spacing w:before="100" w:beforeAutospacing="1" w:after="100" w:afterAutospacing="1"/>
      <w:jc w:val="left"/>
    </w:pPr>
    <w:rPr>
      <w:rFonts w:ascii="Arial" w:hAnsi="Arial"/>
      <w:color w:val="000000"/>
      <w:sz w:val="24"/>
      <w:szCs w:val="24"/>
      <w:lang w:val="en-US" w:eastAsia="en-US"/>
    </w:rPr>
  </w:style>
  <w:style w:type="character" w:customStyle="1" w:styleId="normalCharCharCharCharChar">
    <w:name w:val="normal Char Char Char Char Char"/>
    <w:link w:val="normalCharCharCharChar"/>
    <w:rsid w:val="002C5DF5"/>
    <w:rPr>
      <w:rFonts w:ascii="Arial" w:eastAsia="Times New Roman" w:hAnsi="Arial" w:cs="Times New Roman"/>
      <w:color w:val="000000"/>
      <w:sz w:val="24"/>
      <w:szCs w:val="24"/>
      <w:lang w:val="en-US"/>
    </w:rPr>
  </w:style>
  <w:style w:type="paragraph" w:styleId="ListBullet">
    <w:name w:val="List Bullet"/>
    <w:basedOn w:val="Normal"/>
    <w:autoRedefine/>
    <w:rsid w:val="002C5DF5"/>
    <w:pPr>
      <w:tabs>
        <w:tab w:val="num" w:pos="360"/>
      </w:tabs>
      <w:ind w:left="360" w:hanging="360"/>
      <w:jc w:val="left"/>
    </w:pPr>
    <w:rPr>
      <w:rFonts w:ascii="Times New Roman" w:hAnsi="Times New Roman"/>
      <w:lang w:val="en-AU" w:eastAsia="en-US"/>
    </w:rPr>
  </w:style>
  <w:style w:type="paragraph" w:styleId="ListBullet2">
    <w:name w:val="List Bullet 2"/>
    <w:basedOn w:val="Normal"/>
    <w:autoRedefine/>
    <w:rsid w:val="002C5DF5"/>
    <w:pPr>
      <w:tabs>
        <w:tab w:val="num" w:pos="720"/>
      </w:tabs>
      <w:ind w:left="720" w:hanging="360"/>
      <w:jc w:val="left"/>
    </w:pPr>
    <w:rPr>
      <w:rFonts w:ascii="Times New Roman" w:hAnsi="Times New Roman"/>
      <w:lang w:val="en-AU" w:eastAsia="en-US"/>
    </w:rPr>
  </w:style>
  <w:style w:type="paragraph" w:styleId="ListBullet3">
    <w:name w:val="List Bullet 3"/>
    <w:basedOn w:val="Normal"/>
    <w:autoRedefine/>
    <w:rsid w:val="002C5DF5"/>
    <w:pPr>
      <w:tabs>
        <w:tab w:val="num" w:pos="1080"/>
      </w:tabs>
      <w:ind w:left="1080" w:hanging="360"/>
      <w:jc w:val="left"/>
    </w:pPr>
    <w:rPr>
      <w:rFonts w:ascii="Times New Roman" w:hAnsi="Times New Roman"/>
      <w:lang w:val="en-AU" w:eastAsia="en-US"/>
    </w:rPr>
  </w:style>
  <w:style w:type="paragraph" w:styleId="ListBullet4">
    <w:name w:val="List Bullet 4"/>
    <w:basedOn w:val="Normal"/>
    <w:autoRedefine/>
    <w:rsid w:val="002C5DF5"/>
    <w:pPr>
      <w:tabs>
        <w:tab w:val="num" w:pos="1440"/>
      </w:tabs>
      <w:ind w:left="1440" w:hanging="360"/>
      <w:jc w:val="left"/>
    </w:pPr>
    <w:rPr>
      <w:rFonts w:ascii="Times New Roman" w:hAnsi="Times New Roman"/>
      <w:lang w:val="en-AU" w:eastAsia="en-US"/>
    </w:rPr>
  </w:style>
  <w:style w:type="paragraph" w:styleId="ListBullet5">
    <w:name w:val="List Bullet 5"/>
    <w:basedOn w:val="Normal"/>
    <w:autoRedefine/>
    <w:rsid w:val="002C5DF5"/>
    <w:pPr>
      <w:tabs>
        <w:tab w:val="num" w:pos="1800"/>
      </w:tabs>
      <w:ind w:left="1800" w:hanging="360"/>
      <w:jc w:val="left"/>
    </w:pPr>
    <w:rPr>
      <w:rFonts w:ascii="Times New Roman" w:hAnsi="Times New Roman"/>
      <w:lang w:val="en-AU" w:eastAsia="en-US"/>
    </w:rPr>
  </w:style>
  <w:style w:type="paragraph" w:styleId="ListNumber">
    <w:name w:val="List Number"/>
    <w:basedOn w:val="Normal"/>
    <w:rsid w:val="002C5DF5"/>
    <w:pPr>
      <w:tabs>
        <w:tab w:val="num" w:pos="360"/>
      </w:tabs>
      <w:ind w:left="360" w:hanging="360"/>
      <w:jc w:val="left"/>
    </w:pPr>
    <w:rPr>
      <w:rFonts w:ascii="Times New Roman" w:hAnsi="Times New Roman"/>
      <w:lang w:val="en-AU" w:eastAsia="en-US"/>
    </w:rPr>
  </w:style>
  <w:style w:type="paragraph" w:styleId="ListNumber2">
    <w:name w:val="List Number 2"/>
    <w:basedOn w:val="Normal"/>
    <w:rsid w:val="002C5DF5"/>
    <w:pPr>
      <w:tabs>
        <w:tab w:val="num" w:pos="720"/>
      </w:tabs>
      <w:ind w:left="720" w:hanging="360"/>
      <w:jc w:val="left"/>
    </w:pPr>
    <w:rPr>
      <w:rFonts w:ascii="Times New Roman" w:hAnsi="Times New Roman"/>
      <w:lang w:val="en-AU" w:eastAsia="en-US"/>
    </w:rPr>
  </w:style>
  <w:style w:type="paragraph" w:styleId="ListNumber4">
    <w:name w:val="List Number 4"/>
    <w:basedOn w:val="Normal"/>
    <w:rsid w:val="002C5DF5"/>
    <w:pPr>
      <w:tabs>
        <w:tab w:val="num" w:pos="1440"/>
      </w:tabs>
      <w:ind w:left="1440" w:hanging="360"/>
      <w:jc w:val="left"/>
    </w:pPr>
    <w:rPr>
      <w:rFonts w:ascii="Times New Roman" w:hAnsi="Times New Roman"/>
      <w:lang w:val="en-AU" w:eastAsia="en-US"/>
    </w:rPr>
  </w:style>
  <w:style w:type="paragraph" w:styleId="ListNumber5">
    <w:name w:val="List Number 5"/>
    <w:basedOn w:val="Normal"/>
    <w:rsid w:val="002C5DF5"/>
    <w:pPr>
      <w:tabs>
        <w:tab w:val="num" w:pos="1800"/>
      </w:tabs>
      <w:ind w:left="1800" w:hanging="360"/>
      <w:jc w:val="left"/>
    </w:pPr>
    <w:rPr>
      <w:rFonts w:ascii="Times New Roman" w:hAnsi="Times New Roman"/>
      <w:lang w:val="en-AU" w:eastAsia="en-US"/>
    </w:rPr>
  </w:style>
  <w:style w:type="paragraph" w:styleId="List">
    <w:name w:val="List"/>
    <w:basedOn w:val="Normal"/>
    <w:rsid w:val="002C5DF5"/>
    <w:pPr>
      <w:overflowPunct w:val="0"/>
      <w:autoSpaceDE w:val="0"/>
      <w:autoSpaceDN w:val="0"/>
      <w:adjustRightInd w:val="0"/>
      <w:ind w:left="360" w:hanging="360"/>
      <w:jc w:val="left"/>
      <w:textAlignment w:val="baseline"/>
    </w:pPr>
    <w:rPr>
      <w:rFonts w:ascii="Times New Roman" w:hAnsi="Times New Roman"/>
      <w:lang w:val="en-US" w:eastAsia="en-US"/>
    </w:rPr>
  </w:style>
  <w:style w:type="character" w:customStyle="1" w:styleId="Heading1CharCharCharCharCharCharCharCharCharCharCharCharCharCharCharCharCharChar">
    <w:name w:val="Heading 1 Char Char Char Char Char Char Char Char Char Char Char Char Char Char Char Char Char Char"/>
    <w:rsid w:val="002C5DF5"/>
    <w:rPr>
      <w:rFonts w:ascii="Verdana" w:hAnsi="Verdana"/>
      <w:b/>
      <w:bCs/>
      <w:sz w:val="24"/>
      <w:szCs w:val="24"/>
      <w:lang w:val="en-US" w:eastAsia="en-US" w:bidi="ar-SA"/>
    </w:rPr>
  </w:style>
  <w:style w:type="character" w:customStyle="1" w:styleId="normalChar1">
    <w:name w:val="normal Char1"/>
    <w:rsid w:val="002C5DF5"/>
    <w:rPr>
      <w:color w:val="000000"/>
      <w:sz w:val="24"/>
      <w:szCs w:val="24"/>
      <w:lang w:val="en-US" w:eastAsia="en-US" w:bidi="ar-SA"/>
    </w:rPr>
  </w:style>
  <w:style w:type="paragraph" w:customStyle="1" w:styleId="3mesto">
    <w:name w:val="3mesto"/>
    <w:basedOn w:val="Normal"/>
    <w:rsid w:val="002C5DF5"/>
    <w:pPr>
      <w:ind w:left="1650" w:right="1650"/>
      <w:jc w:val="center"/>
    </w:pPr>
    <w:rPr>
      <w:rFonts w:ascii="Times New Roman" w:hAnsi="Times New Roman"/>
      <w:i/>
      <w:iCs/>
      <w:sz w:val="29"/>
      <w:szCs w:val="29"/>
      <w:lang w:val="en-US" w:eastAsia="en-US"/>
    </w:rPr>
  </w:style>
  <w:style w:type="paragraph" w:customStyle="1" w:styleId="clan">
    <w:name w:val="clan"/>
    <w:basedOn w:val="Normal"/>
    <w:rsid w:val="002C5DF5"/>
    <w:pPr>
      <w:spacing w:before="30" w:after="30"/>
      <w:jc w:val="center"/>
    </w:pPr>
    <w:rPr>
      <w:rFonts w:ascii="Arial" w:hAnsi="Arial" w:cs="Arial"/>
      <w:b/>
      <w:bCs/>
      <w:lang w:val="sr-Latn-CS" w:eastAsia="sr-Latn-CS"/>
    </w:rPr>
  </w:style>
  <w:style w:type="character" w:customStyle="1" w:styleId="normalChar2">
    <w:name w:val="normal Char2"/>
    <w:rsid w:val="002C5DF5"/>
    <w:rPr>
      <w:rFonts w:ascii="Arial" w:hAnsi="Arial"/>
      <w:color w:val="000000"/>
      <w:sz w:val="24"/>
      <w:szCs w:val="24"/>
      <w:lang w:val="en-US" w:eastAsia="en-US" w:bidi="ar-SA"/>
    </w:rPr>
  </w:style>
  <w:style w:type="paragraph" w:customStyle="1" w:styleId="CharCharCharCharCharChar1CharCharCharCharCharCharChar">
    <w:name w:val="Char Char Char Char Char Char1 Char Char Char Char Char Char Char"/>
    <w:basedOn w:val="Normal"/>
    <w:rsid w:val="002C5DF5"/>
    <w:pPr>
      <w:spacing w:after="160" w:line="240" w:lineRule="exact"/>
      <w:jc w:val="left"/>
    </w:pPr>
    <w:rPr>
      <w:lang w:val="en-US" w:eastAsia="en-US"/>
    </w:rPr>
  </w:style>
  <w:style w:type="paragraph" w:customStyle="1" w:styleId="CharCharCharCharCharCharCharCharCharChar">
    <w:name w:val="Char Char Char Char Char Char Char Char Char Char"/>
    <w:basedOn w:val="Normal"/>
    <w:rsid w:val="002C5DF5"/>
    <w:pPr>
      <w:spacing w:after="160" w:line="240" w:lineRule="exact"/>
      <w:jc w:val="left"/>
    </w:pPr>
    <w:rPr>
      <w:lang w:val="en-US" w:eastAsia="en-US"/>
    </w:rPr>
  </w:style>
  <w:style w:type="paragraph" w:customStyle="1" w:styleId="Char2CharCharChar">
    <w:name w:val="Char2 Char Char Char"/>
    <w:basedOn w:val="Normal"/>
    <w:rsid w:val="002C5DF5"/>
    <w:pPr>
      <w:spacing w:after="160" w:line="240" w:lineRule="exact"/>
      <w:jc w:val="left"/>
    </w:pPr>
    <w:rPr>
      <w:lang w:val="en-US" w:eastAsia="en-US"/>
    </w:rPr>
  </w:style>
  <w:style w:type="paragraph" w:styleId="NormalIndent">
    <w:name w:val="Normal Indent"/>
    <w:basedOn w:val="Normal"/>
    <w:rsid w:val="002C5DF5"/>
    <w:pPr>
      <w:ind w:left="720"/>
      <w:jc w:val="left"/>
    </w:pPr>
    <w:rPr>
      <w:rFonts w:ascii="TimesRoman" w:hAnsi="TimesRoman"/>
      <w:sz w:val="24"/>
      <w:lang w:val="en-US" w:eastAsia="en-US"/>
    </w:rPr>
  </w:style>
  <w:style w:type="paragraph" w:styleId="Subtitle">
    <w:name w:val="Subtitle"/>
    <w:basedOn w:val="Normal"/>
    <w:link w:val="SubtitleChar"/>
    <w:rsid w:val="002C5DF5"/>
    <w:pPr>
      <w:jc w:val="left"/>
    </w:pPr>
    <w:rPr>
      <w:rFonts w:ascii="Yu C Times Roman" w:hAnsi="Yu C Times Roman"/>
      <w:sz w:val="24"/>
      <w:u w:val="single"/>
      <w:lang w:val="en-US" w:eastAsia="en-US"/>
    </w:rPr>
  </w:style>
  <w:style w:type="character" w:customStyle="1" w:styleId="SubtitleChar">
    <w:name w:val="Subtitle Char"/>
    <w:basedOn w:val="DefaultParagraphFont"/>
    <w:link w:val="Subtitle"/>
    <w:rsid w:val="002C5DF5"/>
    <w:rPr>
      <w:rFonts w:ascii="Yu C Times Roman" w:eastAsia="Times New Roman" w:hAnsi="Yu C Times Roman" w:cs="Times New Roman"/>
      <w:sz w:val="24"/>
      <w:szCs w:val="20"/>
      <w:u w:val="single"/>
      <w:lang w:val="en-US"/>
    </w:rPr>
  </w:style>
  <w:style w:type="character" w:customStyle="1" w:styleId="FontStyle54">
    <w:name w:val="Font Style54"/>
    <w:uiPriority w:val="99"/>
    <w:rsid w:val="002C5DF5"/>
    <w:rPr>
      <w:rFonts w:ascii="Trebuchet MS" w:hAnsi="Trebuchet MS" w:cs="Trebuchet MS"/>
      <w:b/>
      <w:bCs/>
      <w:sz w:val="20"/>
      <w:szCs w:val="20"/>
    </w:rPr>
  </w:style>
  <w:style w:type="paragraph" w:customStyle="1" w:styleId="Heding1">
    <w:name w:val="Heding 1"/>
    <w:basedOn w:val="Heading1"/>
    <w:link w:val="Heding1Char"/>
    <w:autoRedefine/>
    <w:qFormat/>
    <w:rsid w:val="002C5DF5"/>
    <w:pPr>
      <w:keepLines/>
      <w:tabs>
        <w:tab w:val="left" w:pos="567"/>
      </w:tabs>
      <w:ind w:left="426" w:hanging="426"/>
      <w:jc w:val="left"/>
    </w:pPr>
    <w:rPr>
      <w:rFonts w:cstheme="majorBidi"/>
      <w:caps/>
      <w:kern w:val="0"/>
      <w:szCs w:val="22"/>
      <w:lang w:val="ru-RU" w:eastAsia="en-US"/>
    </w:rPr>
  </w:style>
  <w:style w:type="character" w:customStyle="1" w:styleId="Heding1Char">
    <w:name w:val="Heding 1 Char"/>
    <w:link w:val="Heding1"/>
    <w:rsid w:val="002C5DF5"/>
    <w:rPr>
      <w:rFonts w:ascii="Verdana" w:eastAsia="Times New Roman" w:hAnsi="Verdana" w:cstheme="majorBidi"/>
      <w:b/>
      <w:bCs/>
      <w:caps/>
      <w:sz w:val="24"/>
      <w:lang w:val="ru-RU"/>
    </w:rPr>
  </w:style>
  <w:style w:type="numbering" w:customStyle="1" w:styleId="NoList1">
    <w:name w:val="No List1"/>
    <w:next w:val="NoList"/>
    <w:uiPriority w:val="99"/>
    <w:semiHidden/>
    <w:unhideWhenUsed/>
    <w:rsid w:val="002C5DF5"/>
  </w:style>
  <w:style w:type="numbering" w:customStyle="1" w:styleId="NoList11">
    <w:name w:val="No List11"/>
    <w:next w:val="NoList"/>
    <w:semiHidden/>
    <w:rsid w:val="002C5DF5"/>
  </w:style>
  <w:style w:type="paragraph" w:customStyle="1" w:styleId="nivo2">
    <w:name w:val="nivo 2"/>
    <w:basedOn w:val="Normal"/>
    <w:rsid w:val="002C5DF5"/>
    <w:pPr>
      <w:tabs>
        <w:tab w:val="left" w:pos="360"/>
      </w:tabs>
      <w:suppressAutoHyphens/>
      <w:spacing w:before="60"/>
    </w:pPr>
    <w:rPr>
      <w:rFonts w:ascii="YU C Swiss" w:hAnsi="YU C Swiss"/>
      <w:sz w:val="24"/>
      <w:lang w:val="en-US" w:eastAsia="en-US"/>
    </w:rPr>
  </w:style>
  <w:style w:type="paragraph" w:styleId="BodyTextFirstIndent">
    <w:name w:val="Body Text First Indent"/>
    <w:basedOn w:val="BodyText"/>
    <w:link w:val="BodyTextFirstIndentChar"/>
    <w:rsid w:val="002C5DF5"/>
    <w:pPr>
      <w:overflowPunct/>
      <w:autoSpaceDE/>
      <w:autoSpaceDN/>
      <w:adjustRightInd/>
      <w:spacing w:after="120"/>
      <w:ind w:firstLine="210"/>
      <w:jc w:val="left"/>
      <w:textAlignment w:val="auto"/>
    </w:pPr>
    <w:rPr>
      <w:rFonts w:ascii="Yu C Helvetica" w:eastAsia="SimSun" w:hAnsi="Yu C Helvetica"/>
      <w:sz w:val="24"/>
      <w:szCs w:val="24"/>
      <w:lang w:eastAsia="zh-CN"/>
    </w:rPr>
  </w:style>
  <w:style w:type="character" w:customStyle="1" w:styleId="BodyTextFirstIndentChar">
    <w:name w:val="Body Text First Indent Char"/>
    <w:basedOn w:val="BodyTextChar"/>
    <w:link w:val="BodyTextFirstIndent"/>
    <w:rsid w:val="002C5DF5"/>
    <w:rPr>
      <w:rFonts w:ascii="Yu C Helvetica" w:eastAsia="SimSun" w:hAnsi="Yu C Helvetica" w:cs="Times New Roman"/>
      <w:sz w:val="24"/>
      <w:szCs w:val="24"/>
      <w:lang w:val="en-US" w:eastAsia="zh-CN"/>
    </w:rPr>
  </w:style>
  <w:style w:type="character" w:styleId="Strong">
    <w:name w:val="Strong"/>
    <w:rsid w:val="002C5DF5"/>
    <w:rPr>
      <w:b/>
      <w:bCs/>
    </w:rPr>
  </w:style>
  <w:style w:type="paragraph" w:styleId="Index1">
    <w:name w:val="index 1"/>
    <w:basedOn w:val="Normal"/>
    <w:next w:val="Normal"/>
    <w:autoRedefine/>
    <w:rsid w:val="002C5DF5"/>
    <w:pPr>
      <w:ind w:left="240" w:hanging="240"/>
    </w:pPr>
    <w:rPr>
      <w:rFonts w:ascii="Times New Roman" w:hAnsi="Times New Roman"/>
      <w:sz w:val="24"/>
      <w:szCs w:val="24"/>
      <w:lang w:eastAsia="en-US"/>
    </w:rPr>
  </w:style>
  <w:style w:type="paragraph" w:customStyle="1" w:styleId="ELPRO">
    <w:name w:val="ELPRO"/>
    <w:basedOn w:val="Normal"/>
    <w:rsid w:val="002C5DF5"/>
    <w:rPr>
      <w:rFonts w:ascii="Charter" w:hAnsi="Charter"/>
      <w:sz w:val="24"/>
      <w:lang w:val="en-US" w:eastAsia="sr-Latn-CS"/>
    </w:rPr>
  </w:style>
  <w:style w:type="paragraph" w:customStyle="1" w:styleId="Heading51">
    <w:name w:val="Heading 51"/>
    <w:basedOn w:val="Heading5"/>
    <w:rsid w:val="002C5DF5"/>
    <w:pPr>
      <w:spacing w:before="240" w:after="60"/>
    </w:pPr>
    <w:rPr>
      <w:lang w:val="en-GB" w:eastAsia="en-US"/>
    </w:rPr>
  </w:style>
  <w:style w:type="paragraph" w:customStyle="1" w:styleId="tekstovi">
    <w:name w:val="tekstovi"/>
    <w:basedOn w:val="Normal"/>
    <w:rsid w:val="002C5DF5"/>
    <w:pPr>
      <w:spacing w:before="100" w:beforeAutospacing="1" w:after="100" w:afterAutospacing="1"/>
    </w:pPr>
    <w:rPr>
      <w:color w:val="006600"/>
      <w:sz w:val="21"/>
      <w:szCs w:val="21"/>
      <w:lang w:val="en-US" w:eastAsia="en-US"/>
    </w:rPr>
  </w:style>
  <w:style w:type="paragraph" w:customStyle="1" w:styleId="StyleCaptionCentered">
    <w:name w:val="Style Caption + Centered"/>
    <w:basedOn w:val="Caption"/>
    <w:rsid w:val="002C5DF5"/>
    <w:pPr>
      <w:ind w:left="1276" w:hanging="1276"/>
      <w:jc w:val="center"/>
    </w:pPr>
    <w:rPr>
      <w:lang w:val="en-GB" w:eastAsia="en-US"/>
    </w:rPr>
  </w:style>
  <w:style w:type="paragraph" w:customStyle="1" w:styleId="StyleCaptionCentered1">
    <w:name w:val="Style Caption + Centered1"/>
    <w:basedOn w:val="Caption"/>
    <w:rsid w:val="002C5DF5"/>
    <w:pPr>
      <w:ind w:left="1276" w:hanging="1276"/>
      <w:jc w:val="center"/>
    </w:pPr>
    <w:rPr>
      <w:lang w:val="en-GB" w:eastAsia="en-US"/>
    </w:rPr>
  </w:style>
  <w:style w:type="character" w:customStyle="1" w:styleId="Heading1Char1">
    <w:name w:val="Heading 1 Char1"/>
    <w:aliases w:val="Naslov 1 Char1"/>
    <w:rsid w:val="002C5DF5"/>
    <w:rPr>
      <w:rFonts w:ascii="Verdana" w:hAnsi="Verdana" w:cs="Arial"/>
      <w:b/>
      <w:bCs/>
      <w:kern w:val="32"/>
      <w:sz w:val="24"/>
      <w:szCs w:val="32"/>
      <w:lang w:val="en-GB" w:eastAsia="en-US"/>
    </w:rPr>
  </w:style>
  <w:style w:type="paragraph" w:customStyle="1" w:styleId="ZNaslov3">
    <w:name w:val="ZNaslov3"/>
    <w:basedOn w:val="Normal"/>
    <w:rsid w:val="002C5DF5"/>
    <w:pPr>
      <w:spacing w:after="160"/>
      <w:ind w:left="284"/>
    </w:pPr>
    <w:rPr>
      <w:rFonts w:ascii="Futura Md BT" w:hAnsi="Futura Md BT"/>
      <w:b/>
      <w:sz w:val="24"/>
      <w:lang w:val="en-GB" w:eastAsia="en-US"/>
    </w:rPr>
  </w:style>
  <w:style w:type="paragraph" w:styleId="BlockText">
    <w:name w:val="Block Text"/>
    <w:basedOn w:val="Normal"/>
    <w:rsid w:val="002C5DF5"/>
    <w:pPr>
      <w:spacing w:after="120"/>
      <w:ind w:left="1440" w:right="1440"/>
    </w:pPr>
    <w:rPr>
      <w:rFonts w:ascii="Yu C Times Roman" w:hAnsi="Yu C Times Roman"/>
      <w:sz w:val="24"/>
      <w:lang w:val="en-US" w:eastAsia="en-US"/>
    </w:rPr>
  </w:style>
  <w:style w:type="paragraph" w:styleId="BodyTextFirstIndent2">
    <w:name w:val="Body Text First Indent 2"/>
    <w:basedOn w:val="BodyTextIndent"/>
    <w:link w:val="BodyTextFirstIndent2Char"/>
    <w:rsid w:val="002C5DF5"/>
    <w:pPr>
      <w:ind w:left="360" w:firstLine="210"/>
    </w:pPr>
    <w:rPr>
      <w:rFonts w:ascii="Yu C Times Roman" w:hAnsi="Yu C Times Roman"/>
      <w:sz w:val="24"/>
      <w:lang w:val="en-US" w:eastAsia="en-US"/>
    </w:rPr>
  </w:style>
  <w:style w:type="character" w:customStyle="1" w:styleId="BodyTextFirstIndent2Char">
    <w:name w:val="Body Text First Indent 2 Char"/>
    <w:basedOn w:val="BodyTextIndentChar"/>
    <w:link w:val="BodyTextFirstIndent2"/>
    <w:rsid w:val="002C5DF5"/>
    <w:rPr>
      <w:rFonts w:ascii="Yu C Times Roman" w:eastAsia="Times New Roman" w:hAnsi="Yu C Times Roman" w:cs="Times New Roman"/>
      <w:sz w:val="24"/>
      <w:szCs w:val="20"/>
      <w:lang w:val="en-US" w:eastAsia="sr-Cyrl-CS"/>
    </w:rPr>
  </w:style>
  <w:style w:type="paragraph" w:styleId="Closing">
    <w:name w:val="Closing"/>
    <w:basedOn w:val="Normal"/>
    <w:link w:val="ClosingChar"/>
    <w:rsid w:val="002C5DF5"/>
    <w:pPr>
      <w:ind w:left="4320"/>
    </w:pPr>
    <w:rPr>
      <w:rFonts w:ascii="Yu C Times Roman" w:hAnsi="Yu C Times Roman"/>
      <w:sz w:val="24"/>
      <w:lang w:val="en-US" w:eastAsia="en-US"/>
    </w:rPr>
  </w:style>
  <w:style w:type="character" w:customStyle="1" w:styleId="ClosingChar">
    <w:name w:val="Closing Char"/>
    <w:basedOn w:val="DefaultParagraphFont"/>
    <w:link w:val="Closing"/>
    <w:rsid w:val="002C5DF5"/>
    <w:rPr>
      <w:rFonts w:ascii="Yu C Times Roman" w:eastAsia="Times New Roman" w:hAnsi="Yu C Times Roman" w:cs="Times New Roman"/>
      <w:sz w:val="24"/>
      <w:szCs w:val="20"/>
      <w:lang w:val="en-US"/>
    </w:rPr>
  </w:style>
  <w:style w:type="paragraph" w:styleId="Date">
    <w:name w:val="Date"/>
    <w:basedOn w:val="Normal"/>
    <w:next w:val="Normal"/>
    <w:link w:val="DateChar"/>
    <w:rsid w:val="002C5DF5"/>
    <w:rPr>
      <w:rFonts w:ascii="Yu C Times Roman" w:hAnsi="Yu C Times Roman"/>
      <w:sz w:val="24"/>
      <w:lang w:val="en-US" w:eastAsia="en-US"/>
    </w:rPr>
  </w:style>
  <w:style w:type="character" w:customStyle="1" w:styleId="DateChar">
    <w:name w:val="Date Char"/>
    <w:basedOn w:val="DefaultParagraphFont"/>
    <w:link w:val="Date"/>
    <w:rsid w:val="002C5DF5"/>
    <w:rPr>
      <w:rFonts w:ascii="Yu C Times Roman" w:eastAsia="Times New Roman" w:hAnsi="Yu C Times Roman" w:cs="Times New Roman"/>
      <w:sz w:val="24"/>
      <w:szCs w:val="20"/>
      <w:lang w:val="en-US"/>
    </w:rPr>
  </w:style>
  <w:style w:type="paragraph" w:styleId="EnvelopeAddress">
    <w:name w:val="envelope address"/>
    <w:basedOn w:val="Normal"/>
    <w:rsid w:val="002C5DF5"/>
    <w:pPr>
      <w:framePr w:w="7920" w:h="1980" w:hRule="exact" w:hSpace="180" w:wrap="auto" w:hAnchor="page" w:xAlign="center" w:yAlign="bottom"/>
      <w:ind w:left="2880"/>
    </w:pPr>
    <w:rPr>
      <w:rFonts w:ascii="Arial" w:hAnsi="Arial"/>
      <w:sz w:val="24"/>
      <w:lang w:val="en-US" w:eastAsia="en-US"/>
    </w:rPr>
  </w:style>
  <w:style w:type="paragraph" w:styleId="EnvelopeReturn">
    <w:name w:val="envelope return"/>
    <w:basedOn w:val="Normal"/>
    <w:rsid w:val="002C5DF5"/>
    <w:rPr>
      <w:rFonts w:ascii="Arial" w:hAnsi="Arial"/>
      <w:lang w:val="en-US" w:eastAsia="en-US"/>
    </w:rPr>
  </w:style>
  <w:style w:type="paragraph" w:styleId="List2">
    <w:name w:val="List 2"/>
    <w:basedOn w:val="Normal"/>
    <w:rsid w:val="002C5DF5"/>
    <w:pPr>
      <w:ind w:left="720" w:hanging="360"/>
    </w:pPr>
    <w:rPr>
      <w:rFonts w:ascii="Yu C Times Roman" w:hAnsi="Yu C Times Roman"/>
      <w:sz w:val="24"/>
      <w:lang w:val="en-US" w:eastAsia="en-US"/>
    </w:rPr>
  </w:style>
  <w:style w:type="paragraph" w:styleId="List3">
    <w:name w:val="List 3"/>
    <w:basedOn w:val="Normal"/>
    <w:rsid w:val="002C5DF5"/>
    <w:pPr>
      <w:ind w:left="1080" w:hanging="360"/>
    </w:pPr>
    <w:rPr>
      <w:rFonts w:ascii="Yu C Times Roman" w:hAnsi="Yu C Times Roman"/>
      <w:sz w:val="24"/>
      <w:lang w:val="en-US" w:eastAsia="en-US"/>
    </w:rPr>
  </w:style>
  <w:style w:type="paragraph" w:styleId="List4">
    <w:name w:val="List 4"/>
    <w:basedOn w:val="Normal"/>
    <w:rsid w:val="002C5DF5"/>
    <w:pPr>
      <w:ind w:left="1440" w:hanging="360"/>
    </w:pPr>
    <w:rPr>
      <w:rFonts w:ascii="Yu C Times Roman" w:hAnsi="Yu C Times Roman"/>
      <w:sz w:val="24"/>
      <w:lang w:val="en-US" w:eastAsia="en-US"/>
    </w:rPr>
  </w:style>
  <w:style w:type="paragraph" w:styleId="List5">
    <w:name w:val="List 5"/>
    <w:basedOn w:val="Normal"/>
    <w:rsid w:val="002C5DF5"/>
    <w:pPr>
      <w:ind w:left="1800" w:hanging="360"/>
    </w:pPr>
    <w:rPr>
      <w:rFonts w:ascii="Yu C Times Roman" w:hAnsi="Yu C Times Roman"/>
      <w:sz w:val="24"/>
      <w:lang w:val="en-US" w:eastAsia="en-US"/>
    </w:rPr>
  </w:style>
  <w:style w:type="paragraph" w:styleId="ListContinue">
    <w:name w:val="List Continue"/>
    <w:basedOn w:val="Normal"/>
    <w:rsid w:val="002C5DF5"/>
    <w:pPr>
      <w:spacing w:after="120"/>
      <w:ind w:left="360"/>
    </w:pPr>
    <w:rPr>
      <w:rFonts w:ascii="Yu C Times Roman" w:hAnsi="Yu C Times Roman"/>
      <w:sz w:val="24"/>
      <w:lang w:val="en-US" w:eastAsia="en-US"/>
    </w:rPr>
  </w:style>
  <w:style w:type="paragraph" w:styleId="ListContinue2">
    <w:name w:val="List Continue 2"/>
    <w:basedOn w:val="Normal"/>
    <w:rsid w:val="002C5DF5"/>
    <w:pPr>
      <w:spacing w:after="120"/>
      <w:ind w:left="720"/>
    </w:pPr>
    <w:rPr>
      <w:rFonts w:ascii="Yu C Times Roman" w:hAnsi="Yu C Times Roman"/>
      <w:sz w:val="24"/>
      <w:lang w:val="en-US" w:eastAsia="en-US"/>
    </w:rPr>
  </w:style>
  <w:style w:type="paragraph" w:styleId="ListContinue3">
    <w:name w:val="List Continue 3"/>
    <w:basedOn w:val="Normal"/>
    <w:rsid w:val="002C5DF5"/>
    <w:pPr>
      <w:spacing w:after="120"/>
      <w:ind w:left="1080"/>
    </w:pPr>
    <w:rPr>
      <w:rFonts w:ascii="Yu C Times Roman" w:hAnsi="Yu C Times Roman"/>
      <w:sz w:val="24"/>
      <w:lang w:val="en-US" w:eastAsia="en-US"/>
    </w:rPr>
  </w:style>
  <w:style w:type="paragraph" w:styleId="ListContinue4">
    <w:name w:val="List Continue 4"/>
    <w:basedOn w:val="Normal"/>
    <w:rsid w:val="002C5DF5"/>
    <w:pPr>
      <w:spacing w:after="120"/>
      <w:ind w:left="1440"/>
    </w:pPr>
    <w:rPr>
      <w:rFonts w:ascii="Yu C Times Roman" w:hAnsi="Yu C Times Roman"/>
      <w:sz w:val="24"/>
      <w:lang w:val="en-US" w:eastAsia="en-US"/>
    </w:rPr>
  </w:style>
  <w:style w:type="paragraph" w:styleId="ListContinue5">
    <w:name w:val="List Continue 5"/>
    <w:basedOn w:val="Normal"/>
    <w:rsid w:val="002C5DF5"/>
    <w:pPr>
      <w:spacing w:after="120"/>
      <w:ind w:left="1800"/>
    </w:pPr>
    <w:rPr>
      <w:rFonts w:ascii="Yu C Times Roman" w:hAnsi="Yu C Times Roman"/>
      <w:sz w:val="24"/>
      <w:lang w:val="en-US" w:eastAsia="en-US"/>
    </w:rPr>
  </w:style>
  <w:style w:type="paragraph" w:styleId="MessageHeader">
    <w:name w:val="Message Header"/>
    <w:basedOn w:val="Normal"/>
    <w:link w:val="MessageHeaderChar"/>
    <w:rsid w:val="002C5DF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lang w:val="en-US" w:eastAsia="en-US"/>
    </w:rPr>
  </w:style>
  <w:style w:type="character" w:customStyle="1" w:styleId="MessageHeaderChar">
    <w:name w:val="Message Header Char"/>
    <w:basedOn w:val="DefaultParagraphFont"/>
    <w:link w:val="MessageHeader"/>
    <w:rsid w:val="002C5DF5"/>
    <w:rPr>
      <w:rFonts w:ascii="Arial" w:eastAsia="Times New Roman" w:hAnsi="Arial" w:cs="Times New Roman"/>
      <w:sz w:val="24"/>
      <w:szCs w:val="20"/>
      <w:shd w:val="pct20" w:color="auto" w:fill="auto"/>
      <w:lang w:val="en-US"/>
    </w:rPr>
  </w:style>
  <w:style w:type="paragraph" w:styleId="NoteHeading">
    <w:name w:val="Note Heading"/>
    <w:basedOn w:val="Normal"/>
    <w:next w:val="Normal"/>
    <w:link w:val="NoteHeadingChar"/>
    <w:rsid w:val="002C5DF5"/>
    <w:rPr>
      <w:rFonts w:ascii="Yu C Times Roman" w:hAnsi="Yu C Times Roman"/>
      <w:sz w:val="24"/>
      <w:lang w:val="en-US" w:eastAsia="en-US"/>
    </w:rPr>
  </w:style>
  <w:style w:type="character" w:customStyle="1" w:styleId="NoteHeadingChar">
    <w:name w:val="Note Heading Char"/>
    <w:basedOn w:val="DefaultParagraphFont"/>
    <w:link w:val="NoteHeading"/>
    <w:rsid w:val="002C5DF5"/>
    <w:rPr>
      <w:rFonts w:ascii="Yu C Times Roman" w:eastAsia="Times New Roman" w:hAnsi="Yu C Times Roman" w:cs="Times New Roman"/>
      <w:sz w:val="24"/>
      <w:szCs w:val="20"/>
      <w:lang w:val="en-US"/>
    </w:rPr>
  </w:style>
  <w:style w:type="paragraph" w:styleId="Salutation">
    <w:name w:val="Salutation"/>
    <w:basedOn w:val="Normal"/>
    <w:next w:val="Normal"/>
    <w:link w:val="SalutationChar"/>
    <w:rsid w:val="002C5DF5"/>
    <w:rPr>
      <w:rFonts w:ascii="Yu C Times Roman" w:hAnsi="Yu C Times Roman"/>
      <w:sz w:val="24"/>
      <w:lang w:val="en-US" w:eastAsia="en-US"/>
    </w:rPr>
  </w:style>
  <w:style w:type="character" w:customStyle="1" w:styleId="SalutationChar">
    <w:name w:val="Salutation Char"/>
    <w:basedOn w:val="DefaultParagraphFont"/>
    <w:link w:val="Salutation"/>
    <w:rsid w:val="002C5DF5"/>
    <w:rPr>
      <w:rFonts w:ascii="Yu C Times Roman" w:eastAsia="Times New Roman" w:hAnsi="Yu C Times Roman" w:cs="Times New Roman"/>
      <w:sz w:val="24"/>
      <w:szCs w:val="20"/>
      <w:lang w:val="en-US"/>
    </w:rPr>
  </w:style>
  <w:style w:type="paragraph" w:styleId="Signature">
    <w:name w:val="Signature"/>
    <w:basedOn w:val="Normal"/>
    <w:link w:val="SignatureChar"/>
    <w:rsid w:val="002C5DF5"/>
    <w:pPr>
      <w:ind w:left="4320"/>
    </w:pPr>
    <w:rPr>
      <w:rFonts w:ascii="Yu C Times Roman" w:hAnsi="Yu C Times Roman"/>
      <w:sz w:val="24"/>
      <w:lang w:val="en-US" w:eastAsia="en-US"/>
    </w:rPr>
  </w:style>
  <w:style w:type="character" w:customStyle="1" w:styleId="SignatureChar">
    <w:name w:val="Signature Char"/>
    <w:basedOn w:val="DefaultParagraphFont"/>
    <w:link w:val="Signature"/>
    <w:rsid w:val="002C5DF5"/>
    <w:rPr>
      <w:rFonts w:ascii="Yu C Times Roman" w:eastAsia="Times New Roman" w:hAnsi="Yu C Times Roman" w:cs="Times New Roman"/>
      <w:sz w:val="24"/>
      <w:szCs w:val="20"/>
      <w:lang w:val="en-US"/>
    </w:rPr>
  </w:style>
  <w:style w:type="character" w:customStyle="1" w:styleId="Naslov1Char">
    <w:name w:val="Naslov 1 Char"/>
    <w:rsid w:val="002C5DF5"/>
    <w:rPr>
      <w:rFonts w:ascii="Arial" w:hAnsi="Arial"/>
      <w:b/>
      <w:kern w:val="28"/>
      <w:sz w:val="28"/>
      <w:lang w:val="en-US" w:eastAsia="en-US" w:bidi="ar-SA"/>
    </w:rPr>
  </w:style>
  <w:style w:type="paragraph" w:customStyle="1" w:styleId="zakon">
    <w:name w:val="zakon"/>
    <w:basedOn w:val="Normal"/>
    <w:rsid w:val="002C5DF5"/>
    <w:pPr>
      <w:spacing w:before="100" w:beforeAutospacing="1" w:after="100" w:afterAutospacing="1"/>
      <w:jc w:val="center"/>
    </w:pPr>
    <w:rPr>
      <w:rFonts w:ascii="Arial" w:hAnsi="Arial" w:cs="Arial"/>
      <w:color w:val="0033CC"/>
      <w:sz w:val="36"/>
      <w:szCs w:val="36"/>
      <w:lang w:val="sr-Latn-CS" w:eastAsia="sr-Latn-CS"/>
    </w:rPr>
  </w:style>
  <w:style w:type="paragraph" w:customStyle="1" w:styleId="mesto">
    <w:name w:val="mesto"/>
    <w:basedOn w:val="Normal"/>
    <w:rsid w:val="002C5DF5"/>
    <w:pPr>
      <w:spacing w:before="100" w:beforeAutospacing="1" w:after="100" w:afterAutospacing="1"/>
      <w:ind w:left="1650" w:right="1650"/>
      <w:jc w:val="center"/>
    </w:pPr>
    <w:rPr>
      <w:rFonts w:ascii="Arial" w:hAnsi="Arial" w:cs="Arial"/>
      <w:i/>
      <w:iCs/>
      <w:sz w:val="24"/>
      <w:szCs w:val="24"/>
      <w:lang w:val="sr-Latn-CS" w:eastAsia="sr-Latn-CS"/>
    </w:rPr>
  </w:style>
  <w:style w:type="paragraph" w:customStyle="1" w:styleId="CharCharCharCharCharChar1CharCharCharCharCharCharCharCharCharCharCharCharChar">
    <w:name w:val="Char Char Char Char Char Char1 Char Char Char Char Char Char Char Char Char Char Char Char Char"/>
    <w:basedOn w:val="Normal"/>
    <w:rsid w:val="002C5DF5"/>
    <w:pPr>
      <w:spacing w:after="160" w:line="240" w:lineRule="exact"/>
    </w:pPr>
    <w:rPr>
      <w:lang w:val="en-US" w:eastAsia="en-US"/>
    </w:rPr>
  </w:style>
  <w:style w:type="paragraph" w:styleId="TOCHeading">
    <w:name w:val="TOC Heading"/>
    <w:basedOn w:val="Heading1"/>
    <w:next w:val="Normal"/>
    <w:uiPriority w:val="39"/>
    <w:rsid w:val="002C5DF5"/>
    <w:pPr>
      <w:keepLines/>
      <w:spacing w:before="480" w:line="276" w:lineRule="auto"/>
      <w:outlineLvl w:val="9"/>
    </w:pPr>
    <w:rPr>
      <w:rFonts w:ascii="Cambria" w:eastAsia="MS Gothic" w:hAnsi="Cambria" w:cs="Times New Roman"/>
      <w:color w:val="365F91"/>
      <w:kern w:val="0"/>
      <w:sz w:val="28"/>
      <w:szCs w:val="28"/>
      <w:lang w:eastAsia="ja-JP"/>
    </w:rPr>
  </w:style>
  <w:style w:type="numbering" w:customStyle="1" w:styleId="NoList2">
    <w:name w:val="No List2"/>
    <w:next w:val="NoList"/>
    <w:semiHidden/>
    <w:rsid w:val="002C5DF5"/>
  </w:style>
  <w:style w:type="numbering" w:customStyle="1" w:styleId="Style41">
    <w:name w:val="Style41"/>
    <w:rsid w:val="002C5DF5"/>
  </w:style>
  <w:style w:type="numbering" w:customStyle="1" w:styleId="NoList3">
    <w:name w:val="No List3"/>
    <w:next w:val="NoList"/>
    <w:semiHidden/>
    <w:rsid w:val="002C5DF5"/>
  </w:style>
  <w:style w:type="numbering" w:customStyle="1" w:styleId="Style42">
    <w:name w:val="Style42"/>
    <w:rsid w:val="002C5DF5"/>
  </w:style>
  <w:style w:type="numbering" w:customStyle="1" w:styleId="NoList4">
    <w:name w:val="No List4"/>
    <w:next w:val="NoList"/>
    <w:semiHidden/>
    <w:rsid w:val="002C5DF5"/>
  </w:style>
  <w:style w:type="numbering" w:customStyle="1" w:styleId="Style43">
    <w:name w:val="Style43"/>
    <w:rsid w:val="002C5DF5"/>
  </w:style>
  <w:style w:type="numbering" w:customStyle="1" w:styleId="NoList5">
    <w:name w:val="No List5"/>
    <w:next w:val="NoList"/>
    <w:semiHidden/>
    <w:rsid w:val="002C5DF5"/>
  </w:style>
  <w:style w:type="numbering" w:customStyle="1" w:styleId="Style44">
    <w:name w:val="Style44"/>
    <w:rsid w:val="002C5DF5"/>
  </w:style>
  <w:style w:type="numbering" w:customStyle="1" w:styleId="NoList6">
    <w:name w:val="No List6"/>
    <w:next w:val="NoList"/>
    <w:semiHidden/>
    <w:rsid w:val="002C5DF5"/>
  </w:style>
  <w:style w:type="character" w:customStyle="1" w:styleId="text1">
    <w:name w:val="text1"/>
    <w:rsid w:val="002C5DF5"/>
    <w:rPr>
      <w:rFonts w:ascii="Arial" w:hAnsi="Arial" w:cs="Arial" w:hint="default"/>
      <w:b w:val="0"/>
      <w:bCs w:val="0"/>
      <w:strike w:val="0"/>
      <w:dstrike w:val="0"/>
      <w:color w:val="000000"/>
      <w:sz w:val="14"/>
      <w:szCs w:val="14"/>
      <w:u w:val="none"/>
      <w:effect w:val="none"/>
    </w:rPr>
  </w:style>
  <w:style w:type="character" w:customStyle="1" w:styleId="normalCharCharChar1">
    <w:name w:val="normal Char Char Char1"/>
    <w:rsid w:val="002C5DF5"/>
    <w:rPr>
      <w:rFonts w:ascii="Arial" w:hAnsi="Arial"/>
      <w:color w:val="000000"/>
      <w:sz w:val="24"/>
      <w:szCs w:val="24"/>
      <w:lang w:val="en-US" w:eastAsia="en-US" w:bidi="ar-SA"/>
    </w:rPr>
  </w:style>
  <w:style w:type="paragraph" w:customStyle="1" w:styleId="tekstCharChar">
    <w:name w:val="tekst Char Char"/>
    <w:basedOn w:val="Normal"/>
    <w:link w:val="tekstCharCharChar"/>
    <w:rsid w:val="002C5DF5"/>
    <w:pPr>
      <w:spacing w:before="20"/>
    </w:pPr>
    <w:rPr>
      <w:szCs w:val="14"/>
      <w:lang w:val="en-GB" w:eastAsia="en-US"/>
    </w:rPr>
  </w:style>
  <w:style w:type="character" w:customStyle="1" w:styleId="tekstCharCharChar">
    <w:name w:val="tekst Char Char Char"/>
    <w:link w:val="tekstCharChar"/>
    <w:rsid w:val="002C5DF5"/>
    <w:rPr>
      <w:rFonts w:ascii="Verdana" w:eastAsia="Times New Roman" w:hAnsi="Verdana" w:cs="Times New Roman"/>
      <w:sz w:val="20"/>
      <w:szCs w:val="14"/>
      <w:lang w:val="en-GB"/>
    </w:rPr>
  </w:style>
  <w:style w:type="paragraph" w:customStyle="1" w:styleId="StlusSzvegtrzsbehzssalTimesNewRomanDltSorkizrtBa">
    <w:name w:val="Stílus Szövegtörzs behúzással + Times New Roman Dőlt Sorkizárt Ba..."/>
    <w:basedOn w:val="Normal"/>
    <w:rsid w:val="002C5DF5"/>
    <w:rPr>
      <w:rFonts w:ascii="Times New Roman" w:hAnsi="Times New Roman"/>
      <w:i/>
      <w:iCs/>
      <w:color w:val="000000"/>
      <w:sz w:val="24"/>
      <w:lang w:val="hu-HU" w:eastAsia="hu-HU"/>
    </w:rPr>
  </w:style>
  <w:style w:type="character" w:customStyle="1" w:styleId="FontStyle30">
    <w:name w:val="Font Style30"/>
    <w:rsid w:val="002C5DF5"/>
    <w:rPr>
      <w:rFonts w:ascii="Times New Roman" w:hAnsi="Times New Roman" w:cs="Times New Roman"/>
      <w:b/>
      <w:bCs/>
      <w:smallCaps/>
      <w:sz w:val="18"/>
      <w:szCs w:val="18"/>
    </w:rPr>
  </w:style>
  <w:style w:type="character" w:customStyle="1" w:styleId="FontStyle31">
    <w:name w:val="Font Style31"/>
    <w:rsid w:val="002C5DF5"/>
    <w:rPr>
      <w:rFonts w:ascii="Georgia" w:hAnsi="Georgia" w:cs="Georgia"/>
      <w:i/>
      <w:iCs/>
      <w:spacing w:val="20"/>
      <w:sz w:val="16"/>
      <w:szCs w:val="16"/>
    </w:rPr>
  </w:style>
  <w:style w:type="character" w:customStyle="1" w:styleId="FontStyle33">
    <w:name w:val="Font Style33"/>
    <w:uiPriority w:val="99"/>
    <w:rsid w:val="002C5DF5"/>
    <w:rPr>
      <w:rFonts w:ascii="Times New Roman" w:hAnsi="Times New Roman" w:cs="Times New Roman"/>
      <w:b/>
      <w:bCs/>
      <w:sz w:val="18"/>
      <w:szCs w:val="18"/>
    </w:rPr>
  </w:style>
  <w:style w:type="character" w:customStyle="1" w:styleId="FontStyle34">
    <w:name w:val="Font Style34"/>
    <w:rsid w:val="002C5DF5"/>
    <w:rPr>
      <w:rFonts w:ascii="Times New Roman" w:hAnsi="Times New Roman" w:cs="Times New Roman"/>
      <w:b/>
      <w:bCs/>
      <w:spacing w:val="-10"/>
      <w:sz w:val="18"/>
      <w:szCs w:val="18"/>
    </w:rPr>
  </w:style>
  <w:style w:type="character" w:customStyle="1" w:styleId="FontStyle35">
    <w:name w:val="Font Style35"/>
    <w:rsid w:val="002C5DF5"/>
    <w:rPr>
      <w:rFonts w:ascii="Arial Narrow" w:hAnsi="Arial Narrow" w:cs="Arial Narrow"/>
      <w:b/>
      <w:bCs/>
      <w:spacing w:val="10"/>
      <w:sz w:val="18"/>
      <w:szCs w:val="18"/>
    </w:rPr>
  </w:style>
  <w:style w:type="character" w:customStyle="1" w:styleId="FontStyle38">
    <w:name w:val="Font Style38"/>
    <w:uiPriority w:val="99"/>
    <w:rsid w:val="002C5DF5"/>
    <w:rPr>
      <w:rFonts w:ascii="Times New Roman" w:hAnsi="Times New Roman" w:cs="Times New Roman"/>
      <w:sz w:val="18"/>
      <w:szCs w:val="18"/>
    </w:rPr>
  </w:style>
  <w:style w:type="character" w:customStyle="1" w:styleId="FontStyle40">
    <w:name w:val="Font Style40"/>
    <w:rsid w:val="002C5DF5"/>
    <w:rPr>
      <w:rFonts w:ascii="Times New Roman" w:hAnsi="Times New Roman" w:cs="Times New Roman"/>
      <w:b/>
      <w:bCs/>
      <w:sz w:val="16"/>
      <w:szCs w:val="16"/>
    </w:rPr>
  </w:style>
  <w:style w:type="paragraph" w:customStyle="1" w:styleId="Style15">
    <w:name w:val="Style15"/>
    <w:basedOn w:val="Normal"/>
    <w:uiPriority w:val="99"/>
    <w:rsid w:val="002C5DF5"/>
    <w:pPr>
      <w:widowControl w:val="0"/>
      <w:autoSpaceDE w:val="0"/>
      <w:autoSpaceDN w:val="0"/>
      <w:adjustRightInd w:val="0"/>
    </w:pPr>
    <w:rPr>
      <w:rFonts w:ascii="Times New Roman" w:hAnsi="Times New Roman"/>
      <w:sz w:val="24"/>
      <w:szCs w:val="24"/>
      <w:lang w:val="en-US" w:eastAsia="en-US"/>
    </w:rPr>
  </w:style>
  <w:style w:type="paragraph" w:customStyle="1" w:styleId="8podpodnas">
    <w:name w:val="8podpodnas"/>
    <w:basedOn w:val="Normal"/>
    <w:rsid w:val="002C5DF5"/>
    <w:pPr>
      <w:shd w:val="clear" w:color="auto" w:fill="FFFFFF"/>
      <w:spacing w:before="240" w:after="240"/>
      <w:jc w:val="center"/>
    </w:pPr>
    <w:rPr>
      <w:rFonts w:ascii="Times New Roman" w:hAnsi="Times New Roman"/>
      <w:i/>
      <w:iCs/>
      <w:sz w:val="28"/>
      <w:szCs w:val="28"/>
      <w:lang w:val="en-US" w:eastAsia="en-US"/>
    </w:rPr>
  </w:style>
  <w:style w:type="character" w:customStyle="1" w:styleId="FontStyle56">
    <w:name w:val="Font Style56"/>
    <w:uiPriority w:val="99"/>
    <w:rsid w:val="002C5DF5"/>
    <w:rPr>
      <w:rFonts w:ascii="Arial" w:hAnsi="Arial" w:cs="Arial"/>
      <w:b/>
      <w:bCs/>
      <w:i/>
      <w:iCs/>
      <w:sz w:val="22"/>
      <w:szCs w:val="22"/>
    </w:rPr>
  </w:style>
  <w:style w:type="character" w:customStyle="1" w:styleId="FootnoteCharacters">
    <w:name w:val="Footnote Characters"/>
    <w:rsid w:val="002C5DF5"/>
    <w:rPr>
      <w:vertAlign w:val="superscript"/>
    </w:rPr>
  </w:style>
  <w:style w:type="paragraph" w:styleId="Revision">
    <w:name w:val="Revision"/>
    <w:hidden/>
    <w:uiPriority w:val="99"/>
    <w:semiHidden/>
    <w:rsid w:val="002C5DF5"/>
    <w:pPr>
      <w:spacing w:after="0" w:line="240" w:lineRule="auto"/>
    </w:pPr>
    <w:rPr>
      <w:rFonts w:ascii="Verdana" w:eastAsia="Calibri" w:hAnsi="Verdana" w:cs="Times New Roman"/>
      <w:sz w:val="20"/>
      <w:lang w:val="sr-Latn-CS"/>
    </w:rPr>
  </w:style>
  <w:style w:type="paragraph" w:customStyle="1" w:styleId="Normal4">
    <w:name w:val="Normal4"/>
    <w:basedOn w:val="Normal"/>
    <w:rsid w:val="002C5DF5"/>
    <w:pPr>
      <w:spacing w:before="100" w:beforeAutospacing="1" w:after="100" w:afterAutospacing="1"/>
      <w:jc w:val="left"/>
    </w:pPr>
    <w:rPr>
      <w:rFonts w:ascii="Times New Roman" w:hAnsi="Times New Roman"/>
      <w:color w:val="000000"/>
      <w:sz w:val="24"/>
      <w:szCs w:val="24"/>
      <w:lang w:val="en-US" w:eastAsia="en-US"/>
    </w:rPr>
  </w:style>
  <w:style w:type="character" w:customStyle="1" w:styleId="CommentTextChar1">
    <w:name w:val="Comment Text Char1"/>
    <w:basedOn w:val="DefaultParagraphFont"/>
    <w:semiHidden/>
    <w:rsid w:val="002C5DF5"/>
  </w:style>
  <w:style w:type="character" w:customStyle="1" w:styleId="Heading7Char1">
    <w:name w:val="Heading 7 Char1"/>
    <w:basedOn w:val="DefaultParagraphFont"/>
    <w:semiHidden/>
    <w:rsid w:val="002C5DF5"/>
    <w:rPr>
      <w:rFonts w:asciiTheme="majorHAnsi" w:eastAsiaTheme="majorEastAsia" w:hAnsiTheme="majorHAnsi" w:cstheme="majorBidi"/>
      <w:i/>
      <w:iCs/>
      <w:color w:val="404040" w:themeColor="text1" w:themeTint="BF"/>
      <w:szCs w:val="22"/>
    </w:rPr>
  </w:style>
  <w:style w:type="character" w:customStyle="1" w:styleId="Heading8Char1">
    <w:name w:val="Heading 8 Char1"/>
    <w:basedOn w:val="DefaultParagraphFont"/>
    <w:semiHidden/>
    <w:rsid w:val="002C5DF5"/>
    <w:rPr>
      <w:rFonts w:asciiTheme="majorHAnsi" w:eastAsiaTheme="majorEastAsia" w:hAnsiTheme="majorHAnsi" w:cstheme="majorBidi"/>
      <w:color w:val="404040" w:themeColor="text1" w:themeTint="BF"/>
    </w:rPr>
  </w:style>
  <w:style w:type="character" w:customStyle="1" w:styleId="Heading9Char1">
    <w:name w:val="Heading 9 Char1"/>
    <w:basedOn w:val="DefaultParagraphFont"/>
    <w:semiHidden/>
    <w:rsid w:val="002C5DF5"/>
    <w:rPr>
      <w:rFonts w:asciiTheme="majorHAnsi" w:eastAsiaTheme="majorEastAsia" w:hAnsiTheme="majorHAnsi" w:cstheme="majorBidi"/>
      <w:i/>
      <w:iCs/>
      <w:color w:val="404040" w:themeColor="text1" w:themeTint="BF"/>
    </w:rPr>
  </w:style>
  <w:style w:type="character" w:customStyle="1" w:styleId="CommentSubjectChar1">
    <w:name w:val="Comment Subject Char1"/>
    <w:basedOn w:val="CommentTextChar1"/>
    <w:uiPriority w:val="99"/>
    <w:semiHidden/>
    <w:rsid w:val="002C5DF5"/>
    <w:rPr>
      <w:b/>
      <w:bCs/>
    </w:rPr>
  </w:style>
  <w:style w:type="character" w:customStyle="1" w:styleId="BalloonTextChar1">
    <w:name w:val="Balloon Text Char1"/>
    <w:basedOn w:val="DefaultParagraphFont"/>
    <w:semiHidden/>
    <w:rsid w:val="002C5DF5"/>
    <w:rPr>
      <w:rFonts w:ascii="Tahoma" w:hAnsi="Tahoma" w:cs="Tahoma"/>
      <w:sz w:val="16"/>
      <w:szCs w:val="16"/>
    </w:rPr>
  </w:style>
  <w:style w:type="character" w:customStyle="1" w:styleId="TitleChar1">
    <w:name w:val="Title Char1"/>
    <w:basedOn w:val="DefaultParagraphFont"/>
    <w:rsid w:val="002C5DF5"/>
    <w:rPr>
      <w:rFonts w:asciiTheme="majorHAnsi" w:eastAsiaTheme="majorEastAsia" w:hAnsiTheme="majorHAnsi" w:cstheme="majorBidi"/>
      <w:color w:val="17365D" w:themeColor="text2" w:themeShade="BF"/>
      <w:spacing w:val="5"/>
      <w:kern w:val="28"/>
      <w:sz w:val="52"/>
      <w:szCs w:val="52"/>
    </w:rPr>
  </w:style>
  <w:style w:type="character" w:customStyle="1" w:styleId="HeaderChar1">
    <w:name w:val="Header Char1"/>
    <w:basedOn w:val="DefaultParagraphFont"/>
    <w:semiHidden/>
    <w:rsid w:val="002C5DF5"/>
    <w:rPr>
      <w:szCs w:val="22"/>
    </w:rPr>
  </w:style>
  <w:style w:type="character" w:customStyle="1" w:styleId="FootnoteTextChar1">
    <w:name w:val="Footnote Text Char1"/>
    <w:basedOn w:val="DefaultParagraphFont"/>
    <w:semiHidden/>
    <w:rsid w:val="002C5DF5"/>
  </w:style>
  <w:style w:type="character" w:customStyle="1" w:styleId="BodyText3Char1">
    <w:name w:val="Body Text 3 Char1"/>
    <w:basedOn w:val="DefaultParagraphFont"/>
    <w:semiHidden/>
    <w:rsid w:val="002C5DF5"/>
    <w:rPr>
      <w:sz w:val="16"/>
      <w:szCs w:val="16"/>
    </w:rPr>
  </w:style>
  <w:style w:type="character" w:customStyle="1" w:styleId="BodyTextIndentChar1">
    <w:name w:val="Body Text Indent Char1"/>
    <w:basedOn w:val="DefaultParagraphFont"/>
    <w:semiHidden/>
    <w:rsid w:val="002C5DF5"/>
    <w:rPr>
      <w:szCs w:val="22"/>
    </w:rPr>
  </w:style>
  <w:style w:type="character" w:customStyle="1" w:styleId="BodyTextChar1">
    <w:name w:val="Body Text Char1"/>
    <w:basedOn w:val="DefaultParagraphFont"/>
    <w:semiHidden/>
    <w:rsid w:val="002C5DF5"/>
    <w:rPr>
      <w:szCs w:val="22"/>
    </w:rPr>
  </w:style>
  <w:style w:type="character" w:customStyle="1" w:styleId="BodyText2Char1">
    <w:name w:val="Body Text 2 Char1"/>
    <w:basedOn w:val="DefaultParagraphFont"/>
    <w:uiPriority w:val="99"/>
    <w:semiHidden/>
    <w:rsid w:val="002C5DF5"/>
    <w:rPr>
      <w:szCs w:val="22"/>
    </w:rPr>
  </w:style>
  <w:style w:type="character" w:customStyle="1" w:styleId="BodyTextIndent3Char1">
    <w:name w:val="Body Text Indent 3 Char1"/>
    <w:basedOn w:val="DefaultParagraphFont"/>
    <w:semiHidden/>
    <w:rsid w:val="002C5DF5"/>
    <w:rPr>
      <w:sz w:val="16"/>
      <w:szCs w:val="16"/>
    </w:rPr>
  </w:style>
  <w:style w:type="character" w:customStyle="1" w:styleId="BodyTextIndent2Char1">
    <w:name w:val="Body Text Indent 2 Char1"/>
    <w:basedOn w:val="DefaultParagraphFont"/>
    <w:semiHidden/>
    <w:rsid w:val="002C5DF5"/>
    <w:rPr>
      <w:szCs w:val="22"/>
    </w:rPr>
  </w:style>
  <w:style w:type="character" w:customStyle="1" w:styleId="PlainTextChar1">
    <w:name w:val="Plain Text Char1"/>
    <w:basedOn w:val="DefaultParagraphFont"/>
    <w:semiHidden/>
    <w:rsid w:val="002C5DF5"/>
    <w:rPr>
      <w:rFonts w:ascii="Consolas" w:hAnsi="Consolas" w:cs="Consolas"/>
      <w:sz w:val="21"/>
      <w:szCs w:val="21"/>
    </w:rPr>
  </w:style>
  <w:style w:type="character" w:customStyle="1" w:styleId="SubtitleChar1">
    <w:name w:val="Subtitle Char1"/>
    <w:basedOn w:val="DefaultParagraphFont"/>
    <w:rsid w:val="002C5DF5"/>
    <w:rPr>
      <w:rFonts w:asciiTheme="majorHAnsi" w:eastAsiaTheme="majorEastAsia" w:hAnsiTheme="majorHAnsi" w:cstheme="majorBidi"/>
      <w:i/>
      <w:iCs/>
      <w:color w:val="4F81BD" w:themeColor="accent1"/>
      <w:spacing w:val="15"/>
      <w:sz w:val="24"/>
      <w:szCs w:val="24"/>
    </w:rPr>
  </w:style>
  <w:style w:type="paragraph" w:customStyle="1" w:styleId="Normal5">
    <w:name w:val="Normal5"/>
    <w:basedOn w:val="Normal"/>
    <w:rsid w:val="002C5DF5"/>
    <w:pPr>
      <w:spacing w:before="100" w:beforeAutospacing="1" w:after="100" w:afterAutospacing="1"/>
      <w:jc w:val="left"/>
    </w:pPr>
    <w:rPr>
      <w:rFonts w:ascii="Times New Roman" w:hAnsi="Times New Roman"/>
      <w:color w:val="000000"/>
      <w:sz w:val="24"/>
      <w:szCs w:val="24"/>
      <w:lang w:val="en-US" w:eastAsia="en-US"/>
    </w:rPr>
  </w:style>
  <w:style w:type="paragraph" w:customStyle="1" w:styleId="Potpis">
    <w:name w:val="Potpis"/>
    <w:basedOn w:val="Normal"/>
    <w:autoRedefine/>
    <w:rsid w:val="002C5DF5"/>
    <w:pPr>
      <w:numPr>
        <w:numId w:val="4"/>
      </w:numPr>
      <w:tabs>
        <w:tab w:val="left" w:pos="0"/>
        <w:tab w:val="left" w:pos="900"/>
      </w:tabs>
      <w:spacing w:before="60"/>
    </w:pPr>
    <w:rPr>
      <w:rFonts w:cs="Arial"/>
      <w:lang w:eastAsia="en-US"/>
    </w:rPr>
  </w:style>
  <w:style w:type="paragraph" w:customStyle="1" w:styleId="Style18">
    <w:name w:val="Style18"/>
    <w:basedOn w:val="Normal"/>
    <w:uiPriority w:val="99"/>
    <w:rsid w:val="002C5DF5"/>
    <w:pPr>
      <w:widowControl w:val="0"/>
      <w:autoSpaceDE w:val="0"/>
      <w:autoSpaceDN w:val="0"/>
      <w:adjustRightInd w:val="0"/>
      <w:spacing w:line="251" w:lineRule="exact"/>
    </w:pPr>
    <w:rPr>
      <w:rFonts w:ascii="Arial" w:hAnsi="Arial" w:cs="Arial"/>
      <w:sz w:val="24"/>
      <w:szCs w:val="24"/>
      <w:lang w:val="sr-Latn-RS" w:eastAsia="sr-Latn-RS"/>
    </w:rPr>
  </w:style>
  <w:style w:type="character" w:customStyle="1" w:styleId="FontStyle48">
    <w:name w:val="Font Style48"/>
    <w:uiPriority w:val="99"/>
    <w:rsid w:val="002C5DF5"/>
    <w:rPr>
      <w:rFonts w:ascii="Arial" w:hAnsi="Arial" w:cs="Arial"/>
      <w:b/>
      <w:bCs/>
      <w:smallCaps/>
      <w:sz w:val="20"/>
      <w:szCs w:val="20"/>
    </w:rPr>
  </w:style>
  <w:style w:type="character" w:customStyle="1" w:styleId="FontStyle51">
    <w:name w:val="Font Style51"/>
    <w:uiPriority w:val="99"/>
    <w:rsid w:val="002C5DF5"/>
    <w:rPr>
      <w:rFonts w:ascii="Arial" w:hAnsi="Arial" w:cs="Arial"/>
      <w:i/>
      <w:iCs/>
      <w:sz w:val="20"/>
      <w:szCs w:val="20"/>
    </w:rPr>
  </w:style>
  <w:style w:type="paragraph" w:customStyle="1" w:styleId="Style19">
    <w:name w:val="Style19"/>
    <w:basedOn w:val="Normal"/>
    <w:uiPriority w:val="99"/>
    <w:rsid w:val="002C5DF5"/>
    <w:pPr>
      <w:widowControl w:val="0"/>
      <w:autoSpaceDE w:val="0"/>
      <w:autoSpaceDN w:val="0"/>
      <w:adjustRightInd w:val="0"/>
      <w:spacing w:line="255" w:lineRule="exact"/>
      <w:ind w:hanging="135"/>
    </w:pPr>
    <w:rPr>
      <w:rFonts w:ascii="Arial" w:hAnsi="Arial" w:cs="Arial"/>
      <w:sz w:val="24"/>
      <w:szCs w:val="24"/>
      <w:lang w:val="sr-Latn-RS" w:eastAsia="sr-Latn-RS"/>
    </w:rPr>
  </w:style>
  <w:style w:type="paragraph" w:customStyle="1" w:styleId="Style24">
    <w:name w:val="Style24"/>
    <w:basedOn w:val="Normal"/>
    <w:uiPriority w:val="99"/>
    <w:rsid w:val="002C5DF5"/>
    <w:pPr>
      <w:widowControl w:val="0"/>
      <w:autoSpaceDE w:val="0"/>
      <w:autoSpaceDN w:val="0"/>
      <w:adjustRightInd w:val="0"/>
      <w:spacing w:line="278" w:lineRule="exact"/>
      <w:jc w:val="left"/>
    </w:pPr>
    <w:rPr>
      <w:rFonts w:ascii="Arial" w:hAnsi="Arial" w:cs="Arial"/>
      <w:sz w:val="24"/>
      <w:szCs w:val="24"/>
      <w:lang w:val="sr-Latn-RS" w:eastAsia="sr-Latn-RS"/>
    </w:rPr>
  </w:style>
  <w:style w:type="paragraph" w:customStyle="1" w:styleId="Style27">
    <w:name w:val="Style27"/>
    <w:basedOn w:val="Normal"/>
    <w:uiPriority w:val="99"/>
    <w:rsid w:val="002C5DF5"/>
    <w:pPr>
      <w:widowControl w:val="0"/>
      <w:autoSpaceDE w:val="0"/>
      <w:autoSpaceDN w:val="0"/>
      <w:adjustRightInd w:val="0"/>
      <w:spacing w:line="255" w:lineRule="exact"/>
      <w:ind w:hanging="330"/>
    </w:pPr>
    <w:rPr>
      <w:rFonts w:ascii="Arial" w:hAnsi="Arial" w:cs="Arial"/>
      <w:sz w:val="24"/>
      <w:szCs w:val="24"/>
      <w:lang w:val="sr-Latn-RS" w:eastAsia="sr-Latn-RS"/>
    </w:rPr>
  </w:style>
  <w:style w:type="paragraph" w:customStyle="1" w:styleId="Style28">
    <w:name w:val="Style28"/>
    <w:basedOn w:val="Normal"/>
    <w:uiPriority w:val="99"/>
    <w:rsid w:val="002C5DF5"/>
    <w:pPr>
      <w:widowControl w:val="0"/>
      <w:autoSpaceDE w:val="0"/>
      <w:autoSpaceDN w:val="0"/>
      <w:adjustRightInd w:val="0"/>
      <w:spacing w:line="255" w:lineRule="exact"/>
      <w:ind w:hanging="105"/>
      <w:jc w:val="left"/>
    </w:pPr>
    <w:rPr>
      <w:rFonts w:ascii="Arial" w:hAnsi="Arial" w:cs="Arial"/>
      <w:sz w:val="24"/>
      <w:szCs w:val="24"/>
      <w:lang w:val="sr-Latn-RS" w:eastAsia="sr-Latn-RS"/>
    </w:rPr>
  </w:style>
  <w:style w:type="paragraph" w:customStyle="1" w:styleId="Style29">
    <w:name w:val="Style29"/>
    <w:basedOn w:val="Normal"/>
    <w:uiPriority w:val="99"/>
    <w:rsid w:val="002C5DF5"/>
    <w:pPr>
      <w:widowControl w:val="0"/>
      <w:autoSpaceDE w:val="0"/>
      <w:autoSpaceDN w:val="0"/>
      <w:adjustRightInd w:val="0"/>
      <w:spacing w:line="240" w:lineRule="exact"/>
      <w:jc w:val="left"/>
    </w:pPr>
    <w:rPr>
      <w:rFonts w:ascii="Arial" w:hAnsi="Arial" w:cs="Arial"/>
      <w:sz w:val="24"/>
      <w:szCs w:val="24"/>
      <w:lang w:val="sr-Latn-RS" w:eastAsia="sr-Latn-RS"/>
    </w:rPr>
  </w:style>
  <w:style w:type="character" w:customStyle="1" w:styleId="FontStyle47">
    <w:name w:val="Font Style47"/>
    <w:uiPriority w:val="99"/>
    <w:rsid w:val="002C5DF5"/>
    <w:rPr>
      <w:rFonts w:ascii="Arial" w:hAnsi="Arial" w:cs="Arial"/>
      <w:b/>
      <w:bCs/>
      <w:sz w:val="20"/>
      <w:szCs w:val="20"/>
    </w:rPr>
  </w:style>
  <w:style w:type="character" w:customStyle="1" w:styleId="FontStyle49">
    <w:name w:val="Font Style49"/>
    <w:uiPriority w:val="99"/>
    <w:rsid w:val="002C5DF5"/>
    <w:rPr>
      <w:rFonts w:ascii="Arial" w:hAnsi="Arial" w:cs="Arial"/>
      <w:b/>
      <w:bCs/>
      <w:sz w:val="16"/>
      <w:szCs w:val="16"/>
    </w:rPr>
  </w:style>
  <w:style w:type="table" w:styleId="MediumShading1-Accent4">
    <w:name w:val="Medium Shading 1 Accent 4"/>
    <w:basedOn w:val="TableNormal"/>
    <w:uiPriority w:val="63"/>
    <w:rsid w:val="002C5DF5"/>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LightList-Accent5">
    <w:name w:val="Light List Accent 5"/>
    <w:basedOn w:val="TableNormal"/>
    <w:uiPriority w:val="61"/>
    <w:rsid w:val="002C5DF5"/>
    <w:pPr>
      <w:spacing w:after="0" w:line="240" w:lineRule="auto"/>
    </w:pPr>
    <w:rPr>
      <w:rFonts w:ascii="Verdana" w:eastAsia="Calibri" w:hAnsi="Verdana" w:cs="Times New Roman"/>
      <w:sz w:val="20"/>
      <w:szCs w:val="20"/>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FontStyle55">
    <w:name w:val="Font Style55"/>
    <w:basedOn w:val="DefaultParagraphFont"/>
    <w:uiPriority w:val="99"/>
    <w:rsid w:val="002C5DF5"/>
    <w:rPr>
      <w:rFonts w:ascii="Franklin Gothic Medium" w:hAnsi="Franklin Gothic Medium" w:cs="Franklin Gothic Medium"/>
      <w:sz w:val="20"/>
      <w:szCs w:val="20"/>
    </w:rPr>
  </w:style>
  <w:style w:type="character" w:customStyle="1" w:styleId="FontStyle62">
    <w:name w:val="Font Style62"/>
    <w:basedOn w:val="DefaultParagraphFont"/>
    <w:uiPriority w:val="99"/>
    <w:rsid w:val="002C5DF5"/>
    <w:rPr>
      <w:rFonts w:ascii="Franklin Gothic Medium" w:hAnsi="Franklin Gothic Medium" w:cs="Franklin Gothic Medium"/>
      <w:b/>
      <w:bCs/>
      <w:smallCaps/>
      <w:spacing w:val="-10"/>
      <w:sz w:val="20"/>
      <w:szCs w:val="20"/>
    </w:rPr>
  </w:style>
  <w:style w:type="paragraph" w:customStyle="1" w:styleId="Style40">
    <w:name w:val="Style40"/>
    <w:basedOn w:val="Normal"/>
    <w:uiPriority w:val="99"/>
    <w:rsid w:val="002C5DF5"/>
    <w:pPr>
      <w:widowControl w:val="0"/>
      <w:autoSpaceDE w:val="0"/>
      <w:autoSpaceDN w:val="0"/>
      <w:adjustRightInd w:val="0"/>
      <w:jc w:val="left"/>
    </w:pPr>
    <w:rPr>
      <w:rFonts w:ascii="Franklin Gothic Medium" w:eastAsiaTheme="minorEastAsia" w:hAnsi="Franklin Gothic Medium" w:cstheme="minorBidi"/>
      <w:sz w:val="24"/>
      <w:szCs w:val="24"/>
      <w:lang w:val="sr-Latn-RS" w:eastAsia="sr-Latn-RS"/>
    </w:rPr>
  </w:style>
  <w:style w:type="character" w:customStyle="1" w:styleId="FontStyle85">
    <w:name w:val="Font Style85"/>
    <w:basedOn w:val="DefaultParagraphFont"/>
    <w:uiPriority w:val="99"/>
    <w:rsid w:val="002C5DF5"/>
    <w:rPr>
      <w:rFonts w:ascii="Arial" w:hAnsi="Arial" w:cs="Arial"/>
      <w:b/>
      <w:bCs/>
      <w:smallCaps/>
      <w:sz w:val="18"/>
      <w:szCs w:val="18"/>
    </w:rPr>
  </w:style>
  <w:style w:type="paragraph" w:customStyle="1" w:styleId="Style22">
    <w:name w:val="Style22"/>
    <w:basedOn w:val="Normal"/>
    <w:uiPriority w:val="99"/>
    <w:rsid w:val="002C5DF5"/>
    <w:pPr>
      <w:widowControl w:val="0"/>
      <w:autoSpaceDE w:val="0"/>
      <w:autoSpaceDN w:val="0"/>
      <w:adjustRightInd w:val="0"/>
      <w:jc w:val="left"/>
    </w:pPr>
    <w:rPr>
      <w:rFonts w:ascii="Sylfaen" w:eastAsiaTheme="minorEastAsia" w:hAnsi="Sylfae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23930">
      <w:bodyDiv w:val="1"/>
      <w:marLeft w:val="0"/>
      <w:marRight w:val="0"/>
      <w:marTop w:val="0"/>
      <w:marBottom w:val="0"/>
      <w:divBdr>
        <w:top w:val="none" w:sz="0" w:space="0" w:color="auto"/>
        <w:left w:val="none" w:sz="0" w:space="0" w:color="auto"/>
        <w:bottom w:val="none" w:sz="0" w:space="0" w:color="auto"/>
        <w:right w:val="none" w:sz="0" w:space="0" w:color="auto"/>
      </w:divBdr>
    </w:div>
    <w:div w:id="197549243">
      <w:bodyDiv w:val="1"/>
      <w:marLeft w:val="0"/>
      <w:marRight w:val="0"/>
      <w:marTop w:val="0"/>
      <w:marBottom w:val="0"/>
      <w:divBdr>
        <w:top w:val="none" w:sz="0" w:space="0" w:color="auto"/>
        <w:left w:val="none" w:sz="0" w:space="0" w:color="auto"/>
        <w:bottom w:val="none" w:sz="0" w:space="0" w:color="auto"/>
        <w:right w:val="none" w:sz="0" w:space="0" w:color="auto"/>
      </w:divBdr>
    </w:div>
    <w:div w:id="203174991">
      <w:bodyDiv w:val="1"/>
      <w:marLeft w:val="0"/>
      <w:marRight w:val="0"/>
      <w:marTop w:val="0"/>
      <w:marBottom w:val="0"/>
      <w:divBdr>
        <w:top w:val="none" w:sz="0" w:space="0" w:color="auto"/>
        <w:left w:val="none" w:sz="0" w:space="0" w:color="auto"/>
        <w:bottom w:val="none" w:sz="0" w:space="0" w:color="auto"/>
        <w:right w:val="none" w:sz="0" w:space="0" w:color="auto"/>
      </w:divBdr>
    </w:div>
    <w:div w:id="267977543">
      <w:bodyDiv w:val="1"/>
      <w:marLeft w:val="0"/>
      <w:marRight w:val="0"/>
      <w:marTop w:val="0"/>
      <w:marBottom w:val="0"/>
      <w:divBdr>
        <w:top w:val="none" w:sz="0" w:space="0" w:color="auto"/>
        <w:left w:val="none" w:sz="0" w:space="0" w:color="auto"/>
        <w:bottom w:val="none" w:sz="0" w:space="0" w:color="auto"/>
        <w:right w:val="none" w:sz="0" w:space="0" w:color="auto"/>
      </w:divBdr>
    </w:div>
    <w:div w:id="327052252">
      <w:bodyDiv w:val="1"/>
      <w:marLeft w:val="0"/>
      <w:marRight w:val="0"/>
      <w:marTop w:val="0"/>
      <w:marBottom w:val="0"/>
      <w:divBdr>
        <w:top w:val="none" w:sz="0" w:space="0" w:color="auto"/>
        <w:left w:val="none" w:sz="0" w:space="0" w:color="auto"/>
        <w:bottom w:val="none" w:sz="0" w:space="0" w:color="auto"/>
        <w:right w:val="none" w:sz="0" w:space="0" w:color="auto"/>
      </w:divBdr>
    </w:div>
    <w:div w:id="799570887">
      <w:bodyDiv w:val="1"/>
      <w:marLeft w:val="0"/>
      <w:marRight w:val="0"/>
      <w:marTop w:val="0"/>
      <w:marBottom w:val="0"/>
      <w:divBdr>
        <w:top w:val="none" w:sz="0" w:space="0" w:color="auto"/>
        <w:left w:val="none" w:sz="0" w:space="0" w:color="auto"/>
        <w:bottom w:val="none" w:sz="0" w:space="0" w:color="auto"/>
        <w:right w:val="none" w:sz="0" w:space="0" w:color="auto"/>
      </w:divBdr>
    </w:div>
    <w:div w:id="1391342330">
      <w:bodyDiv w:val="1"/>
      <w:marLeft w:val="0"/>
      <w:marRight w:val="0"/>
      <w:marTop w:val="0"/>
      <w:marBottom w:val="0"/>
      <w:divBdr>
        <w:top w:val="none" w:sz="0" w:space="0" w:color="auto"/>
        <w:left w:val="none" w:sz="0" w:space="0" w:color="auto"/>
        <w:bottom w:val="none" w:sz="0" w:space="0" w:color="auto"/>
        <w:right w:val="none" w:sz="0" w:space="0" w:color="auto"/>
      </w:divBdr>
    </w:div>
    <w:div w:id="1438938949">
      <w:bodyDiv w:val="1"/>
      <w:marLeft w:val="0"/>
      <w:marRight w:val="0"/>
      <w:marTop w:val="0"/>
      <w:marBottom w:val="0"/>
      <w:divBdr>
        <w:top w:val="none" w:sz="0" w:space="0" w:color="auto"/>
        <w:left w:val="none" w:sz="0" w:space="0" w:color="auto"/>
        <w:bottom w:val="none" w:sz="0" w:space="0" w:color="auto"/>
        <w:right w:val="none" w:sz="0" w:space="0" w:color="auto"/>
      </w:divBdr>
    </w:div>
    <w:div w:id="1455128448">
      <w:bodyDiv w:val="1"/>
      <w:marLeft w:val="0"/>
      <w:marRight w:val="0"/>
      <w:marTop w:val="0"/>
      <w:marBottom w:val="0"/>
      <w:divBdr>
        <w:top w:val="none" w:sz="0" w:space="0" w:color="auto"/>
        <w:left w:val="none" w:sz="0" w:space="0" w:color="auto"/>
        <w:bottom w:val="none" w:sz="0" w:space="0" w:color="auto"/>
        <w:right w:val="none" w:sz="0" w:space="0" w:color="auto"/>
      </w:divBdr>
    </w:div>
    <w:div w:id="1458794928">
      <w:bodyDiv w:val="1"/>
      <w:marLeft w:val="0"/>
      <w:marRight w:val="0"/>
      <w:marTop w:val="0"/>
      <w:marBottom w:val="0"/>
      <w:divBdr>
        <w:top w:val="none" w:sz="0" w:space="0" w:color="auto"/>
        <w:left w:val="none" w:sz="0" w:space="0" w:color="auto"/>
        <w:bottom w:val="none" w:sz="0" w:space="0" w:color="auto"/>
        <w:right w:val="none" w:sz="0" w:space="0" w:color="auto"/>
      </w:divBdr>
    </w:div>
    <w:div w:id="202520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adržaj za Nacrt PPO" ma:contentTypeID="0x01010013A946B9B7D1654FB378DD0DF66B884000B8A42B242BD18341BC5ECC0CCB1DB713" ma:contentTypeVersion="36" ma:contentTypeDescription="" ma:contentTypeScope="" ma:versionID="91edb6599e50bb586e984a1f23b71fde">
  <xsd:schema xmlns:xsd="http://www.w3.org/2001/XMLSchema" xmlns:xs="http://www.w3.org/2001/XMLSchema" xmlns:p="http://schemas.microsoft.com/office/2006/metadata/properties" xmlns:ns2="230c37f9-aab7-41ad-a9af-12c93f7ee846" xmlns:ns3="606f11f3-20c9-44fc-a144-ea069f36cde1" targetNamespace="http://schemas.microsoft.com/office/2006/metadata/properties" ma:root="true" ma:fieldsID="e3b78183b2959d41ca1d4525ed560b81" ns2:_="" ns3:_="">
    <xsd:import namespace="230c37f9-aab7-41ad-a9af-12c93f7ee846"/>
    <xsd:import namespace="606f11f3-20c9-44fc-a144-ea069f36cde1"/>
    <xsd:element name="properties">
      <xsd:complexType>
        <xsd:sequence>
          <xsd:element name="documentManagement">
            <xsd:complexType>
              <xsd:all>
                <xsd:element ref="ns2:Ebroj"/>
                <xsd:element ref="ns2:Naziv_x0020_plana"/>
                <xsd:element ref="ns2:Vrsta_x0020_planova"/>
                <xsd:element ref="ns2:Opština"/>
                <xsd:element ref="ns2:Grupa_x0020_dokumenata"/>
                <xsd:element ref="ns2:Faza"/>
                <xsd:element ref="ns2:Nosilac_x0020_izrade_x0020_posla" minOccurs="0"/>
                <xsd:element ref="ns2:Bekap" minOccurs="0"/>
                <xsd:element ref="ns2:Dokumentacija_x0020_plana" minOccurs="0"/>
                <xsd:element ref="ns2:Datum" minOccurs="0"/>
                <xsd:element ref="ns2:Napomena" minOccurs="0"/>
                <xsd:element ref="ns2:Odgovorni_x0020_urbanista" minOccurs="0"/>
                <xsd:element ref="ns2:Stručni_x0020_tim" minOccurs="0"/>
                <xsd:element ref="ns3:_x0411__x0440__x043e__x0458__x0020__x0437__x0430__x0445__x0442__x0435__x0432__x04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c37f9-aab7-41ad-a9af-12c93f7ee846" elementFormDefault="qualified">
    <xsd:import namespace="http://schemas.microsoft.com/office/2006/documentManagement/types"/>
    <xsd:import namespace="http://schemas.microsoft.com/office/infopath/2007/PartnerControls"/>
    <xsd:element name="Ebroj" ma:index="8" ma:displayName="Ebroj" ma:decimals="0" ma:internalName="Ebroj" ma:readOnly="false" ma:percentage="FALSE">
      <xsd:simpleType>
        <xsd:restriction base="dms:Number"/>
      </xsd:simpleType>
    </xsd:element>
    <xsd:element name="Naziv_x0020_plana" ma:index="9" ma:displayName="Naziv plana" ma:internalName="Naziv_x0020_plana" ma:readOnly="false">
      <xsd:simpleType>
        <xsd:restriction base="dms:Text">
          <xsd:maxLength value="255"/>
        </xsd:restriction>
      </xsd:simpleType>
    </xsd:element>
    <xsd:element name="Vrsta_x0020_planova" ma:index="10" ma:displayName="Vrsta planova" ma:list="{e74fc2aa-95ac-4b6b-a40d-a673265af5e4}" ma:internalName="Vrsta_x0020_planova" ma:readOnly="false" ma:showField="Vrsta_x0020_posla" ma:web="230c37f9-aab7-41ad-a9af-12c93f7ee846">
      <xsd:simpleType>
        <xsd:restriction base="dms:Lookup"/>
      </xsd:simpleType>
    </xsd:element>
    <xsd:element name="Opština" ma:index="11" ma:displayName="Opština" ma:list="{23aae9f3-755e-407b-945b-d79f306848d5}" ma:internalName="Op_x0161_tina" ma:readOnly="false" ma:showField="Naziv_x0020_Op_x0161_tine" ma:web="230c37f9-aab7-41ad-a9af-12c93f7ee846">
      <xsd:simpleType>
        <xsd:restriction base="dms:Lookup"/>
      </xsd:simpleType>
    </xsd:element>
    <xsd:element name="Grupa_x0020_dokumenata" ma:index="12" ma:displayName="Grupa dokumenata" ma:list="{845d205f-ed82-4ac6-9772-fd71d4415e29}" ma:internalName="Grupa_x0020_dokumenata" ma:readOnly="false" ma:showField="Title" ma:web="230c37f9-aab7-41ad-a9af-12c93f7ee846">
      <xsd:simpleType>
        <xsd:restriction base="dms:Lookup"/>
      </xsd:simpleType>
    </xsd:element>
    <xsd:element name="Faza" ma:index="13" ma:displayName="Faza" ma:list="{3b9d36fa-3b14-4005-9508-654fa4f63e26}" ma:internalName="Faza" ma:readOnly="false" ma:showField="Title" ma:web="230c37f9-aab7-41ad-a9af-12c93f7ee846">
      <xsd:simpleType>
        <xsd:restriction base="dms:Lookup"/>
      </xsd:simpleType>
    </xsd:element>
    <xsd:element name="Nosilac_x0020_izrade_x0020_posla" ma:index="14" nillable="true" ma:displayName="Nosilac izrade posla" ma:list="{76e5dcc2-a3ec-4090-9b07-1bada3bd0003}" ma:internalName="Nosilac_x0020_izrade_x0020_posla" ma:readOnly="false" ma:showField="Title" ma:web="230c37f9-aab7-41ad-a9af-12c93f7ee846">
      <xsd:simpleType>
        <xsd:restriction base="dms:Lookup"/>
      </xsd:simpleType>
    </xsd:element>
    <xsd:element name="Bekap" ma:index="15" nillable="true" ma:displayName="Bekap/Dokumentacija" ma:default="Не" ma:format="Dropdown" ma:hidden="true" ma:internalName="Bekap" ma:readOnly="false">
      <xsd:simpleType>
        <xsd:restriction base="dms:Choice">
          <xsd:enumeration value="Да"/>
          <xsd:enumeration value="Не"/>
        </xsd:restriction>
      </xsd:simpleType>
    </xsd:element>
    <xsd:element name="Dokumentacija_x0020_plana" ma:index="16" nillable="true" ma:displayName="Arhiva" ma:default="Не" ma:format="Dropdown" ma:hidden="true" ma:internalName="Dokumentacija_x0020_plana" ma:readOnly="false">
      <xsd:simpleType>
        <xsd:restriction base="dms:Choice">
          <xsd:enumeration value="Да"/>
          <xsd:enumeration value="Не"/>
          <xsd:enumeration value="Aрхивирано"/>
        </xsd:restriction>
      </xsd:simpleType>
    </xsd:element>
    <xsd:element name="Datum" ma:index="17" nillable="true" ma:displayName="Datum dokumenta" ma:format="DateOnly" ma:hidden="true" ma:internalName="Datum" ma:readOnly="false">
      <xsd:simpleType>
        <xsd:restriction base="dms:DateTime"/>
      </xsd:simpleType>
    </xsd:element>
    <xsd:element name="Napomena" ma:index="18" nillable="true" ma:displayName="Napomena" ma:hidden="true" ma:internalName="Napomena" ma:readOnly="false">
      <xsd:simpleType>
        <xsd:restriction base="dms:Note"/>
      </xsd:simpleType>
    </xsd:element>
    <xsd:element name="Odgovorni_x0020_urbanista" ma:index="19" nillable="true" ma:displayName="Odgovorni urbanista" ma:hidden="true" ma:internalName="Odgovorni_x0020_urbanista" ma:readOnly="false">
      <xsd:simpleType>
        <xsd:restriction base="dms:Text">
          <xsd:maxLength value="255"/>
        </xsd:restriction>
      </xsd:simpleType>
    </xsd:element>
    <xsd:element name="Stručni_x0020_tim" ma:index="20" nillable="true" ma:displayName="Stručni tim" ma:hidden="true" ma:internalName="Stru_x010d_ni_x0020_tim"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f11f3-20c9-44fc-a144-ea069f36cde1" elementFormDefault="qualified">
    <xsd:import namespace="http://schemas.microsoft.com/office/2006/documentManagement/types"/>
    <xsd:import namespace="http://schemas.microsoft.com/office/infopath/2007/PartnerControls"/>
    <xsd:element name="_x0411__x0440__x043e__x0458__x0020__x0437__x0430__x0445__x0442__x0435__x0432__x0430_" ma:index="22" nillable="true" ma:displayName="Број захтева" ma:internalName="_x0411__x0440__x043e__x0458__x0020__x0437__x0430__x0445__x0442__x0435__x0432__x0430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aziv_x0020_plana xmlns="230c37f9-aab7-41ad-a9af-12c93f7ee846">ID PPO Apatin</Naziv_x0020_plana>
    <Grupa_x0020_dokumenata xmlns="230c37f9-aab7-41ad-a9af-12c93f7ee846">23</Grupa_x0020_dokumenata>
    <Vrsta_x0020_planova xmlns="230c37f9-aab7-41ad-a9af-12c93f7ee846">3</Vrsta_x0020_planova>
    <Ebroj xmlns="230c37f9-aab7-41ad-a9af-12c93f7ee846">2870</Ebroj>
    <Bekap xmlns="230c37f9-aab7-41ad-a9af-12c93f7ee846">Не</Bekap>
    <Datum xmlns="230c37f9-aab7-41ad-a9af-12c93f7ee846" xsi:nil="true"/>
    <Opština xmlns="230c37f9-aab7-41ad-a9af-12c93f7ee846">4</Opština>
    <Napomena xmlns="230c37f9-aab7-41ad-a9af-12c93f7ee846" xsi:nil="true"/>
    <Faza xmlns="230c37f9-aab7-41ad-a9af-12c93f7ee846">6</Faza>
    <_x0411__x0440__x043e__x0458__x0020__x0437__x0430__x0445__x0442__x0435__x0432__x0430_ xmlns="606f11f3-20c9-44fc-a144-ea069f36cde1" xsi:nil="true"/>
    <Odgovorni_x0020_urbanista xmlns="230c37f9-aab7-41ad-a9af-12c93f7ee846" xsi:nil="true"/>
    <Nosilac_x0020_izrade_x0020_posla xmlns="230c37f9-aab7-41ad-a9af-12c93f7ee846">6</Nosilac_x0020_izrade_x0020_posla>
    <Stručni_x0020_tim xmlns="230c37f9-aab7-41ad-a9af-12c93f7ee846" xsi:nil="true"/>
    <Dokumentacija_x0020_plana xmlns="230c37f9-aab7-41ad-a9af-12c93f7ee846">Не</Dokumentacija_x0020_pla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DAF47-54CA-431E-BD95-3ECB3F928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c37f9-aab7-41ad-a9af-12c93f7ee846"/>
    <ds:schemaRef ds:uri="606f11f3-20c9-44fc-a144-ea069f36c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653A05-AD03-47E5-9916-668A70292ED2}">
  <ds:schemaRefs>
    <ds:schemaRef ds:uri="http://schemas.microsoft.com/office/2006/metadata/properties"/>
    <ds:schemaRef ds:uri="http://schemas.microsoft.com/office/infopath/2007/PartnerControls"/>
    <ds:schemaRef ds:uri="230c37f9-aab7-41ad-a9af-12c93f7ee846"/>
    <ds:schemaRef ds:uri="606f11f3-20c9-44fc-a144-ea069f36cde1"/>
  </ds:schemaRefs>
</ds:datastoreItem>
</file>

<file path=customXml/itemProps3.xml><?xml version="1.0" encoding="utf-8"?>
<ds:datastoreItem xmlns:ds="http://schemas.openxmlformats.org/officeDocument/2006/customXml" ds:itemID="{C0308C74-DC0C-4F9D-9275-F5A5930FE97B}">
  <ds:schemaRefs>
    <ds:schemaRef ds:uri="http://schemas.microsoft.com/sharepoint/v3/contenttype/forms"/>
  </ds:schemaRefs>
</ds:datastoreItem>
</file>

<file path=customXml/itemProps4.xml><?xml version="1.0" encoding="utf-8"?>
<ds:datastoreItem xmlns:ds="http://schemas.openxmlformats.org/officeDocument/2006/customXml" ds:itemID="{53B40C31-7892-45EF-BC46-350B3C42B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15768</Words>
  <Characters>89881</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
    </vt:vector>
  </TitlesOfParts>
  <Company>Zavod za urbanizam Vojvodine</Company>
  <LinksUpToDate>false</LinksUpToDate>
  <CharactersWithSpaces>105439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Бранка Поптешин</dc:creator>
  <cp:lastModifiedBy>Драгана Митић</cp:lastModifiedBy>
  <cp:revision>4</cp:revision>
  <cp:lastPrinted>2024-07-02T11:21:00Z</cp:lastPrinted>
  <dcterms:created xsi:type="dcterms:W3CDTF">2024-07-02T11:21:00Z</dcterms:created>
  <dcterms:modified xsi:type="dcterms:W3CDTF">2024-07-02T11:21:00Z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0x01010013A946B9B7D1654FB378DD0DF66B884000B8A42B242BD18341BC5ECC0CCB1DB713</vt:lpwstr>
  </property>
</Properties>
</file>